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444678">
        <w:rPr>
          <w:rFonts w:ascii="Times New Roman" w:hAnsi="Times New Roman"/>
          <w:b/>
          <w:sz w:val="52"/>
          <w:szCs w:val="52"/>
          <w:lang w:val="ru-RU"/>
        </w:rPr>
        <w:t>3</w:t>
      </w:r>
      <w:r w:rsidR="003B2EC5">
        <w:rPr>
          <w:rFonts w:ascii="Times New Roman" w:hAnsi="Times New Roman"/>
          <w:b/>
          <w:sz w:val="52"/>
          <w:szCs w:val="52"/>
          <w:lang w:val="ru-RU"/>
        </w:rPr>
        <w:t>1</w:t>
      </w:r>
      <w:r>
        <w:rPr>
          <w:rFonts w:ascii="Times New Roman" w:hAnsi="Times New Roman"/>
          <w:b/>
          <w:sz w:val="52"/>
          <w:szCs w:val="52"/>
          <w:lang w:val="ru-RU"/>
        </w:rPr>
        <w:t xml:space="preserve"> (</w:t>
      </w:r>
      <w:r w:rsidR="0017280D">
        <w:rPr>
          <w:rFonts w:ascii="Times New Roman" w:hAnsi="Times New Roman"/>
          <w:b/>
          <w:sz w:val="52"/>
          <w:szCs w:val="52"/>
          <w:lang w:val="ru-RU"/>
        </w:rPr>
        <w:t>3</w:t>
      </w:r>
      <w:r w:rsidR="007F6408">
        <w:rPr>
          <w:rFonts w:ascii="Times New Roman" w:hAnsi="Times New Roman"/>
          <w:b/>
          <w:sz w:val="52"/>
          <w:szCs w:val="52"/>
          <w:lang w:val="ru-RU"/>
        </w:rPr>
        <w:t>4</w:t>
      </w:r>
      <w:r w:rsidR="003B2EC5">
        <w:rPr>
          <w:rFonts w:ascii="Times New Roman" w:hAnsi="Times New Roman"/>
          <w:b/>
          <w:sz w:val="52"/>
          <w:szCs w:val="52"/>
          <w:lang w:val="ru-RU"/>
        </w:rPr>
        <w:t>2</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444678"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14 дека</w:t>
      </w:r>
      <w:r w:rsidR="00953441">
        <w:rPr>
          <w:rFonts w:ascii="Times New Roman" w:hAnsi="Times New Roman"/>
          <w:b/>
          <w:sz w:val="52"/>
          <w:szCs w:val="52"/>
          <w:lang w:val="ru-RU"/>
        </w:rPr>
        <w:t>б</w:t>
      </w:r>
      <w:r w:rsidR="00DF0C4A" w:rsidRPr="00B431CD">
        <w:rPr>
          <w:rFonts w:ascii="Times New Roman" w:hAnsi="Times New Roman"/>
          <w:b/>
          <w:sz w:val="52"/>
          <w:szCs w:val="52"/>
          <w:lang w:val="ru-RU"/>
        </w:rPr>
        <w:t>ря</w:t>
      </w:r>
      <w:r w:rsidR="006B1A43" w:rsidRPr="00490043">
        <w:rPr>
          <w:rFonts w:ascii="Times New Roman" w:hAnsi="Times New Roman"/>
          <w:b/>
          <w:sz w:val="52"/>
          <w:szCs w:val="52"/>
          <w:lang w:val="ru-RU"/>
        </w:rPr>
        <w:t xml:space="preserve"> 202</w:t>
      </w:r>
      <w:r w:rsidR="0017280D">
        <w:rPr>
          <w:rFonts w:ascii="Times New Roman" w:hAnsi="Times New Roman"/>
          <w:b/>
          <w:sz w:val="52"/>
          <w:szCs w:val="52"/>
          <w:lang w:val="ru-RU"/>
        </w:rPr>
        <w:t>2</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D2129C">
          <w:footerReference w:type="default" r:id="rId9"/>
          <w:pgSz w:w="11907" w:h="16840"/>
          <w:pgMar w:top="851" w:right="992" w:bottom="851" w:left="851" w:header="720" w:footer="335" w:gutter="0"/>
          <w:cols w:space="720"/>
          <w:docGrid w:linePitch="299"/>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5"/>
        <w:gridCol w:w="1559"/>
        <w:gridCol w:w="1134"/>
      </w:tblGrid>
      <w:tr w:rsidR="00675313" w:rsidTr="00A560F4">
        <w:trPr>
          <w:trHeight w:val="389"/>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A560F4">
        <w:trPr>
          <w:trHeight w:val="353"/>
        </w:trPr>
        <w:tc>
          <w:tcPr>
            <w:tcW w:w="5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5" w:type="dxa"/>
            <w:tcBorders>
              <w:top w:val="single" w:sz="4" w:space="0" w:color="auto"/>
              <w:left w:val="single" w:sz="4" w:space="0" w:color="auto"/>
              <w:bottom w:val="single" w:sz="4" w:space="0" w:color="auto"/>
              <w:right w:val="single" w:sz="4" w:space="0" w:color="auto"/>
            </w:tcBorders>
            <w:hideMark/>
          </w:tcPr>
          <w:p w:rsidR="00675313" w:rsidRPr="00DC40E4" w:rsidRDefault="00DC40E4" w:rsidP="00DC40E4">
            <w:pPr>
              <w:spacing w:after="0" w:line="240" w:lineRule="auto"/>
              <w:jc w:val="both"/>
              <w:rPr>
                <w:rFonts w:ascii="Times New Roman" w:hAnsi="Times New Roman" w:cs="Times New Roman"/>
                <w:bCs/>
              </w:rPr>
            </w:pPr>
            <w:r w:rsidRPr="00DC40E4">
              <w:rPr>
                <w:rFonts w:ascii="Times New Roman" w:hAnsi="Times New Roman" w:cs="Times New Roman"/>
                <w:bCs/>
              </w:rPr>
              <w:t>О внесении изменений в постановление администрации Тужинского муниципального района от 18.09.2018 № 332</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520696"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 xml:space="preserve">от </w:t>
            </w:r>
            <w:r w:rsidR="00444678">
              <w:rPr>
                <w:rFonts w:ascii="Times New Roman" w:eastAsia="Times New Roman" w:hAnsi="Times New Roman"/>
                <w:color w:val="000000"/>
                <w:lang w:eastAsia="en-US" w:bidi="en-US"/>
              </w:rPr>
              <w:t>05</w:t>
            </w:r>
            <w:r w:rsidR="00C57ACD">
              <w:rPr>
                <w:rFonts w:ascii="Times New Roman" w:eastAsia="Times New Roman" w:hAnsi="Times New Roman"/>
                <w:color w:val="000000"/>
                <w:lang w:eastAsia="en-US" w:bidi="en-US"/>
              </w:rPr>
              <w:t>.1</w:t>
            </w:r>
            <w:r w:rsidR="00444678">
              <w:rPr>
                <w:rFonts w:ascii="Times New Roman" w:eastAsia="Times New Roman" w:hAnsi="Times New Roman"/>
                <w:color w:val="000000"/>
                <w:lang w:eastAsia="en-US" w:bidi="en-US"/>
              </w:rPr>
              <w:t>2</w:t>
            </w:r>
            <w:r w:rsidR="00C57ACD">
              <w:rPr>
                <w:rFonts w:ascii="Times New Roman" w:eastAsia="Times New Roman" w:hAnsi="Times New Roman"/>
                <w:color w:val="000000"/>
                <w:lang w:eastAsia="en-US" w:bidi="en-US"/>
              </w:rPr>
              <w:t>.</w:t>
            </w:r>
            <w:r w:rsidR="008D5D4D">
              <w:rPr>
                <w:rFonts w:ascii="Times New Roman" w:eastAsia="Times New Roman" w:hAnsi="Times New Roman"/>
                <w:color w:val="000000"/>
                <w:lang w:eastAsia="en-US" w:bidi="en-US"/>
              </w:rPr>
              <w:t xml:space="preserve">2022 № </w:t>
            </w:r>
            <w:r w:rsidR="007F6408">
              <w:rPr>
                <w:rFonts w:ascii="Times New Roman" w:eastAsia="Times New Roman" w:hAnsi="Times New Roman"/>
                <w:color w:val="000000"/>
                <w:lang w:eastAsia="en-US" w:bidi="en-US"/>
              </w:rPr>
              <w:t>3</w:t>
            </w:r>
            <w:r w:rsidR="00444678">
              <w:rPr>
                <w:rFonts w:ascii="Times New Roman" w:eastAsia="Times New Roman" w:hAnsi="Times New Roman"/>
                <w:color w:val="000000"/>
                <w:lang w:eastAsia="en-US" w:bidi="en-US"/>
              </w:rPr>
              <w:t>75</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3B2EC5" w:rsidP="00CE261C">
            <w:pPr>
              <w:spacing w:after="0" w:line="240" w:lineRule="auto"/>
              <w:jc w:val="center"/>
              <w:rPr>
                <w:rFonts w:ascii="Times New Roman" w:hAnsi="Times New Roman" w:cs="Times New Roman"/>
              </w:rPr>
            </w:pPr>
            <w:r>
              <w:rPr>
                <w:rFonts w:ascii="Times New Roman" w:hAnsi="Times New Roman" w:cs="Times New Roman"/>
              </w:rPr>
              <w:t>3-10</w:t>
            </w:r>
          </w:p>
        </w:tc>
      </w:tr>
      <w:tr w:rsidR="00B81AE9" w:rsidTr="00540446">
        <w:trPr>
          <w:trHeight w:val="120"/>
        </w:trPr>
        <w:tc>
          <w:tcPr>
            <w:tcW w:w="534" w:type="dxa"/>
            <w:tcBorders>
              <w:top w:val="single" w:sz="4" w:space="0" w:color="auto"/>
              <w:left w:val="single" w:sz="4" w:space="0" w:color="auto"/>
              <w:bottom w:val="single" w:sz="4" w:space="0" w:color="auto"/>
              <w:right w:val="single" w:sz="4" w:space="0" w:color="auto"/>
            </w:tcBorders>
            <w:hideMark/>
          </w:tcPr>
          <w:p w:rsidR="00B81AE9" w:rsidRPr="00520696" w:rsidRDefault="00B81AE9" w:rsidP="00C721DB">
            <w:pPr>
              <w:spacing w:after="0" w:line="240" w:lineRule="auto"/>
              <w:contextualSpacing/>
              <w:rPr>
                <w:rFonts w:ascii="Times New Roman" w:hAnsi="Times New Roman" w:cs="Times New Roman"/>
                <w:color w:val="000000"/>
              </w:rPr>
            </w:pPr>
            <w:r w:rsidRPr="00520696">
              <w:rPr>
                <w:rFonts w:ascii="Times New Roman" w:hAnsi="Times New Roman" w:cs="Times New Roman"/>
                <w:color w:val="000000"/>
              </w:rPr>
              <w:t>2</w:t>
            </w:r>
          </w:p>
        </w:tc>
        <w:tc>
          <w:tcPr>
            <w:tcW w:w="6805" w:type="dxa"/>
            <w:tcBorders>
              <w:top w:val="single" w:sz="4" w:space="0" w:color="auto"/>
              <w:left w:val="single" w:sz="4" w:space="0" w:color="auto"/>
              <w:bottom w:val="single" w:sz="4" w:space="0" w:color="auto"/>
              <w:right w:val="single" w:sz="4" w:space="0" w:color="auto"/>
            </w:tcBorders>
            <w:hideMark/>
          </w:tcPr>
          <w:p w:rsidR="00B81AE9" w:rsidRPr="001D51D2" w:rsidRDefault="001D51D2" w:rsidP="001D51D2">
            <w:pPr>
              <w:pStyle w:val="a4"/>
              <w:jc w:val="both"/>
              <w:rPr>
                <w:rFonts w:ascii="Times New Roman" w:hAnsi="Times New Roman"/>
                <w:lang w:val="ru-RU"/>
              </w:rPr>
            </w:pPr>
            <w:r w:rsidRPr="001D51D2">
              <w:rPr>
                <w:rFonts w:ascii="Times New Roman" w:hAnsi="Times New Roman"/>
                <w:lang w:val="ru-RU"/>
              </w:rPr>
              <w:t>О внесении изменений в постановление администрации Тужинского муниципального района от 09.10.2017 № 391</w:t>
            </w:r>
          </w:p>
        </w:tc>
        <w:tc>
          <w:tcPr>
            <w:tcW w:w="1559" w:type="dxa"/>
            <w:tcBorders>
              <w:top w:val="single" w:sz="4" w:space="0" w:color="auto"/>
              <w:left w:val="single" w:sz="4" w:space="0" w:color="auto"/>
              <w:bottom w:val="single" w:sz="4" w:space="0" w:color="auto"/>
              <w:right w:val="single" w:sz="4" w:space="0" w:color="auto"/>
            </w:tcBorders>
            <w:hideMark/>
          </w:tcPr>
          <w:p w:rsidR="00B81AE9" w:rsidRDefault="00444678" w:rsidP="00444678">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05.12.2022 № 376</w:t>
            </w:r>
          </w:p>
        </w:tc>
        <w:tc>
          <w:tcPr>
            <w:tcW w:w="1134" w:type="dxa"/>
            <w:tcBorders>
              <w:top w:val="single" w:sz="4" w:space="0" w:color="auto"/>
              <w:left w:val="single" w:sz="4" w:space="0" w:color="auto"/>
              <w:bottom w:val="single" w:sz="4" w:space="0" w:color="auto"/>
              <w:right w:val="single" w:sz="4" w:space="0" w:color="auto"/>
            </w:tcBorders>
            <w:hideMark/>
          </w:tcPr>
          <w:p w:rsidR="00B81AE9" w:rsidRPr="00CE261C" w:rsidRDefault="003B2EC5" w:rsidP="00CE261C">
            <w:pPr>
              <w:spacing w:after="0" w:line="240" w:lineRule="auto"/>
              <w:jc w:val="center"/>
              <w:rPr>
                <w:rFonts w:ascii="Times New Roman" w:hAnsi="Times New Roman" w:cs="Times New Roman"/>
              </w:rPr>
            </w:pPr>
            <w:r>
              <w:rPr>
                <w:rFonts w:ascii="Times New Roman" w:hAnsi="Times New Roman" w:cs="Times New Roman"/>
              </w:rPr>
              <w:t>11-14</w:t>
            </w:r>
          </w:p>
        </w:tc>
      </w:tr>
      <w:tr w:rsidR="00A56D85" w:rsidTr="00540446">
        <w:trPr>
          <w:trHeight w:val="151"/>
        </w:trPr>
        <w:tc>
          <w:tcPr>
            <w:tcW w:w="534" w:type="dxa"/>
            <w:tcBorders>
              <w:top w:val="single" w:sz="4" w:space="0" w:color="auto"/>
              <w:left w:val="single" w:sz="4" w:space="0" w:color="auto"/>
              <w:bottom w:val="single" w:sz="4" w:space="0" w:color="auto"/>
              <w:right w:val="single" w:sz="4" w:space="0" w:color="auto"/>
            </w:tcBorders>
            <w:hideMark/>
          </w:tcPr>
          <w:p w:rsidR="00A56D85" w:rsidRPr="0081144A" w:rsidRDefault="0081144A" w:rsidP="00C721DB">
            <w:pPr>
              <w:spacing w:after="0" w:line="240" w:lineRule="auto"/>
              <w:contextualSpacing/>
              <w:rPr>
                <w:rFonts w:ascii="Times New Roman" w:hAnsi="Times New Roman" w:cs="Times New Roman"/>
                <w:color w:val="000000"/>
              </w:rPr>
            </w:pPr>
            <w:r w:rsidRPr="0081144A">
              <w:rPr>
                <w:rFonts w:ascii="Times New Roman" w:hAnsi="Times New Roman" w:cs="Times New Roman"/>
                <w:color w:val="000000"/>
              </w:rPr>
              <w:t>3</w:t>
            </w:r>
          </w:p>
        </w:tc>
        <w:tc>
          <w:tcPr>
            <w:tcW w:w="6805" w:type="dxa"/>
            <w:tcBorders>
              <w:top w:val="single" w:sz="4" w:space="0" w:color="auto"/>
              <w:left w:val="single" w:sz="4" w:space="0" w:color="auto"/>
              <w:bottom w:val="single" w:sz="4" w:space="0" w:color="auto"/>
              <w:right w:val="single" w:sz="4" w:space="0" w:color="auto"/>
            </w:tcBorders>
            <w:hideMark/>
          </w:tcPr>
          <w:p w:rsidR="00064652" w:rsidRPr="00064652" w:rsidRDefault="00064652" w:rsidP="00E30DD1">
            <w:pPr>
              <w:spacing w:after="0" w:line="240" w:lineRule="auto"/>
              <w:jc w:val="both"/>
              <w:rPr>
                <w:rFonts w:ascii="Times New Roman" w:hAnsi="Times New Roman" w:cs="Times New Roman"/>
                <w:color w:val="000000"/>
              </w:rPr>
            </w:pPr>
            <w:r w:rsidRPr="00064652">
              <w:rPr>
                <w:rFonts w:ascii="Times New Roman" w:hAnsi="Times New Roman" w:cs="Times New Roman"/>
              </w:rPr>
              <w:t>О внесении изменений в постановление администрации Тужинского муниципального района от 09.10.2017 № 383</w:t>
            </w:r>
          </w:p>
        </w:tc>
        <w:tc>
          <w:tcPr>
            <w:tcW w:w="1559" w:type="dxa"/>
            <w:tcBorders>
              <w:top w:val="single" w:sz="4" w:space="0" w:color="auto"/>
              <w:left w:val="single" w:sz="4" w:space="0" w:color="auto"/>
              <w:bottom w:val="single" w:sz="4" w:space="0" w:color="auto"/>
              <w:right w:val="single" w:sz="4" w:space="0" w:color="auto"/>
            </w:tcBorders>
            <w:hideMark/>
          </w:tcPr>
          <w:p w:rsidR="00A56D85" w:rsidRDefault="00444678" w:rsidP="00444678">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05.12.2022 № 378</w:t>
            </w:r>
          </w:p>
        </w:tc>
        <w:tc>
          <w:tcPr>
            <w:tcW w:w="1134" w:type="dxa"/>
            <w:tcBorders>
              <w:top w:val="single" w:sz="4" w:space="0" w:color="auto"/>
              <w:left w:val="single" w:sz="4" w:space="0" w:color="auto"/>
              <w:bottom w:val="single" w:sz="4" w:space="0" w:color="auto"/>
              <w:right w:val="single" w:sz="4" w:space="0" w:color="auto"/>
            </w:tcBorders>
            <w:hideMark/>
          </w:tcPr>
          <w:p w:rsidR="00A56D85" w:rsidRPr="00CE261C" w:rsidRDefault="003B2EC5" w:rsidP="00CE261C">
            <w:pPr>
              <w:spacing w:after="0" w:line="240" w:lineRule="auto"/>
              <w:jc w:val="center"/>
              <w:rPr>
                <w:rFonts w:ascii="Times New Roman" w:hAnsi="Times New Roman" w:cs="Times New Roman"/>
              </w:rPr>
            </w:pPr>
            <w:r>
              <w:rPr>
                <w:rFonts w:ascii="Times New Roman" w:hAnsi="Times New Roman" w:cs="Times New Roman"/>
              </w:rPr>
              <w:t>15-21</w:t>
            </w:r>
          </w:p>
        </w:tc>
      </w:tr>
      <w:tr w:rsidR="00D17C2F" w:rsidTr="00A560F4">
        <w:trPr>
          <w:trHeight w:val="141"/>
        </w:trPr>
        <w:tc>
          <w:tcPr>
            <w:tcW w:w="534" w:type="dxa"/>
            <w:tcBorders>
              <w:top w:val="single" w:sz="4" w:space="0" w:color="auto"/>
              <w:left w:val="single" w:sz="4" w:space="0" w:color="auto"/>
              <w:bottom w:val="single" w:sz="4" w:space="0" w:color="auto"/>
              <w:right w:val="single" w:sz="4" w:space="0" w:color="auto"/>
            </w:tcBorders>
            <w:hideMark/>
          </w:tcPr>
          <w:p w:rsidR="00D17C2F" w:rsidRDefault="00D17C2F" w:rsidP="00D17C2F">
            <w:pPr>
              <w:spacing w:after="0" w:line="240" w:lineRule="auto"/>
              <w:contextualSpacing/>
              <w:rPr>
                <w:rFonts w:ascii="Times New Roman" w:hAnsi="Times New Roman"/>
                <w:color w:val="000000"/>
              </w:rPr>
            </w:pPr>
            <w:r>
              <w:rPr>
                <w:rFonts w:ascii="Times New Roman" w:hAnsi="Times New Roman"/>
                <w:color w:val="000000"/>
              </w:rPr>
              <w:t>4</w:t>
            </w:r>
          </w:p>
        </w:tc>
        <w:tc>
          <w:tcPr>
            <w:tcW w:w="6805" w:type="dxa"/>
            <w:tcBorders>
              <w:top w:val="single" w:sz="4" w:space="0" w:color="auto"/>
              <w:left w:val="single" w:sz="4" w:space="0" w:color="auto"/>
              <w:bottom w:val="single" w:sz="4" w:space="0" w:color="auto"/>
              <w:right w:val="single" w:sz="4" w:space="0" w:color="auto"/>
            </w:tcBorders>
            <w:hideMark/>
          </w:tcPr>
          <w:p w:rsidR="00D17C2F" w:rsidRPr="00086A0C" w:rsidRDefault="00086A0C" w:rsidP="00D17C2F">
            <w:pPr>
              <w:spacing w:after="0" w:line="240" w:lineRule="auto"/>
              <w:jc w:val="both"/>
              <w:rPr>
                <w:rFonts w:ascii="Times New Roman" w:hAnsi="Times New Roman" w:cs="Times New Roman"/>
              </w:rPr>
            </w:pPr>
            <w:r w:rsidRPr="00086A0C">
              <w:rPr>
                <w:rFonts w:ascii="Times New Roman" w:hAnsi="Times New Roman" w:cs="Times New Roman"/>
              </w:rPr>
              <w:t>О внесении изменений в постановление администрации Тужинского муниципального района от 09.10.2017 № 384</w:t>
            </w:r>
          </w:p>
        </w:tc>
        <w:tc>
          <w:tcPr>
            <w:tcW w:w="1559" w:type="dxa"/>
            <w:tcBorders>
              <w:top w:val="single" w:sz="4" w:space="0" w:color="auto"/>
              <w:left w:val="single" w:sz="4" w:space="0" w:color="auto"/>
              <w:bottom w:val="single" w:sz="4" w:space="0" w:color="auto"/>
              <w:right w:val="single" w:sz="4" w:space="0" w:color="auto"/>
            </w:tcBorders>
            <w:hideMark/>
          </w:tcPr>
          <w:p w:rsidR="00D17C2F" w:rsidRDefault="00444678" w:rsidP="00444678">
            <w:pPr>
              <w:spacing w:after="0" w:line="240" w:lineRule="auto"/>
              <w:contextualSpacing/>
              <w:jc w:val="center"/>
              <w:rPr>
                <w:rFonts w:ascii="Times New Roman" w:hAnsi="Times New Roman"/>
                <w:color w:val="000000"/>
              </w:rPr>
            </w:pPr>
            <w:r>
              <w:rPr>
                <w:rFonts w:ascii="Times New Roman" w:eastAsia="Times New Roman" w:hAnsi="Times New Roman"/>
                <w:color w:val="000000"/>
                <w:lang w:eastAsia="en-US" w:bidi="en-US"/>
              </w:rPr>
              <w:t>от 06.12.2022 № 379</w:t>
            </w:r>
          </w:p>
        </w:tc>
        <w:tc>
          <w:tcPr>
            <w:tcW w:w="1134" w:type="dxa"/>
            <w:tcBorders>
              <w:top w:val="single" w:sz="4" w:space="0" w:color="auto"/>
              <w:left w:val="single" w:sz="4" w:space="0" w:color="auto"/>
              <w:bottom w:val="single" w:sz="4" w:space="0" w:color="auto"/>
              <w:right w:val="single" w:sz="4" w:space="0" w:color="auto"/>
            </w:tcBorders>
            <w:hideMark/>
          </w:tcPr>
          <w:p w:rsidR="00D17C2F"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22-26</w:t>
            </w:r>
          </w:p>
        </w:tc>
      </w:tr>
      <w:tr w:rsidR="007F6408"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7F6408" w:rsidRDefault="007F6408" w:rsidP="00D17C2F">
            <w:pPr>
              <w:spacing w:after="0" w:line="240" w:lineRule="auto"/>
              <w:contextualSpacing/>
              <w:rPr>
                <w:rFonts w:ascii="Times New Roman" w:hAnsi="Times New Roman"/>
                <w:color w:val="000000"/>
              </w:rPr>
            </w:pPr>
            <w:r>
              <w:rPr>
                <w:rFonts w:ascii="Times New Roman" w:hAnsi="Times New Roman"/>
                <w:color w:val="000000"/>
              </w:rPr>
              <w:t>5</w:t>
            </w:r>
          </w:p>
        </w:tc>
        <w:tc>
          <w:tcPr>
            <w:tcW w:w="6805" w:type="dxa"/>
            <w:tcBorders>
              <w:top w:val="single" w:sz="4" w:space="0" w:color="auto"/>
              <w:left w:val="single" w:sz="4" w:space="0" w:color="auto"/>
              <w:bottom w:val="single" w:sz="4" w:space="0" w:color="auto"/>
              <w:right w:val="single" w:sz="4" w:space="0" w:color="auto"/>
            </w:tcBorders>
          </w:tcPr>
          <w:p w:rsidR="007F6408" w:rsidRPr="00DC3B69" w:rsidRDefault="002F20A7" w:rsidP="002F20A7">
            <w:pPr>
              <w:suppressAutoHyphens/>
              <w:autoSpaceDE w:val="0"/>
              <w:snapToGrid w:val="0"/>
              <w:spacing w:after="0" w:line="240" w:lineRule="auto"/>
              <w:jc w:val="both"/>
              <w:rPr>
                <w:rFonts w:ascii="Times New Roman" w:hAnsi="Times New Roman" w:cs="Times New Roman"/>
              </w:rPr>
            </w:pPr>
            <w:r w:rsidRPr="002F20A7">
              <w:rPr>
                <w:rFonts w:ascii="Times New Roman" w:hAnsi="Times New Roman" w:cs="Times New Roman"/>
              </w:rPr>
              <w:t>О внесении изменений в постановление администрации Тужинского муниципального района от 12.10.2022 № 311</w:t>
            </w:r>
          </w:p>
        </w:tc>
        <w:tc>
          <w:tcPr>
            <w:tcW w:w="1559" w:type="dxa"/>
            <w:tcBorders>
              <w:top w:val="single" w:sz="4" w:space="0" w:color="auto"/>
              <w:left w:val="single" w:sz="4" w:space="0" w:color="auto"/>
              <w:bottom w:val="single" w:sz="4" w:space="0" w:color="auto"/>
              <w:right w:val="single" w:sz="4" w:space="0" w:color="auto"/>
            </w:tcBorders>
          </w:tcPr>
          <w:p w:rsidR="007F6408" w:rsidRDefault="00444678"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07.12.2022 № 380</w:t>
            </w:r>
          </w:p>
        </w:tc>
        <w:tc>
          <w:tcPr>
            <w:tcW w:w="1134" w:type="dxa"/>
            <w:tcBorders>
              <w:top w:val="single" w:sz="4" w:space="0" w:color="auto"/>
              <w:left w:val="single" w:sz="4" w:space="0" w:color="auto"/>
              <w:bottom w:val="single" w:sz="4" w:space="0" w:color="auto"/>
              <w:right w:val="single" w:sz="4" w:space="0" w:color="auto"/>
            </w:tcBorders>
          </w:tcPr>
          <w:p w:rsidR="007F6408"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27-28</w:t>
            </w:r>
          </w:p>
        </w:tc>
      </w:tr>
      <w:tr w:rsidR="007F6408"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7F6408" w:rsidRDefault="007F6408" w:rsidP="00D17C2F">
            <w:pPr>
              <w:spacing w:after="0" w:line="240" w:lineRule="auto"/>
              <w:contextualSpacing/>
              <w:rPr>
                <w:rFonts w:ascii="Times New Roman" w:hAnsi="Times New Roman"/>
                <w:color w:val="000000"/>
              </w:rPr>
            </w:pPr>
            <w:r>
              <w:rPr>
                <w:rFonts w:ascii="Times New Roman" w:hAnsi="Times New Roman"/>
                <w:color w:val="000000"/>
              </w:rPr>
              <w:t>6</w:t>
            </w:r>
          </w:p>
        </w:tc>
        <w:tc>
          <w:tcPr>
            <w:tcW w:w="6805" w:type="dxa"/>
            <w:tcBorders>
              <w:top w:val="single" w:sz="4" w:space="0" w:color="auto"/>
              <w:left w:val="single" w:sz="4" w:space="0" w:color="auto"/>
              <w:bottom w:val="single" w:sz="4" w:space="0" w:color="auto"/>
              <w:right w:val="single" w:sz="4" w:space="0" w:color="auto"/>
            </w:tcBorders>
          </w:tcPr>
          <w:p w:rsidR="007F6408" w:rsidRPr="00F268CF" w:rsidRDefault="00F268CF" w:rsidP="00F268CF">
            <w:pPr>
              <w:spacing w:after="0" w:line="240" w:lineRule="auto"/>
              <w:jc w:val="both"/>
              <w:rPr>
                <w:rFonts w:ascii="Times New Roman" w:hAnsi="Times New Roman" w:cs="Times New Roman"/>
              </w:rPr>
            </w:pPr>
            <w:r w:rsidRPr="00F268CF">
              <w:rPr>
                <w:rFonts w:ascii="Times New Roman" w:hAnsi="Times New Roman" w:cs="Times New Roman"/>
              </w:rPr>
              <w:t xml:space="preserve">О внесении изменений в постановление администрации Тужинского муниципального района от 09.10.2017 № 387 </w:t>
            </w:r>
          </w:p>
        </w:tc>
        <w:tc>
          <w:tcPr>
            <w:tcW w:w="1559" w:type="dxa"/>
            <w:tcBorders>
              <w:top w:val="single" w:sz="4" w:space="0" w:color="auto"/>
              <w:left w:val="single" w:sz="4" w:space="0" w:color="auto"/>
              <w:bottom w:val="single" w:sz="4" w:space="0" w:color="auto"/>
              <w:right w:val="single" w:sz="4" w:space="0" w:color="auto"/>
            </w:tcBorders>
          </w:tcPr>
          <w:p w:rsidR="007F6408" w:rsidRDefault="00444678"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08.12.2022 № 382</w:t>
            </w:r>
          </w:p>
        </w:tc>
        <w:tc>
          <w:tcPr>
            <w:tcW w:w="1134" w:type="dxa"/>
            <w:tcBorders>
              <w:top w:val="single" w:sz="4" w:space="0" w:color="auto"/>
              <w:left w:val="single" w:sz="4" w:space="0" w:color="auto"/>
              <w:bottom w:val="single" w:sz="4" w:space="0" w:color="auto"/>
              <w:right w:val="single" w:sz="4" w:space="0" w:color="auto"/>
            </w:tcBorders>
          </w:tcPr>
          <w:p w:rsidR="007F6408"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28-31</w:t>
            </w:r>
          </w:p>
        </w:tc>
      </w:tr>
      <w:tr w:rsidR="00444678"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444678" w:rsidRDefault="00444678" w:rsidP="00D17C2F">
            <w:pPr>
              <w:spacing w:after="0" w:line="240" w:lineRule="auto"/>
              <w:contextualSpacing/>
              <w:rPr>
                <w:rFonts w:ascii="Times New Roman" w:hAnsi="Times New Roman"/>
                <w:color w:val="000000"/>
              </w:rPr>
            </w:pPr>
            <w:r>
              <w:rPr>
                <w:rFonts w:ascii="Times New Roman" w:hAnsi="Times New Roman"/>
                <w:color w:val="000000"/>
              </w:rPr>
              <w:t>7</w:t>
            </w:r>
          </w:p>
        </w:tc>
        <w:tc>
          <w:tcPr>
            <w:tcW w:w="6805" w:type="dxa"/>
            <w:tcBorders>
              <w:top w:val="single" w:sz="4" w:space="0" w:color="auto"/>
              <w:left w:val="single" w:sz="4" w:space="0" w:color="auto"/>
              <w:bottom w:val="single" w:sz="4" w:space="0" w:color="auto"/>
              <w:right w:val="single" w:sz="4" w:space="0" w:color="auto"/>
            </w:tcBorders>
          </w:tcPr>
          <w:p w:rsidR="00444678" w:rsidRPr="00AE7416" w:rsidRDefault="00282675" w:rsidP="00AE7416">
            <w:pPr>
              <w:spacing w:after="0" w:line="240" w:lineRule="auto"/>
              <w:jc w:val="both"/>
              <w:rPr>
                <w:bCs/>
                <w:color w:val="000000"/>
              </w:rPr>
            </w:pPr>
            <w:r w:rsidRPr="00282675">
              <w:rPr>
                <w:rFonts w:ascii="Times New Roman" w:hAnsi="Times New Roman" w:cs="Times New Roman"/>
                <w:bCs/>
              </w:rPr>
              <w:t>О внесении изменений в постановление администрации Тужинского муниципального района от 09.10.2017 № 385</w:t>
            </w:r>
          </w:p>
        </w:tc>
        <w:tc>
          <w:tcPr>
            <w:tcW w:w="1559" w:type="dxa"/>
            <w:tcBorders>
              <w:top w:val="single" w:sz="4" w:space="0" w:color="auto"/>
              <w:left w:val="single" w:sz="4" w:space="0" w:color="auto"/>
              <w:bottom w:val="single" w:sz="4" w:space="0" w:color="auto"/>
              <w:right w:val="single" w:sz="4" w:space="0" w:color="auto"/>
            </w:tcBorders>
          </w:tcPr>
          <w:p w:rsidR="00444678" w:rsidRDefault="00444678"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08.12.2022 № 383</w:t>
            </w:r>
          </w:p>
        </w:tc>
        <w:tc>
          <w:tcPr>
            <w:tcW w:w="1134" w:type="dxa"/>
            <w:tcBorders>
              <w:top w:val="single" w:sz="4" w:space="0" w:color="auto"/>
              <w:left w:val="single" w:sz="4" w:space="0" w:color="auto"/>
              <w:bottom w:val="single" w:sz="4" w:space="0" w:color="auto"/>
              <w:right w:val="single" w:sz="4" w:space="0" w:color="auto"/>
            </w:tcBorders>
          </w:tcPr>
          <w:p w:rsidR="00444678"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31-40</w:t>
            </w:r>
          </w:p>
        </w:tc>
      </w:tr>
      <w:tr w:rsidR="00E17658"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E17658" w:rsidRDefault="0043700A" w:rsidP="00D17C2F">
            <w:pPr>
              <w:spacing w:after="0" w:line="240" w:lineRule="auto"/>
              <w:contextualSpacing/>
              <w:rPr>
                <w:rFonts w:ascii="Times New Roman" w:hAnsi="Times New Roman"/>
                <w:color w:val="000000"/>
              </w:rPr>
            </w:pPr>
            <w:r>
              <w:rPr>
                <w:rFonts w:ascii="Times New Roman" w:hAnsi="Times New Roman"/>
                <w:color w:val="000000"/>
              </w:rPr>
              <w:t>8</w:t>
            </w:r>
          </w:p>
        </w:tc>
        <w:tc>
          <w:tcPr>
            <w:tcW w:w="6805" w:type="dxa"/>
            <w:tcBorders>
              <w:top w:val="single" w:sz="4" w:space="0" w:color="auto"/>
              <w:left w:val="single" w:sz="4" w:space="0" w:color="auto"/>
              <w:bottom w:val="single" w:sz="4" w:space="0" w:color="auto"/>
              <w:right w:val="single" w:sz="4" w:space="0" w:color="auto"/>
            </w:tcBorders>
          </w:tcPr>
          <w:p w:rsidR="00E17658" w:rsidRPr="0043700A" w:rsidRDefault="0043700A" w:rsidP="00AE7416">
            <w:pPr>
              <w:spacing w:after="0" w:line="240" w:lineRule="auto"/>
              <w:jc w:val="both"/>
              <w:rPr>
                <w:rFonts w:ascii="Times New Roman" w:hAnsi="Times New Roman" w:cs="Times New Roman"/>
              </w:rPr>
            </w:pPr>
            <w:r w:rsidRPr="0043700A">
              <w:rPr>
                <w:rFonts w:ascii="Times New Roman" w:hAnsi="Times New Roman" w:cs="Times New Roman"/>
              </w:rPr>
              <w:t>Об утверждении локального сметного расчета (сметы) № 01-01-2023 на выполнение работ по замене окон в здании администрации Тужинского муниципального района Кировской области</w:t>
            </w:r>
          </w:p>
        </w:tc>
        <w:tc>
          <w:tcPr>
            <w:tcW w:w="1559" w:type="dxa"/>
            <w:tcBorders>
              <w:top w:val="single" w:sz="4" w:space="0" w:color="auto"/>
              <w:left w:val="single" w:sz="4" w:space="0" w:color="auto"/>
              <w:bottom w:val="single" w:sz="4" w:space="0" w:color="auto"/>
              <w:right w:val="single" w:sz="4" w:space="0" w:color="auto"/>
            </w:tcBorders>
          </w:tcPr>
          <w:p w:rsidR="00E17658" w:rsidRDefault="0043700A"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13.12.2022 № 385</w:t>
            </w:r>
          </w:p>
        </w:tc>
        <w:tc>
          <w:tcPr>
            <w:tcW w:w="1134" w:type="dxa"/>
            <w:tcBorders>
              <w:top w:val="single" w:sz="4" w:space="0" w:color="auto"/>
              <w:left w:val="single" w:sz="4" w:space="0" w:color="auto"/>
              <w:bottom w:val="single" w:sz="4" w:space="0" w:color="auto"/>
              <w:right w:val="single" w:sz="4" w:space="0" w:color="auto"/>
            </w:tcBorders>
          </w:tcPr>
          <w:p w:rsidR="00E17658"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40-48</w:t>
            </w:r>
          </w:p>
        </w:tc>
      </w:tr>
      <w:tr w:rsidR="0043700A"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43700A" w:rsidRDefault="0043700A" w:rsidP="00D17C2F">
            <w:pPr>
              <w:spacing w:after="0" w:line="240" w:lineRule="auto"/>
              <w:contextualSpacing/>
              <w:rPr>
                <w:rFonts w:ascii="Times New Roman" w:hAnsi="Times New Roman"/>
                <w:color w:val="000000"/>
              </w:rPr>
            </w:pPr>
            <w:r>
              <w:rPr>
                <w:rFonts w:ascii="Times New Roman" w:hAnsi="Times New Roman"/>
                <w:color w:val="000000"/>
              </w:rPr>
              <w:t>9</w:t>
            </w:r>
          </w:p>
        </w:tc>
        <w:tc>
          <w:tcPr>
            <w:tcW w:w="6805" w:type="dxa"/>
            <w:tcBorders>
              <w:top w:val="single" w:sz="4" w:space="0" w:color="auto"/>
              <w:left w:val="single" w:sz="4" w:space="0" w:color="auto"/>
              <w:bottom w:val="single" w:sz="4" w:space="0" w:color="auto"/>
              <w:right w:val="single" w:sz="4" w:space="0" w:color="auto"/>
            </w:tcBorders>
          </w:tcPr>
          <w:p w:rsidR="0043700A" w:rsidRPr="0043700A" w:rsidRDefault="00E435B6" w:rsidP="00E435B6">
            <w:pPr>
              <w:suppressAutoHyphens/>
              <w:autoSpaceDE w:val="0"/>
              <w:snapToGrid w:val="0"/>
              <w:spacing w:after="0" w:line="240" w:lineRule="auto"/>
              <w:jc w:val="both"/>
              <w:rPr>
                <w:rFonts w:ascii="Times New Roman" w:hAnsi="Times New Roman" w:cs="Times New Roman"/>
              </w:rPr>
            </w:pPr>
            <w:r w:rsidRPr="00E435B6">
              <w:rPr>
                <w:rFonts w:ascii="Times New Roman" w:hAnsi="Times New Roman" w:cs="Times New Roman"/>
              </w:rPr>
              <w:t>О внесении изменений в постановление администрации Тужинского муниципального района от 12.10.2022 № 311</w:t>
            </w:r>
          </w:p>
        </w:tc>
        <w:tc>
          <w:tcPr>
            <w:tcW w:w="1559" w:type="dxa"/>
            <w:tcBorders>
              <w:top w:val="single" w:sz="4" w:space="0" w:color="auto"/>
              <w:left w:val="single" w:sz="4" w:space="0" w:color="auto"/>
              <w:bottom w:val="single" w:sz="4" w:space="0" w:color="auto"/>
              <w:right w:val="single" w:sz="4" w:space="0" w:color="auto"/>
            </w:tcBorders>
          </w:tcPr>
          <w:p w:rsidR="0043700A" w:rsidRDefault="0043700A"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13.12.2022 № 386</w:t>
            </w:r>
          </w:p>
        </w:tc>
        <w:tc>
          <w:tcPr>
            <w:tcW w:w="1134" w:type="dxa"/>
            <w:tcBorders>
              <w:top w:val="single" w:sz="4" w:space="0" w:color="auto"/>
              <w:left w:val="single" w:sz="4" w:space="0" w:color="auto"/>
              <w:bottom w:val="single" w:sz="4" w:space="0" w:color="auto"/>
              <w:right w:val="single" w:sz="4" w:space="0" w:color="auto"/>
            </w:tcBorders>
          </w:tcPr>
          <w:p w:rsidR="0043700A"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49</w:t>
            </w:r>
          </w:p>
        </w:tc>
      </w:tr>
      <w:tr w:rsidR="0043700A"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43700A" w:rsidRDefault="0043700A" w:rsidP="00D17C2F">
            <w:pPr>
              <w:spacing w:after="0" w:line="240" w:lineRule="auto"/>
              <w:contextualSpacing/>
              <w:rPr>
                <w:rFonts w:ascii="Times New Roman" w:hAnsi="Times New Roman"/>
                <w:color w:val="000000"/>
              </w:rPr>
            </w:pPr>
            <w:r>
              <w:rPr>
                <w:rFonts w:ascii="Times New Roman" w:hAnsi="Times New Roman"/>
                <w:color w:val="000000"/>
              </w:rPr>
              <w:t>10</w:t>
            </w:r>
          </w:p>
        </w:tc>
        <w:tc>
          <w:tcPr>
            <w:tcW w:w="6805" w:type="dxa"/>
            <w:tcBorders>
              <w:top w:val="single" w:sz="4" w:space="0" w:color="auto"/>
              <w:left w:val="single" w:sz="4" w:space="0" w:color="auto"/>
              <w:bottom w:val="single" w:sz="4" w:space="0" w:color="auto"/>
              <w:right w:val="single" w:sz="4" w:space="0" w:color="auto"/>
            </w:tcBorders>
          </w:tcPr>
          <w:p w:rsidR="0043700A" w:rsidRPr="00E435B6" w:rsidRDefault="00E435B6" w:rsidP="00E435B6">
            <w:pPr>
              <w:tabs>
                <w:tab w:val="left" w:pos="9639"/>
              </w:tabs>
              <w:spacing w:after="0" w:line="240" w:lineRule="auto"/>
              <w:jc w:val="both"/>
              <w:rPr>
                <w:rFonts w:ascii="Times New Roman" w:hAnsi="Times New Roman"/>
              </w:rPr>
            </w:pPr>
            <w:r w:rsidRPr="00E435B6">
              <w:rPr>
                <w:rFonts w:ascii="Times New Roman" w:hAnsi="Times New Roman"/>
              </w:rPr>
              <w:t>О внесении изменений в постановление администрации Тужинского муниципального района от 12.03.2019 № 83</w:t>
            </w:r>
          </w:p>
        </w:tc>
        <w:tc>
          <w:tcPr>
            <w:tcW w:w="1559" w:type="dxa"/>
            <w:tcBorders>
              <w:top w:val="single" w:sz="4" w:space="0" w:color="auto"/>
              <w:left w:val="single" w:sz="4" w:space="0" w:color="auto"/>
              <w:bottom w:val="single" w:sz="4" w:space="0" w:color="auto"/>
              <w:right w:val="single" w:sz="4" w:space="0" w:color="auto"/>
            </w:tcBorders>
          </w:tcPr>
          <w:p w:rsidR="0043700A" w:rsidRDefault="0043700A"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13.12.2022 № 387</w:t>
            </w:r>
          </w:p>
        </w:tc>
        <w:tc>
          <w:tcPr>
            <w:tcW w:w="1134" w:type="dxa"/>
            <w:tcBorders>
              <w:top w:val="single" w:sz="4" w:space="0" w:color="auto"/>
              <w:left w:val="single" w:sz="4" w:space="0" w:color="auto"/>
              <w:bottom w:val="single" w:sz="4" w:space="0" w:color="auto"/>
              <w:right w:val="single" w:sz="4" w:space="0" w:color="auto"/>
            </w:tcBorders>
          </w:tcPr>
          <w:p w:rsidR="0043700A"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49-50</w:t>
            </w:r>
          </w:p>
        </w:tc>
      </w:tr>
      <w:tr w:rsidR="0043700A"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43700A" w:rsidRDefault="0043700A" w:rsidP="00D17C2F">
            <w:pPr>
              <w:spacing w:after="0" w:line="240" w:lineRule="auto"/>
              <w:contextualSpacing/>
              <w:rPr>
                <w:rFonts w:ascii="Times New Roman" w:hAnsi="Times New Roman"/>
                <w:color w:val="000000"/>
              </w:rPr>
            </w:pPr>
            <w:r>
              <w:rPr>
                <w:rFonts w:ascii="Times New Roman" w:hAnsi="Times New Roman"/>
                <w:color w:val="000000"/>
              </w:rPr>
              <w:t>11</w:t>
            </w:r>
          </w:p>
        </w:tc>
        <w:tc>
          <w:tcPr>
            <w:tcW w:w="6805" w:type="dxa"/>
            <w:tcBorders>
              <w:top w:val="single" w:sz="4" w:space="0" w:color="auto"/>
              <w:left w:val="single" w:sz="4" w:space="0" w:color="auto"/>
              <w:bottom w:val="single" w:sz="4" w:space="0" w:color="auto"/>
              <w:right w:val="single" w:sz="4" w:space="0" w:color="auto"/>
            </w:tcBorders>
          </w:tcPr>
          <w:p w:rsidR="0043700A" w:rsidRPr="00B47844" w:rsidRDefault="00B47844" w:rsidP="00B47844">
            <w:pPr>
              <w:tabs>
                <w:tab w:val="left" w:pos="9639"/>
              </w:tabs>
              <w:spacing w:after="0" w:line="240" w:lineRule="auto"/>
              <w:jc w:val="both"/>
              <w:rPr>
                <w:rFonts w:ascii="Times New Roman" w:hAnsi="Times New Roman"/>
              </w:rPr>
            </w:pPr>
            <w:r w:rsidRPr="00B47844">
              <w:rPr>
                <w:rFonts w:ascii="Times New Roman" w:hAnsi="Times New Roman"/>
              </w:rPr>
              <w:t>О внесении изменений в постановление администрации Тужинского муниципального района от 02.08.2019 № 247</w:t>
            </w:r>
          </w:p>
        </w:tc>
        <w:tc>
          <w:tcPr>
            <w:tcW w:w="1559" w:type="dxa"/>
            <w:tcBorders>
              <w:top w:val="single" w:sz="4" w:space="0" w:color="auto"/>
              <w:left w:val="single" w:sz="4" w:space="0" w:color="auto"/>
              <w:bottom w:val="single" w:sz="4" w:space="0" w:color="auto"/>
              <w:right w:val="single" w:sz="4" w:space="0" w:color="auto"/>
            </w:tcBorders>
          </w:tcPr>
          <w:p w:rsidR="0043700A" w:rsidRDefault="0043700A"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13.12.2022 № 388</w:t>
            </w:r>
          </w:p>
        </w:tc>
        <w:tc>
          <w:tcPr>
            <w:tcW w:w="1134" w:type="dxa"/>
            <w:tcBorders>
              <w:top w:val="single" w:sz="4" w:space="0" w:color="auto"/>
              <w:left w:val="single" w:sz="4" w:space="0" w:color="auto"/>
              <w:bottom w:val="single" w:sz="4" w:space="0" w:color="auto"/>
              <w:right w:val="single" w:sz="4" w:space="0" w:color="auto"/>
            </w:tcBorders>
          </w:tcPr>
          <w:p w:rsidR="0043700A"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50</w:t>
            </w:r>
          </w:p>
        </w:tc>
      </w:tr>
      <w:tr w:rsidR="0043700A"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43700A" w:rsidRDefault="0043700A" w:rsidP="00D17C2F">
            <w:pPr>
              <w:spacing w:after="0" w:line="240" w:lineRule="auto"/>
              <w:contextualSpacing/>
              <w:rPr>
                <w:rFonts w:ascii="Times New Roman" w:hAnsi="Times New Roman"/>
                <w:color w:val="000000"/>
              </w:rPr>
            </w:pPr>
            <w:r>
              <w:rPr>
                <w:rFonts w:ascii="Times New Roman" w:hAnsi="Times New Roman"/>
                <w:color w:val="000000"/>
              </w:rPr>
              <w:t>12</w:t>
            </w:r>
          </w:p>
        </w:tc>
        <w:tc>
          <w:tcPr>
            <w:tcW w:w="6805" w:type="dxa"/>
            <w:tcBorders>
              <w:top w:val="single" w:sz="4" w:space="0" w:color="auto"/>
              <w:left w:val="single" w:sz="4" w:space="0" w:color="auto"/>
              <w:bottom w:val="single" w:sz="4" w:space="0" w:color="auto"/>
              <w:right w:val="single" w:sz="4" w:space="0" w:color="auto"/>
            </w:tcBorders>
          </w:tcPr>
          <w:p w:rsidR="0043700A" w:rsidRPr="00B47844" w:rsidRDefault="00B47844" w:rsidP="00B47844">
            <w:pPr>
              <w:tabs>
                <w:tab w:val="left" w:pos="9639"/>
              </w:tabs>
              <w:spacing w:after="0" w:line="240" w:lineRule="auto"/>
              <w:jc w:val="both"/>
              <w:rPr>
                <w:rFonts w:ascii="Times New Roman" w:hAnsi="Times New Roman"/>
              </w:rPr>
            </w:pPr>
            <w:r w:rsidRPr="00B47844">
              <w:rPr>
                <w:rFonts w:ascii="Times New Roman" w:hAnsi="Times New Roman"/>
              </w:rPr>
              <w:t>О внесении изменений в постановление администрации Тужинского муниципального района от 12.03.2019 № 87</w:t>
            </w:r>
          </w:p>
        </w:tc>
        <w:tc>
          <w:tcPr>
            <w:tcW w:w="1559" w:type="dxa"/>
            <w:tcBorders>
              <w:top w:val="single" w:sz="4" w:space="0" w:color="auto"/>
              <w:left w:val="single" w:sz="4" w:space="0" w:color="auto"/>
              <w:bottom w:val="single" w:sz="4" w:space="0" w:color="auto"/>
              <w:right w:val="single" w:sz="4" w:space="0" w:color="auto"/>
            </w:tcBorders>
          </w:tcPr>
          <w:p w:rsidR="0043700A" w:rsidRDefault="0043700A"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13.12.2022 № 389</w:t>
            </w:r>
          </w:p>
        </w:tc>
        <w:tc>
          <w:tcPr>
            <w:tcW w:w="1134" w:type="dxa"/>
            <w:tcBorders>
              <w:top w:val="single" w:sz="4" w:space="0" w:color="auto"/>
              <w:left w:val="single" w:sz="4" w:space="0" w:color="auto"/>
              <w:bottom w:val="single" w:sz="4" w:space="0" w:color="auto"/>
              <w:right w:val="single" w:sz="4" w:space="0" w:color="auto"/>
            </w:tcBorders>
          </w:tcPr>
          <w:p w:rsidR="0043700A"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51</w:t>
            </w:r>
          </w:p>
        </w:tc>
      </w:tr>
      <w:tr w:rsidR="0043700A"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43700A" w:rsidRDefault="0043700A" w:rsidP="00D17C2F">
            <w:pPr>
              <w:spacing w:after="0" w:line="240" w:lineRule="auto"/>
              <w:contextualSpacing/>
              <w:rPr>
                <w:rFonts w:ascii="Times New Roman" w:hAnsi="Times New Roman"/>
                <w:color w:val="000000"/>
              </w:rPr>
            </w:pPr>
            <w:r>
              <w:rPr>
                <w:rFonts w:ascii="Times New Roman" w:hAnsi="Times New Roman"/>
                <w:color w:val="000000"/>
              </w:rPr>
              <w:t>13</w:t>
            </w:r>
          </w:p>
        </w:tc>
        <w:tc>
          <w:tcPr>
            <w:tcW w:w="6805" w:type="dxa"/>
            <w:tcBorders>
              <w:top w:val="single" w:sz="4" w:space="0" w:color="auto"/>
              <w:left w:val="single" w:sz="4" w:space="0" w:color="auto"/>
              <w:bottom w:val="single" w:sz="4" w:space="0" w:color="auto"/>
              <w:right w:val="single" w:sz="4" w:space="0" w:color="auto"/>
            </w:tcBorders>
          </w:tcPr>
          <w:p w:rsidR="0043700A" w:rsidRPr="00761D1B" w:rsidRDefault="00761D1B" w:rsidP="00761D1B">
            <w:pPr>
              <w:tabs>
                <w:tab w:val="left" w:pos="9639"/>
              </w:tabs>
              <w:spacing w:after="0" w:line="240" w:lineRule="auto"/>
              <w:jc w:val="both"/>
              <w:rPr>
                <w:rFonts w:ascii="Times New Roman" w:hAnsi="Times New Roman"/>
              </w:rPr>
            </w:pPr>
            <w:r w:rsidRPr="00761D1B">
              <w:rPr>
                <w:rFonts w:ascii="Times New Roman" w:hAnsi="Times New Roman"/>
              </w:rPr>
              <w:t>О внесении изменений в постановление администрации Тужинского муниципального района от 01.03.2019 № 75</w:t>
            </w:r>
          </w:p>
        </w:tc>
        <w:tc>
          <w:tcPr>
            <w:tcW w:w="1559" w:type="dxa"/>
            <w:tcBorders>
              <w:top w:val="single" w:sz="4" w:space="0" w:color="auto"/>
              <w:left w:val="single" w:sz="4" w:space="0" w:color="auto"/>
              <w:bottom w:val="single" w:sz="4" w:space="0" w:color="auto"/>
              <w:right w:val="single" w:sz="4" w:space="0" w:color="auto"/>
            </w:tcBorders>
          </w:tcPr>
          <w:p w:rsidR="0043700A" w:rsidRDefault="0043700A"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13.12.2022 № 390</w:t>
            </w:r>
          </w:p>
        </w:tc>
        <w:tc>
          <w:tcPr>
            <w:tcW w:w="1134" w:type="dxa"/>
            <w:tcBorders>
              <w:top w:val="single" w:sz="4" w:space="0" w:color="auto"/>
              <w:left w:val="single" w:sz="4" w:space="0" w:color="auto"/>
              <w:bottom w:val="single" w:sz="4" w:space="0" w:color="auto"/>
              <w:right w:val="single" w:sz="4" w:space="0" w:color="auto"/>
            </w:tcBorders>
          </w:tcPr>
          <w:p w:rsidR="0043700A"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51-52</w:t>
            </w:r>
          </w:p>
        </w:tc>
      </w:tr>
      <w:tr w:rsidR="0085350E" w:rsidTr="00A560F4">
        <w:trPr>
          <w:trHeight w:val="141"/>
        </w:trPr>
        <w:tc>
          <w:tcPr>
            <w:tcW w:w="534" w:type="dxa"/>
            <w:tcBorders>
              <w:top w:val="single" w:sz="4" w:space="0" w:color="auto"/>
              <w:left w:val="single" w:sz="4" w:space="0" w:color="auto"/>
              <w:bottom w:val="single" w:sz="4" w:space="0" w:color="auto"/>
              <w:right w:val="single" w:sz="4" w:space="0" w:color="auto"/>
            </w:tcBorders>
          </w:tcPr>
          <w:p w:rsidR="0085350E" w:rsidRDefault="0085350E" w:rsidP="00D17C2F">
            <w:pPr>
              <w:spacing w:after="0" w:line="240" w:lineRule="auto"/>
              <w:contextualSpacing/>
              <w:rPr>
                <w:rFonts w:ascii="Times New Roman" w:hAnsi="Times New Roman"/>
                <w:color w:val="000000"/>
              </w:rPr>
            </w:pPr>
            <w:r>
              <w:rPr>
                <w:rFonts w:ascii="Times New Roman" w:hAnsi="Times New Roman"/>
                <w:color w:val="000000"/>
              </w:rPr>
              <w:t>14</w:t>
            </w:r>
          </w:p>
        </w:tc>
        <w:tc>
          <w:tcPr>
            <w:tcW w:w="6805" w:type="dxa"/>
            <w:tcBorders>
              <w:top w:val="single" w:sz="4" w:space="0" w:color="auto"/>
              <w:left w:val="single" w:sz="4" w:space="0" w:color="auto"/>
              <w:bottom w:val="single" w:sz="4" w:space="0" w:color="auto"/>
              <w:right w:val="single" w:sz="4" w:space="0" w:color="auto"/>
            </w:tcBorders>
          </w:tcPr>
          <w:p w:rsidR="0085350E" w:rsidRPr="00761D1B" w:rsidRDefault="008F15D0" w:rsidP="00761D1B">
            <w:pPr>
              <w:tabs>
                <w:tab w:val="left" w:pos="9639"/>
              </w:tabs>
              <w:spacing w:after="0" w:line="240" w:lineRule="auto"/>
              <w:jc w:val="both"/>
              <w:rPr>
                <w:rFonts w:ascii="Times New Roman" w:hAnsi="Times New Roman"/>
              </w:rPr>
            </w:pPr>
            <w:r w:rsidRPr="008F15D0">
              <w:rPr>
                <w:rFonts w:ascii="Times New Roman" w:hAnsi="Times New Roman"/>
              </w:rPr>
              <w:t>О внесении изменений в постановление администрации Тужинского муниципального района от 12.03.2019 № 85</w:t>
            </w:r>
          </w:p>
        </w:tc>
        <w:tc>
          <w:tcPr>
            <w:tcW w:w="1559" w:type="dxa"/>
            <w:tcBorders>
              <w:top w:val="single" w:sz="4" w:space="0" w:color="auto"/>
              <w:left w:val="single" w:sz="4" w:space="0" w:color="auto"/>
              <w:bottom w:val="single" w:sz="4" w:space="0" w:color="auto"/>
              <w:right w:val="single" w:sz="4" w:space="0" w:color="auto"/>
            </w:tcBorders>
          </w:tcPr>
          <w:p w:rsidR="0085350E" w:rsidRDefault="008F15D0" w:rsidP="00444678">
            <w:pPr>
              <w:spacing w:after="0" w:line="240" w:lineRule="auto"/>
              <w:contextualSpacing/>
              <w:jc w:val="center"/>
              <w:rPr>
                <w:rFonts w:ascii="Times New Roman" w:eastAsia="Times New Roman" w:hAnsi="Times New Roman"/>
                <w:color w:val="000000"/>
                <w:lang w:eastAsia="en-US" w:bidi="en-US"/>
              </w:rPr>
            </w:pPr>
            <w:r>
              <w:rPr>
                <w:rFonts w:ascii="Times New Roman" w:eastAsia="Times New Roman" w:hAnsi="Times New Roman"/>
                <w:color w:val="000000"/>
                <w:lang w:eastAsia="en-US" w:bidi="en-US"/>
              </w:rPr>
              <w:t>от 1</w:t>
            </w:r>
            <w:r>
              <w:rPr>
                <w:rFonts w:ascii="Times New Roman" w:eastAsia="Times New Roman" w:hAnsi="Times New Roman"/>
                <w:color w:val="000000"/>
                <w:lang w:eastAsia="en-US" w:bidi="en-US"/>
              </w:rPr>
              <w:t>4</w:t>
            </w:r>
            <w:r>
              <w:rPr>
                <w:rFonts w:ascii="Times New Roman" w:eastAsia="Times New Roman" w:hAnsi="Times New Roman"/>
                <w:color w:val="000000"/>
                <w:lang w:eastAsia="en-US" w:bidi="en-US"/>
              </w:rPr>
              <w:t>.12.2022 № 39</w:t>
            </w:r>
            <w:r>
              <w:rPr>
                <w:rFonts w:ascii="Times New Roman" w:eastAsia="Times New Roman" w:hAnsi="Times New Roman"/>
                <w:color w:val="000000"/>
                <w:lang w:eastAsia="en-US" w:bidi="en-US"/>
              </w:rPr>
              <w:t>1</w:t>
            </w:r>
          </w:p>
        </w:tc>
        <w:tc>
          <w:tcPr>
            <w:tcW w:w="1134" w:type="dxa"/>
            <w:tcBorders>
              <w:top w:val="single" w:sz="4" w:space="0" w:color="auto"/>
              <w:left w:val="single" w:sz="4" w:space="0" w:color="auto"/>
              <w:bottom w:val="single" w:sz="4" w:space="0" w:color="auto"/>
              <w:right w:val="single" w:sz="4" w:space="0" w:color="auto"/>
            </w:tcBorders>
          </w:tcPr>
          <w:p w:rsidR="0085350E" w:rsidRPr="00CE261C" w:rsidRDefault="003B2EC5" w:rsidP="00D17C2F">
            <w:pPr>
              <w:spacing w:after="0" w:line="240" w:lineRule="auto"/>
              <w:jc w:val="center"/>
              <w:rPr>
                <w:rFonts w:ascii="Times New Roman" w:hAnsi="Times New Roman" w:cs="Times New Roman"/>
              </w:rPr>
            </w:pPr>
            <w:r>
              <w:rPr>
                <w:rFonts w:ascii="Times New Roman" w:hAnsi="Times New Roman" w:cs="Times New Roman"/>
              </w:rPr>
              <w:t>52</w:t>
            </w:r>
            <w:bookmarkStart w:id="0" w:name="_GoBack"/>
            <w:bookmarkEnd w:id="0"/>
          </w:p>
        </w:tc>
      </w:tr>
    </w:tbl>
    <w:p w:rsidR="000F2E0C" w:rsidRDefault="000F2E0C" w:rsidP="00E70B8F">
      <w:pPr>
        <w:spacing w:after="0"/>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8D5D4D" w:rsidRDefault="008D5D4D"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B947CE" w:rsidRDefault="00B947CE"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602389" w:rsidRDefault="00602389" w:rsidP="008E331E">
      <w:pPr>
        <w:pStyle w:val="ConsPlusTitle"/>
        <w:contextualSpacing/>
        <w:jc w:val="center"/>
        <w:rPr>
          <w:rFonts w:ascii="Times New Roman" w:hAnsi="Times New Roman" w:cs="Times New Roman"/>
          <w:sz w:val="22"/>
          <w:szCs w:val="22"/>
        </w:rPr>
      </w:pPr>
    </w:p>
    <w:p w:rsidR="00E87A1D" w:rsidRDefault="00E87A1D" w:rsidP="00960612">
      <w:pPr>
        <w:spacing w:after="0" w:line="240" w:lineRule="auto"/>
        <w:jc w:val="both"/>
        <w:rPr>
          <w:rFonts w:ascii="Times New Roman" w:hAnsi="Times New Roman"/>
        </w:rPr>
      </w:pPr>
    </w:p>
    <w:p w:rsidR="00901118" w:rsidRPr="00753E9A" w:rsidRDefault="00901118" w:rsidP="00901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01118" w:rsidRDefault="00901118" w:rsidP="00901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01118" w:rsidRPr="00753E9A" w:rsidRDefault="00901118" w:rsidP="00901118">
      <w:pPr>
        <w:pStyle w:val="ConsPlusTitle"/>
        <w:contextualSpacing/>
        <w:jc w:val="center"/>
        <w:rPr>
          <w:rFonts w:ascii="Times New Roman" w:hAnsi="Times New Roman" w:cs="Times New Roman"/>
          <w:b w:val="0"/>
          <w:sz w:val="22"/>
          <w:szCs w:val="22"/>
        </w:rPr>
      </w:pPr>
    </w:p>
    <w:p w:rsidR="00901118" w:rsidRDefault="00901118" w:rsidP="0090111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01118" w:rsidRPr="00753E9A" w:rsidRDefault="00901118" w:rsidP="0090111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901118" w:rsidRPr="00D95D93" w:rsidTr="001A65FF">
        <w:tc>
          <w:tcPr>
            <w:tcW w:w="1773" w:type="dxa"/>
            <w:tcBorders>
              <w:bottom w:val="single" w:sz="4" w:space="0" w:color="auto"/>
            </w:tcBorders>
          </w:tcPr>
          <w:p w:rsidR="00901118" w:rsidRPr="00A560F4" w:rsidRDefault="00DC40E4" w:rsidP="000F5617">
            <w:pPr>
              <w:tabs>
                <w:tab w:val="left" w:pos="0"/>
              </w:tabs>
              <w:spacing w:after="0" w:line="240" w:lineRule="auto"/>
              <w:contextualSpacing/>
              <w:jc w:val="center"/>
              <w:rPr>
                <w:rFonts w:ascii="Times New Roman" w:hAnsi="Times New Roman"/>
              </w:rPr>
            </w:pPr>
            <w:r>
              <w:rPr>
                <w:rFonts w:ascii="Times New Roman" w:hAnsi="Times New Roman"/>
              </w:rPr>
              <w:t>05.12.2022</w:t>
            </w:r>
          </w:p>
        </w:tc>
        <w:tc>
          <w:tcPr>
            <w:tcW w:w="2873" w:type="dxa"/>
          </w:tcPr>
          <w:p w:rsidR="00901118" w:rsidRPr="00A560F4" w:rsidRDefault="00901118" w:rsidP="000F5617">
            <w:pPr>
              <w:spacing w:after="0" w:line="240" w:lineRule="auto"/>
              <w:contextualSpacing/>
              <w:jc w:val="center"/>
              <w:rPr>
                <w:rFonts w:ascii="Times New Roman" w:hAnsi="Times New Roman"/>
                <w:position w:val="-6"/>
              </w:rPr>
            </w:pPr>
          </w:p>
        </w:tc>
        <w:tc>
          <w:tcPr>
            <w:tcW w:w="3292" w:type="dxa"/>
          </w:tcPr>
          <w:p w:rsidR="00901118" w:rsidRPr="00A560F4" w:rsidRDefault="00901118" w:rsidP="000F5617">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901118" w:rsidRPr="00A560F4" w:rsidRDefault="00DC40E4" w:rsidP="000F5617">
            <w:pPr>
              <w:spacing w:after="0" w:line="240" w:lineRule="auto"/>
              <w:contextualSpacing/>
              <w:jc w:val="center"/>
              <w:rPr>
                <w:rFonts w:ascii="Times New Roman" w:hAnsi="Times New Roman"/>
              </w:rPr>
            </w:pPr>
            <w:r>
              <w:rPr>
                <w:rFonts w:ascii="Times New Roman" w:hAnsi="Times New Roman"/>
              </w:rPr>
              <w:t>375</w:t>
            </w:r>
          </w:p>
        </w:tc>
      </w:tr>
      <w:tr w:rsidR="00901118" w:rsidRPr="00D95D93" w:rsidTr="001A65FF">
        <w:trPr>
          <w:trHeight w:val="217"/>
        </w:trPr>
        <w:tc>
          <w:tcPr>
            <w:tcW w:w="10065" w:type="dxa"/>
            <w:gridSpan w:val="4"/>
          </w:tcPr>
          <w:p w:rsidR="00901118" w:rsidRDefault="00901118" w:rsidP="000F5617">
            <w:pPr>
              <w:tabs>
                <w:tab w:val="left" w:pos="2765"/>
              </w:tabs>
              <w:spacing w:after="0" w:line="240" w:lineRule="auto"/>
              <w:contextualSpacing/>
              <w:jc w:val="center"/>
              <w:rPr>
                <w:rFonts w:ascii="Times New Roman" w:hAnsi="Times New Roman"/>
              </w:rPr>
            </w:pPr>
          </w:p>
          <w:p w:rsidR="00901118" w:rsidRDefault="00901118" w:rsidP="000F5617">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901118" w:rsidRPr="00753E9A" w:rsidRDefault="00901118" w:rsidP="000F5617">
            <w:pPr>
              <w:tabs>
                <w:tab w:val="left" w:pos="2765"/>
              </w:tabs>
              <w:spacing w:after="0" w:line="240" w:lineRule="auto"/>
              <w:contextualSpacing/>
              <w:jc w:val="center"/>
              <w:rPr>
                <w:rFonts w:ascii="Times New Roman" w:hAnsi="Times New Roman"/>
              </w:rPr>
            </w:pPr>
          </w:p>
        </w:tc>
      </w:tr>
    </w:tbl>
    <w:p w:rsidR="00DC40E4" w:rsidRPr="00BE7A1A" w:rsidRDefault="00DC40E4" w:rsidP="00DC40E4">
      <w:pPr>
        <w:spacing w:after="0" w:line="240" w:lineRule="auto"/>
        <w:ind w:left="879" w:firstLine="6"/>
        <w:jc w:val="center"/>
        <w:rPr>
          <w:rFonts w:ascii="Times New Roman" w:hAnsi="Times New Roman" w:cs="Times New Roman"/>
          <w:b/>
          <w:bCs/>
        </w:rPr>
      </w:pPr>
      <w:r w:rsidRPr="00BE7A1A">
        <w:rPr>
          <w:rFonts w:ascii="Times New Roman" w:hAnsi="Times New Roman" w:cs="Times New Roman"/>
          <w:b/>
          <w:bCs/>
        </w:rPr>
        <w:t>О внесении изменений в постановление администрации Тужинского муниципального района от 18.09.2018 № 332</w:t>
      </w:r>
    </w:p>
    <w:p w:rsidR="00901118" w:rsidRPr="00F81EA3" w:rsidRDefault="00901118" w:rsidP="00DC40E4">
      <w:pPr>
        <w:spacing w:after="0" w:line="240" w:lineRule="auto"/>
        <w:ind w:firstLine="709"/>
        <w:jc w:val="center"/>
        <w:rPr>
          <w:rFonts w:ascii="Times New Roman" w:hAnsi="Times New Roman" w:cs="Times New Roman"/>
          <w:color w:val="000000"/>
          <w:highlight w:val="yellow"/>
        </w:rPr>
      </w:pPr>
    </w:p>
    <w:p w:rsidR="00DC40E4" w:rsidRPr="00DC40E4" w:rsidRDefault="00DC40E4" w:rsidP="00DC40E4">
      <w:pPr>
        <w:tabs>
          <w:tab w:val="left" w:pos="7524"/>
        </w:tabs>
        <w:suppressAutoHyphens/>
        <w:autoSpaceDE w:val="0"/>
        <w:autoSpaceDN w:val="0"/>
        <w:adjustRightInd w:val="0"/>
        <w:spacing w:after="0" w:line="240" w:lineRule="auto"/>
        <w:ind w:firstLine="709"/>
        <w:jc w:val="both"/>
        <w:outlineLvl w:val="0"/>
        <w:rPr>
          <w:rFonts w:ascii="Times New Roman" w:hAnsi="Times New Roman" w:cs="Times New Roman"/>
          <w:iCs/>
        </w:rPr>
      </w:pPr>
      <w:r w:rsidRPr="00DC40E4">
        <w:rPr>
          <w:rFonts w:ascii="Times New Roman" w:hAnsi="Times New Roman" w:cs="Times New Roman"/>
        </w:rPr>
        <w:t xml:space="preserve">В соответствии со статьей 81 Бюджетного Кодекса Российской Федерации и статьями 14 и 21 Положения о бюджетном процессе в Тужинском муниципальном районе Кировской области, утвержденного решением Тужинской Районной Думы Кировской области от 26.02.2021 № 54/400, </w:t>
      </w:r>
      <w:r w:rsidRPr="00DC40E4">
        <w:rPr>
          <w:rStyle w:val="aff"/>
          <w:rFonts w:ascii="Times New Roman" w:hAnsi="Times New Roman"/>
          <w:i w:val="0"/>
        </w:rPr>
        <w:t>администрация Тужинского района ПОСТАНОВЛЯЕТ:</w:t>
      </w:r>
    </w:p>
    <w:p w:rsidR="00DC40E4" w:rsidRPr="00DC40E4" w:rsidRDefault="00DC40E4" w:rsidP="00DC40E4">
      <w:pPr>
        <w:pStyle w:val="a7"/>
        <w:numPr>
          <w:ilvl w:val="0"/>
          <w:numId w:val="25"/>
        </w:numPr>
        <w:shd w:val="clear" w:color="auto" w:fill="FFFFFF"/>
        <w:tabs>
          <w:tab w:val="left" w:pos="601"/>
        </w:tabs>
        <w:suppressAutoHyphens w:val="0"/>
        <w:autoSpaceDE w:val="0"/>
        <w:autoSpaceDN w:val="0"/>
        <w:adjustRightInd w:val="0"/>
        <w:ind w:left="55" w:firstLine="709"/>
        <w:jc w:val="both"/>
        <w:rPr>
          <w:rFonts w:cs="Times New Roman"/>
          <w:sz w:val="22"/>
          <w:szCs w:val="22"/>
        </w:rPr>
      </w:pPr>
      <w:r w:rsidRPr="00DC40E4">
        <w:rPr>
          <w:rFonts w:cs="Times New Roman"/>
          <w:sz w:val="22"/>
          <w:szCs w:val="22"/>
        </w:rPr>
        <w:t>Внести в постановление администрации Тужинского муниципального района от 18.09.2018 № 332 «О порядке использования бюджетных ассигнований резервного фонда администрации Тужинского муниципального района» (далее – Порядок), следующие изменения:</w:t>
      </w:r>
    </w:p>
    <w:p w:rsidR="00DC40E4" w:rsidRPr="00DC40E4" w:rsidRDefault="00DC40E4" w:rsidP="00DC40E4">
      <w:pPr>
        <w:pStyle w:val="a7"/>
        <w:numPr>
          <w:ilvl w:val="1"/>
          <w:numId w:val="26"/>
        </w:numPr>
        <w:shd w:val="clear" w:color="auto" w:fill="FFFFFF"/>
        <w:tabs>
          <w:tab w:val="left" w:pos="1985"/>
        </w:tabs>
        <w:suppressAutoHyphens w:val="0"/>
        <w:autoSpaceDE w:val="0"/>
        <w:autoSpaceDN w:val="0"/>
        <w:adjustRightInd w:val="0"/>
        <w:ind w:left="0" w:firstLine="709"/>
        <w:jc w:val="both"/>
        <w:rPr>
          <w:rFonts w:cs="Times New Roman"/>
          <w:sz w:val="22"/>
          <w:szCs w:val="22"/>
        </w:rPr>
      </w:pPr>
      <w:r w:rsidRPr="00DC40E4">
        <w:rPr>
          <w:rFonts w:cs="Times New Roman"/>
          <w:sz w:val="22"/>
          <w:szCs w:val="22"/>
        </w:rPr>
        <w:t>Раздел 2 Порядка изложить в новой редакции:</w:t>
      </w:r>
    </w:p>
    <w:p w:rsidR="00DC40E4" w:rsidRPr="00DC40E4" w:rsidRDefault="00DC40E4" w:rsidP="00DC40E4">
      <w:pPr>
        <w:pStyle w:val="a7"/>
        <w:shd w:val="clear" w:color="auto" w:fill="FFFFFF"/>
        <w:autoSpaceDE w:val="0"/>
        <w:autoSpaceDN w:val="0"/>
        <w:adjustRightInd w:val="0"/>
        <w:ind w:left="34" w:firstLine="709"/>
        <w:jc w:val="both"/>
        <w:rPr>
          <w:rFonts w:cs="Times New Roman"/>
          <w:sz w:val="22"/>
          <w:szCs w:val="22"/>
        </w:rPr>
      </w:pPr>
      <w:r w:rsidRPr="00DC40E4">
        <w:rPr>
          <w:rFonts w:cs="Times New Roman"/>
          <w:sz w:val="22"/>
          <w:szCs w:val="22"/>
        </w:rPr>
        <w:t xml:space="preserve">«2. Средства резервного фонда района направляются на финансовое обеспечение мер </w:t>
      </w:r>
      <w:r>
        <w:rPr>
          <w:rFonts w:cs="Times New Roman"/>
          <w:sz w:val="22"/>
          <w:szCs w:val="22"/>
        </w:rPr>
        <w:br/>
      </w:r>
      <w:r w:rsidRPr="00DC40E4">
        <w:rPr>
          <w:rFonts w:cs="Times New Roman"/>
          <w:sz w:val="22"/>
          <w:szCs w:val="22"/>
        </w:rPr>
        <w:t xml:space="preserve">по ликвидации пожаров, а также стихийных бедствий и чрезвычайных ситуаций природного </w:t>
      </w:r>
      <w:r>
        <w:rPr>
          <w:rFonts w:cs="Times New Roman"/>
          <w:sz w:val="22"/>
          <w:szCs w:val="22"/>
        </w:rPr>
        <w:br/>
      </w:r>
      <w:r w:rsidRPr="00DC40E4">
        <w:rPr>
          <w:rFonts w:cs="Times New Roman"/>
          <w:sz w:val="22"/>
          <w:szCs w:val="22"/>
        </w:rPr>
        <w:t>и техногенного характера (далее- ЧС) на территории Тужинского муниципального района, а именно на:».</w:t>
      </w:r>
    </w:p>
    <w:p w:rsidR="00DC40E4" w:rsidRPr="00DC40E4" w:rsidRDefault="00DC40E4" w:rsidP="00DC40E4">
      <w:pPr>
        <w:pStyle w:val="a7"/>
        <w:shd w:val="clear" w:color="auto" w:fill="FFFFFF"/>
        <w:autoSpaceDE w:val="0"/>
        <w:autoSpaceDN w:val="0"/>
        <w:adjustRightInd w:val="0"/>
        <w:ind w:left="34" w:firstLine="709"/>
        <w:jc w:val="both"/>
        <w:rPr>
          <w:rFonts w:cs="Times New Roman"/>
          <w:sz w:val="22"/>
          <w:szCs w:val="22"/>
        </w:rPr>
      </w:pPr>
      <w:r w:rsidRPr="00DC40E4">
        <w:rPr>
          <w:rFonts w:cs="Times New Roman"/>
          <w:sz w:val="22"/>
          <w:szCs w:val="22"/>
        </w:rPr>
        <w:t>1.2. В подразделе 2.3. раздела 2 Порядка слова «до 550 рублей» и «до 250 рублей» заменить словами «до 750 рублей» и «до 450 рублей» соответственно.</w:t>
      </w:r>
    </w:p>
    <w:p w:rsidR="00DC40E4" w:rsidRPr="00DC40E4" w:rsidRDefault="00DC40E4" w:rsidP="00DC40E4">
      <w:pPr>
        <w:pStyle w:val="a7"/>
        <w:shd w:val="clear" w:color="auto" w:fill="FFFFFF"/>
        <w:tabs>
          <w:tab w:val="left" w:pos="1843"/>
        </w:tabs>
        <w:autoSpaceDE w:val="0"/>
        <w:autoSpaceDN w:val="0"/>
        <w:adjustRightInd w:val="0"/>
        <w:ind w:left="0" w:firstLine="709"/>
        <w:jc w:val="both"/>
        <w:rPr>
          <w:rFonts w:cs="Times New Roman"/>
          <w:sz w:val="22"/>
          <w:szCs w:val="22"/>
        </w:rPr>
      </w:pPr>
      <w:r w:rsidRPr="00DC40E4">
        <w:rPr>
          <w:rFonts w:cs="Times New Roman"/>
          <w:sz w:val="22"/>
          <w:szCs w:val="22"/>
        </w:rPr>
        <w:t>1.3. Раздел 2 Порядка дополнить подразделом 2.6 следующего содержания:</w:t>
      </w:r>
    </w:p>
    <w:p w:rsidR="00DC40E4" w:rsidRPr="00DC40E4" w:rsidRDefault="00DC40E4" w:rsidP="00DC40E4">
      <w:pPr>
        <w:pStyle w:val="a7"/>
        <w:shd w:val="clear" w:color="auto" w:fill="FFFFFF"/>
        <w:autoSpaceDE w:val="0"/>
        <w:autoSpaceDN w:val="0"/>
        <w:adjustRightInd w:val="0"/>
        <w:ind w:left="0" w:firstLine="709"/>
        <w:jc w:val="both"/>
        <w:rPr>
          <w:rFonts w:cs="Times New Roman"/>
          <w:sz w:val="22"/>
          <w:szCs w:val="22"/>
        </w:rPr>
      </w:pPr>
      <w:r w:rsidRPr="00DC40E4">
        <w:rPr>
          <w:rFonts w:cs="Times New Roman"/>
          <w:sz w:val="22"/>
          <w:szCs w:val="22"/>
        </w:rPr>
        <w:t xml:space="preserve">«2.6. Оказание финансовой помощи гражданам в связи с утратой ими имущества первой необходимости в результате ЧС природного и техногенного характера на муниципальном уровне </w:t>
      </w:r>
      <w:r>
        <w:rPr>
          <w:rFonts w:cs="Times New Roman"/>
          <w:sz w:val="22"/>
          <w:szCs w:val="22"/>
        </w:rPr>
        <w:br/>
      </w:r>
      <w:r w:rsidRPr="00DC40E4">
        <w:rPr>
          <w:rFonts w:cs="Times New Roman"/>
          <w:sz w:val="22"/>
          <w:szCs w:val="22"/>
        </w:rPr>
        <w:t>в размерах и на условиях, установленных настоящим постановлением, согласно приложению № 13.».</w:t>
      </w:r>
    </w:p>
    <w:p w:rsidR="00DC40E4" w:rsidRPr="00DC40E4" w:rsidRDefault="00DC40E4" w:rsidP="00DC40E4">
      <w:pPr>
        <w:pStyle w:val="a7"/>
        <w:numPr>
          <w:ilvl w:val="1"/>
          <w:numId w:val="27"/>
        </w:numPr>
        <w:shd w:val="clear" w:color="auto" w:fill="FFFFFF"/>
        <w:suppressAutoHyphens w:val="0"/>
        <w:autoSpaceDE w:val="0"/>
        <w:autoSpaceDN w:val="0"/>
        <w:adjustRightInd w:val="0"/>
        <w:ind w:left="0" w:firstLine="709"/>
        <w:jc w:val="both"/>
        <w:rPr>
          <w:rFonts w:cs="Times New Roman"/>
          <w:sz w:val="22"/>
          <w:szCs w:val="22"/>
        </w:rPr>
      </w:pPr>
      <w:r w:rsidRPr="00DC40E4">
        <w:rPr>
          <w:rFonts w:cs="Times New Roman"/>
          <w:sz w:val="22"/>
          <w:szCs w:val="22"/>
        </w:rPr>
        <w:t>Утвердить приложение № 13 к Порядку согласно приложению.</w:t>
      </w:r>
    </w:p>
    <w:p w:rsidR="00DC40E4" w:rsidRPr="00DC40E4" w:rsidRDefault="00DC40E4" w:rsidP="00DC40E4">
      <w:pPr>
        <w:pStyle w:val="a7"/>
        <w:numPr>
          <w:ilvl w:val="1"/>
          <w:numId w:val="27"/>
        </w:numPr>
        <w:shd w:val="clear" w:color="auto" w:fill="FFFFFF"/>
        <w:suppressAutoHyphens w:val="0"/>
        <w:autoSpaceDE w:val="0"/>
        <w:autoSpaceDN w:val="0"/>
        <w:adjustRightInd w:val="0"/>
        <w:ind w:left="34" w:firstLine="709"/>
        <w:jc w:val="both"/>
        <w:rPr>
          <w:rFonts w:cs="Times New Roman"/>
          <w:sz w:val="22"/>
          <w:szCs w:val="22"/>
        </w:rPr>
      </w:pPr>
      <w:r w:rsidRPr="00DC40E4">
        <w:rPr>
          <w:rFonts w:cs="Times New Roman"/>
          <w:sz w:val="22"/>
          <w:szCs w:val="22"/>
        </w:rPr>
        <w:t xml:space="preserve">Наименование приложения № 2 к Порядку «Перечень неотложных аварийно- восстановительных работ» дополнить словами «по ликвидации чрезвычайных ситуаций </w:t>
      </w:r>
      <w:r>
        <w:rPr>
          <w:rFonts w:cs="Times New Roman"/>
          <w:sz w:val="22"/>
          <w:szCs w:val="22"/>
        </w:rPr>
        <w:br/>
      </w:r>
      <w:r w:rsidRPr="00DC40E4">
        <w:rPr>
          <w:rFonts w:cs="Times New Roman"/>
          <w:sz w:val="22"/>
          <w:szCs w:val="22"/>
        </w:rPr>
        <w:t>и (или) последствий пожаров».</w:t>
      </w:r>
    </w:p>
    <w:p w:rsidR="00DC40E4" w:rsidRPr="00DC40E4" w:rsidRDefault="00DC40E4" w:rsidP="00DC40E4">
      <w:pPr>
        <w:pStyle w:val="a7"/>
        <w:numPr>
          <w:ilvl w:val="1"/>
          <w:numId w:val="27"/>
        </w:numPr>
        <w:shd w:val="clear" w:color="auto" w:fill="FFFFFF"/>
        <w:suppressAutoHyphens w:val="0"/>
        <w:autoSpaceDE w:val="0"/>
        <w:autoSpaceDN w:val="0"/>
        <w:adjustRightInd w:val="0"/>
        <w:ind w:left="0" w:firstLine="709"/>
        <w:jc w:val="both"/>
        <w:rPr>
          <w:rFonts w:cs="Times New Roman"/>
          <w:sz w:val="22"/>
          <w:szCs w:val="22"/>
        </w:rPr>
      </w:pPr>
      <w:r w:rsidRPr="00DC40E4">
        <w:rPr>
          <w:rFonts w:cs="Times New Roman"/>
          <w:sz w:val="22"/>
          <w:szCs w:val="22"/>
        </w:rPr>
        <w:t>Внести изменение в приложение № 2 к Порядку, дополнив пункт 7 словом «, пожара».</w:t>
      </w:r>
    </w:p>
    <w:p w:rsidR="00DC40E4" w:rsidRPr="00DC40E4" w:rsidRDefault="00DC40E4" w:rsidP="00DC40E4">
      <w:pPr>
        <w:pStyle w:val="a7"/>
        <w:numPr>
          <w:ilvl w:val="0"/>
          <w:numId w:val="27"/>
        </w:numPr>
        <w:shd w:val="clear" w:color="auto" w:fill="FFFFFF"/>
        <w:suppressAutoHyphens w:val="0"/>
        <w:autoSpaceDE w:val="0"/>
        <w:autoSpaceDN w:val="0"/>
        <w:adjustRightInd w:val="0"/>
        <w:ind w:left="0" w:firstLine="709"/>
        <w:jc w:val="both"/>
        <w:rPr>
          <w:rFonts w:cs="Times New Roman"/>
          <w:sz w:val="22"/>
          <w:szCs w:val="22"/>
        </w:rPr>
      </w:pPr>
      <w:r w:rsidRPr="00DC40E4">
        <w:rPr>
          <w:rFonts w:cs="Times New Roman"/>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C40E4" w:rsidRPr="00DC40E4" w:rsidRDefault="00DC40E4" w:rsidP="00DC40E4">
      <w:pPr>
        <w:pStyle w:val="a7"/>
        <w:numPr>
          <w:ilvl w:val="0"/>
          <w:numId w:val="27"/>
        </w:numPr>
        <w:shd w:val="clear" w:color="auto" w:fill="FFFFFF"/>
        <w:tabs>
          <w:tab w:val="left" w:pos="1276"/>
        </w:tabs>
        <w:suppressAutoHyphens w:val="0"/>
        <w:autoSpaceDE w:val="0"/>
        <w:autoSpaceDN w:val="0"/>
        <w:adjustRightInd w:val="0"/>
        <w:ind w:left="0" w:firstLine="709"/>
        <w:jc w:val="both"/>
        <w:rPr>
          <w:rFonts w:cs="Times New Roman"/>
          <w:sz w:val="22"/>
          <w:szCs w:val="22"/>
        </w:rPr>
      </w:pPr>
      <w:r w:rsidRPr="00DC40E4">
        <w:rPr>
          <w:rFonts w:cs="Times New Roman"/>
          <w:sz w:val="22"/>
          <w:szCs w:val="22"/>
        </w:rPr>
        <w:t>Контроль за выполнением настоящего постановления оставляю за собой.</w:t>
      </w:r>
    </w:p>
    <w:p w:rsidR="00901118" w:rsidRPr="00F81EA3" w:rsidRDefault="00901118" w:rsidP="00DC40E4">
      <w:pPr>
        <w:autoSpaceDE w:val="0"/>
        <w:autoSpaceDN w:val="0"/>
        <w:adjustRightInd w:val="0"/>
        <w:spacing w:after="0" w:line="240" w:lineRule="auto"/>
        <w:jc w:val="both"/>
        <w:outlineLvl w:val="0"/>
        <w:rPr>
          <w:rFonts w:ascii="Times New Roman" w:eastAsia="Calibri" w:hAnsi="Times New Roman" w:cs="Times New Roman"/>
          <w:lang w:eastAsia="en-US"/>
        </w:rPr>
      </w:pPr>
    </w:p>
    <w:p w:rsidR="00901118" w:rsidRPr="00F81EA3" w:rsidRDefault="00901118" w:rsidP="00BA789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901118" w:rsidRPr="00F81EA3" w:rsidRDefault="00901118" w:rsidP="00BA789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901118" w:rsidRPr="00F81EA3" w:rsidRDefault="00901118" w:rsidP="00DC40E4">
      <w:pPr>
        <w:pStyle w:val="Style4"/>
        <w:widowControl/>
        <w:spacing w:line="240" w:lineRule="auto"/>
        <w:ind w:right="11"/>
        <w:jc w:val="both"/>
        <w:rPr>
          <w:rStyle w:val="FontStyle13"/>
          <w:bCs/>
        </w:rPr>
      </w:pPr>
    </w:p>
    <w:p w:rsidR="00901118" w:rsidRDefault="00901118" w:rsidP="00BA7898">
      <w:pPr>
        <w:pStyle w:val="Style4"/>
        <w:widowControl/>
        <w:spacing w:line="240" w:lineRule="auto"/>
        <w:ind w:left="6521" w:right="11" w:hanging="567"/>
        <w:jc w:val="left"/>
        <w:rPr>
          <w:rStyle w:val="FontStyle13"/>
          <w:bCs/>
        </w:rPr>
      </w:pPr>
      <w:r w:rsidRPr="00F81EA3">
        <w:rPr>
          <w:rStyle w:val="FontStyle13"/>
          <w:bCs/>
        </w:rPr>
        <w:t>Приложение</w:t>
      </w:r>
    </w:p>
    <w:p w:rsidR="007F6408" w:rsidRDefault="007F6408" w:rsidP="00BA7898">
      <w:pPr>
        <w:pStyle w:val="Style4"/>
        <w:widowControl/>
        <w:spacing w:line="240" w:lineRule="auto"/>
        <w:ind w:left="6521" w:right="11" w:hanging="567"/>
        <w:jc w:val="left"/>
        <w:rPr>
          <w:rStyle w:val="FontStyle13"/>
          <w:bCs/>
        </w:rPr>
      </w:pPr>
    </w:p>
    <w:p w:rsidR="007F6408" w:rsidRPr="00F81EA3" w:rsidRDefault="007F6408" w:rsidP="00BA7898">
      <w:pPr>
        <w:pStyle w:val="Style4"/>
        <w:widowControl/>
        <w:spacing w:line="240" w:lineRule="auto"/>
        <w:ind w:left="6521" w:right="11" w:hanging="567"/>
        <w:jc w:val="left"/>
        <w:rPr>
          <w:rStyle w:val="FontStyle13"/>
          <w:bCs/>
        </w:rPr>
      </w:pPr>
      <w:r>
        <w:rPr>
          <w:rStyle w:val="FontStyle13"/>
          <w:bCs/>
        </w:rPr>
        <w:t>УТВЕРЖДЕН</w:t>
      </w:r>
      <w:r w:rsidR="00C0273D">
        <w:rPr>
          <w:rStyle w:val="FontStyle13"/>
          <w:bCs/>
        </w:rPr>
        <w:t>Ы</w:t>
      </w:r>
    </w:p>
    <w:p w:rsidR="00901118" w:rsidRPr="00F81EA3" w:rsidRDefault="00901118" w:rsidP="00BA7898">
      <w:pPr>
        <w:pStyle w:val="Style4"/>
        <w:widowControl/>
        <w:spacing w:line="240" w:lineRule="auto"/>
        <w:ind w:right="11" w:hanging="567"/>
        <w:jc w:val="left"/>
        <w:rPr>
          <w:rStyle w:val="FontStyle13"/>
          <w:bCs/>
        </w:rPr>
      </w:pPr>
    </w:p>
    <w:p w:rsidR="00901118" w:rsidRPr="00F81EA3" w:rsidRDefault="00901118" w:rsidP="00BA7898">
      <w:pPr>
        <w:pStyle w:val="Style4"/>
        <w:widowControl/>
        <w:spacing w:line="240" w:lineRule="auto"/>
        <w:ind w:left="5954" w:right="11"/>
        <w:jc w:val="left"/>
        <w:rPr>
          <w:rStyle w:val="FontStyle13"/>
          <w:bCs/>
        </w:rPr>
      </w:pPr>
      <w:r w:rsidRPr="00F81EA3">
        <w:rPr>
          <w:rStyle w:val="FontStyle13"/>
          <w:bCs/>
        </w:rPr>
        <w:t>постановлени</w:t>
      </w:r>
      <w:r w:rsidR="007F6408">
        <w:rPr>
          <w:rStyle w:val="FontStyle13"/>
          <w:bCs/>
        </w:rPr>
        <w:t>ем</w:t>
      </w:r>
      <w:r w:rsidRPr="00F81EA3">
        <w:rPr>
          <w:rStyle w:val="FontStyle13"/>
          <w:bCs/>
        </w:rPr>
        <w:t xml:space="preserve"> администрации Тужинского муниципального района</w:t>
      </w:r>
    </w:p>
    <w:p w:rsidR="00901118" w:rsidRDefault="00901118" w:rsidP="00BA7898">
      <w:pPr>
        <w:pStyle w:val="Style4"/>
        <w:widowControl/>
        <w:spacing w:line="240" w:lineRule="auto"/>
        <w:ind w:left="6521" w:right="11" w:hanging="567"/>
        <w:jc w:val="left"/>
        <w:rPr>
          <w:rStyle w:val="FontStyle13"/>
        </w:rPr>
      </w:pPr>
      <w:r w:rsidRPr="00F81EA3">
        <w:rPr>
          <w:rStyle w:val="FontStyle13"/>
        </w:rPr>
        <w:t xml:space="preserve">от </w:t>
      </w:r>
      <w:r w:rsidR="00DC40E4">
        <w:rPr>
          <w:rStyle w:val="FontStyle13"/>
        </w:rPr>
        <w:t>05.12.2022</w:t>
      </w:r>
      <w:r w:rsidR="00444678">
        <w:rPr>
          <w:rStyle w:val="FontStyle13"/>
        </w:rPr>
        <w:t xml:space="preserve"> </w:t>
      </w:r>
      <w:r w:rsidRPr="00F81EA3">
        <w:rPr>
          <w:rStyle w:val="FontStyle13"/>
        </w:rPr>
        <w:t xml:space="preserve">№ </w:t>
      </w:r>
      <w:r w:rsidR="00DC40E4">
        <w:rPr>
          <w:rStyle w:val="FontStyle13"/>
        </w:rPr>
        <w:t>375</w:t>
      </w:r>
    </w:p>
    <w:p w:rsidR="00DC40E4" w:rsidRDefault="00DC40E4" w:rsidP="00BA7898">
      <w:pPr>
        <w:pStyle w:val="Style4"/>
        <w:widowControl/>
        <w:spacing w:line="240" w:lineRule="auto"/>
        <w:ind w:left="6521" w:right="11" w:hanging="567"/>
        <w:jc w:val="left"/>
        <w:rPr>
          <w:rStyle w:val="FontStyle13"/>
        </w:rPr>
      </w:pPr>
    </w:p>
    <w:p w:rsidR="00DC40E4" w:rsidRPr="00BE7A1A" w:rsidRDefault="00DC40E4" w:rsidP="00DC40E4">
      <w:pPr>
        <w:widowControl w:val="0"/>
        <w:spacing w:after="0" w:line="240" w:lineRule="auto"/>
        <w:ind w:left="5387" w:firstLine="567"/>
        <w:outlineLvl w:val="0"/>
        <w:rPr>
          <w:rFonts w:ascii="Times New Roman" w:eastAsia="Times New Roman" w:hAnsi="Times New Roman" w:cs="Times New Roman"/>
        </w:rPr>
      </w:pPr>
      <w:r w:rsidRPr="00BE7A1A">
        <w:rPr>
          <w:rFonts w:ascii="Times New Roman" w:eastAsia="Times New Roman" w:hAnsi="Times New Roman" w:cs="Times New Roman"/>
        </w:rPr>
        <w:t>Приложение № 13</w:t>
      </w:r>
    </w:p>
    <w:p w:rsidR="00DC40E4" w:rsidRPr="00BE7A1A" w:rsidRDefault="00DC40E4" w:rsidP="00DC40E4">
      <w:pPr>
        <w:widowControl w:val="0"/>
        <w:spacing w:after="0" w:line="240" w:lineRule="auto"/>
        <w:ind w:left="5387" w:firstLine="567"/>
        <w:outlineLvl w:val="0"/>
        <w:rPr>
          <w:rFonts w:ascii="Times New Roman" w:hAnsi="Times New Roman" w:cs="Times New Roman"/>
          <w:b/>
        </w:rPr>
      </w:pPr>
      <w:r w:rsidRPr="00BE7A1A">
        <w:rPr>
          <w:rFonts w:ascii="Times New Roman" w:eastAsia="Times New Roman" w:hAnsi="Times New Roman" w:cs="Times New Roman"/>
        </w:rPr>
        <w:t>к Порядку</w:t>
      </w:r>
    </w:p>
    <w:p w:rsidR="00BA7898" w:rsidRDefault="00BA7898" w:rsidP="00DC40E4">
      <w:pPr>
        <w:pStyle w:val="Style4"/>
        <w:widowControl/>
        <w:spacing w:line="240" w:lineRule="auto"/>
        <w:ind w:right="11"/>
        <w:jc w:val="left"/>
        <w:rPr>
          <w:rStyle w:val="FontStyle13"/>
        </w:rPr>
      </w:pPr>
    </w:p>
    <w:p w:rsidR="00DC40E4" w:rsidRPr="00BE7A1A" w:rsidRDefault="00DC40E4" w:rsidP="00DC40E4">
      <w:pPr>
        <w:widowControl w:val="0"/>
        <w:autoSpaceDE w:val="0"/>
        <w:autoSpaceDN w:val="0"/>
        <w:spacing w:after="0" w:line="240" w:lineRule="auto"/>
        <w:jc w:val="center"/>
        <w:outlineLvl w:val="1"/>
        <w:rPr>
          <w:rFonts w:ascii="Times New Roman" w:eastAsia="Times New Roman" w:hAnsi="Times New Roman" w:cs="Times New Roman"/>
          <w:b/>
        </w:rPr>
      </w:pPr>
      <w:r w:rsidRPr="00BE7A1A">
        <w:rPr>
          <w:rFonts w:ascii="Times New Roman" w:hAnsi="Times New Roman" w:cs="Times New Roman"/>
          <w:b/>
        </w:rPr>
        <w:t>УСЛОВИЯ</w:t>
      </w:r>
      <w:r w:rsidRPr="00BE7A1A">
        <w:rPr>
          <w:rFonts w:ascii="Times New Roman" w:hAnsi="Times New Roman" w:cs="Times New Roman"/>
          <w:b/>
        </w:rPr>
        <w:br/>
        <w:t xml:space="preserve"> предоставления финансовой помощи гражданам </w:t>
      </w:r>
      <w:r w:rsidRPr="00BE7A1A">
        <w:rPr>
          <w:rFonts w:ascii="Times New Roman" w:hAnsi="Times New Roman" w:cs="Times New Roman"/>
          <w:b/>
        </w:rPr>
        <w:br/>
        <w:t xml:space="preserve">в связи с утратой ими имущества первой необходимости </w:t>
      </w:r>
      <w:r w:rsidRPr="00BE7A1A">
        <w:rPr>
          <w:rFonts w:ascii="Times New Roman" w:hAnsi="Times New Roman" w:cs="Times New Roman"/>
          <w:b/>
        </w:rPr>
        <w:br/>
        <w:t>в результате чрезвычайных ситуаций природного и техногенного характера на территории Тужинского муниципального района</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lastRenderedPageBreak/>
        <w:t xml:space="preserve">1.  Настоящие Условия определяют условия предоставления финансовой помощи гражданам </w:t>
      </w:r>
      <w:r>
        <w:rPr>
          <w:rFonts w:ascii="Times New Roman" w:eastAsia="Times New Roman" w:hAnsi="Times New Roman" w:cs="Times New Roman"/>
        </w:rPr>
        <w:br/>
      </w:r>
      <w:r w:rsidRPr="00DC40E4">
        <w:rPr>
          <w:rFonts w:ascii="Times New Roman" w:eastAsia="Times New Roman" w:hAnsi="Times New Roman" w:cs="Times New Roman"/>
        </w:rPr>
        <w:t>в связи с утратой ими имущества первой необходимости в результате чрезвычайных ситуаций природного и техногенного характера на территории Тужинского муниципального района (далее – финансовая помощь).</w:t>
      </w:r>
    </w:p>
    <w:p w:rsidR="00DC40E4" w:rsidRPr="00DC40E4" w:rsidRDefault="00DC40E4" w:rsidP="00DC40E4">
      <w:pPr>
        <w:spacing w:after="0" w:line="240" w:lineRule="auto"/>
        <w:ind w:firstLine="709"/>
        <w:jc w:val="both"/>
        <w:rPr>
          <w:rFonts w:ascii="Times New Roman" w:hAnsi="Times New Roman" w:cs="Times New Roman"/>
        </w:rPr>
      </w:pPr>
      <w:r w:rsidRPr="00DC40E4">
        <w:rPr>
          <w:rFonts w:ascii="Times New Roman" w:hAnsi="Times New Roman" w:cs="Times New Roman"/>
        </w:rPr>
        <w:t>Для целей настоящих Условий:</w:t>
      </w:r>
    </w:p>
    <w:p w:rsidR="00DC40E4" w:rsidRPr="00DC40E4" w:rsidRDefault="00DC40E4" w:rsidP="00DC40E4">
      <w:pPr>
        <w:spacing w:after="0" w:line="240" w:lineRule="auto"/>
        <w:ind w:firstLine="709"/>
        <w:jc w:val="both"/>
        <w:rPr>
          <w:rFonts w:ascii="Times New Roman" w:hAnsi="Times New Roman" w:cs="Times New Roman"/>
        </w:rPr>
      </w:pPr>
      <w:r w:rsidRPr="00DC40E4">
        <w:rPr>
          <w:rFonts w:ascii="Times New Roman" w:hAnsi="Times New Roman" w:cs="Times New Roman"/>
        </w:rPr>
        <w:t>под чрезвычайной ситуацией понимается обстановка на территории Тужинского муниципального района,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hAnsi="Times New Roman" w:cs="Times New Roman"/>
        </w:rPr>
        <w:t>п</w:t>
      </w:r>
      <w:r w:rsidRPr="00DC40E4">
        <w:rPr>
          <w:rFonts w:ascii="Times New Roman" w:eastAsia="Times New Roman" w:hAnsi="Times New Roman" w:cs="Times New Roman"/>
        </w:rPr>
        <w:t>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w:t>
      </w:r>
      <w:r w:rsidR="00E13650">
        <w:rPr>
          <w:rFonts w:ascii="Times New Roman" w:eastAsia="Times New Roman" w:hAnsi="Times New Roman" w:cs="Times New Roman"/>
        </w:rPr>
        <w:t xml:space="preserve"> </w:t>
      </w:r>
      <w:r w:rsidR="00E13650">
        <w:rPr>
          <w:rFonts w:ascii="Times New Roman" w:eastAsia="Times New Roman" w:hAnsi="Times New Roman" w:cs="Times New Roman"/>
        </w:rPr>
        <w:br/>
      </w:r>
      <w:r w:rsidRPr="00DC40E4">
        <w:rPr>
          <w:rFonts w:ascii="Times New Roman" w:eastAsia="Times New Roman" w:hAnsi="Times New Roman" w:cs="Times New Roman"/>
        </w:rPr>
        <w:t>его жизнедеятельности</w:t>
      </w:r>
      <w:r w:rsidRPr="00DC40E4">
        <w:rPr>
          <w:rFonts w:ascii="Times New Roman" w:hAnsi="Times New Roman" w:cs="Times New Roman"/>
        </w:rPr>
        <w:t>,</w:t>
      </w:r>
      <w:r w:rsidRPr="00DC40E4">
        <w:rPr>
          <w:rFonts w:ascii="Times New Roman" w:eastAsia="Times New Roman" w:hAnsi="Times New Roman" w:cs="Times New Roman"/>
        </w:rPr>
        <w:t xml:space="preserve"> включающий в себя:</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предметы для хранения и приготовления пищи – холодильник, газовая плита (электрическая плита), шкаф для посуды,</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предметы мебели для приема пищи – стол, стул (табурет),</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предметы мебели для сна – кровать (диван),</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предметы средств информирования граждан – телевизор (радио),</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DC40E4" w:rsidRPr="00DC40E4" w:rsidRDefault="00DC40E4" w:rsidP="00DC40E4">
      <w:pPr>
        <w:spacing w:after="0" w:line="240" w:lineRule="auto"/>
        <w:ind w:firstLine="709"/>
        <w:jc w:val="both"/>
        <w:rPr>
          <w:rFonts w:ascii="Times New Roman" w:hAnsi="Times New Roman" w:cs="Times New Roman"/>
        </w:rPr>
      </w:pPr>
      <w:r w:rsidRPr="00DC40E4">
        <w:rPr>
          <w:rFonts w:ascii="Times New Roman" w:eastAsia="Times New Roman" w:hAnsi="Times New Roman" w:cs="Times New Roman"/>
        </w:rPr>
        <w:t>Ф</w:t>
      </w:r>
      <w:r w:rsidRPr="00DC40E4">
        <w:rPr>
          <w:rFonts w:ascii="Times New Roman" w:hAnsi="Times New Roman" w:cs="Times New Roman"/>
        </w:rPr>
        <w:t>акт утраты имущества первой необходимости гражданами</w:t>
      </w:r>
      <w:r w:rsidR="00E13650">
        <w:rPr>
          <w:rFonts w:ascii="Times New Roman" w:hAnsi="Times New Roman" w:cs="Times New Roman"/>
        </w:rPr>
        <w:t xml:space="preserve"> </w:t>
      </w:r>
      <w:r w:rsidRPr="00DC40E4">
        <w:rPr>
          <w:rFonts w:ascii="Times New Roman" w:hAnsi="Times New Roman" w:cs="Times New Roman"/>
        </w:rPr>
        <w:t>в результате чрезвычайной ситуации устанавливается исходя из следующих критериев:</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hAnsi="Times New Roman" w:cs="Times New Roman"/>
        </w:rPr>
        <w:t>частичная утрата имущества первой необходимости – приведение</w:t>
      </w:r>
      <w:r w:rsidR="00E13650">
        <w:rPr>
          <w:rFonts w:ascii="Times New Roman" w:hAnsi="Times New Roman" w:cs="Times New Roman"/>
        </w:rPr>
        <w:t xml:space="preserve"> </w:t>
      </w:r>
      <w:r w:rsidRPr="00DC40E4">
        <w:rPr>
          <w:rFonts w:ascii="Times New Roman" w:hAnsi="Times New Roman" w:cs="Times New Roman"/>
        </w:rPr>
        <w:t>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w:t>
      </w:r>
      <w:r w:rsidR="00E13650">
        <w:rPr>
          <w:rFonts w:ascii="Times New Roman" w:hAnsi="Times New Roman" w:cs="Times New Roman"/>
        </w:rPr>
        <w:t xml:space="preserve"> </w:t>
      </w:r>
      <w:r w:rsidRPr="00DC40E4">
        <w:rPr>
          <w:rFonts w:ascii="Times New Roman" w:hAnsi="Times New Roman" w:cs="Times New Roman"/>
        </w:rPr>
        <w:t xml:space="preserve">3 предметов имущества первой необходимости) в состояние, непригодное для дальнейшего использования; </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hAnsi="Times New Roman" w:cs="Times New Roman"/>
        </w:rPr>
        <w:t>полная утрата имущества первой необходимости – приведение</w:t>
      </w:r>
      <w:r w:rsidR="00E13650">
        <w:rPr>
          <w:rFonts w:ascii="Times New Roman" w:hAnsi="Times New Roman" w:cs="Times New Roman"/>
        </w:rPr>
        <w:t xml:space="preserve"> </w:t>
      </w:r>
      <w:r w:rsidRPr="00DC40E4">
        <w:rPr>
          <w:rFonts w:ascii="Times New Roman" w:hAnsi="Times New Roman" w:cs="Times New Roman"/>
        </w:rPr>
        <w:t xml:space="preserve">в результате воздействия </w:t>
      </w:r>
      <w:proofErr w:type="gramStart"/>
      <w:r w:rsidRPr="00DC40E4">
        <w:rPr>
          <w:rFonts w:ascii="Times New Roman" w:hAnsi="Times New Roman" w:cs="Times New Roman"/>
        </w:rPr>
        <w:t>поражающих факторов источника чрезвычайной ситуации</w:t>
      </w:r>
      <w:proofErr w:type="gramEnd"/>
      <w:r w:rsidRPr="00DC40E4">
        <w:rPr>
          <w:rFonts w:ascii="Times New Roman" w:hAnsi="Times New Roman" w:cs="Times New Roman"/>
        </w:rPr>
        <w:t xml:space="preserve"> всего находящегося в жилом помещении, попавшем в зону чрезвычайной ситуации, имущества первой необходимости в состояние, непригодное для дальнейшего использования.</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hAnsi="Times New Roman" w:cs="Times New Roman"/>
        </w:rPr>
        <w:t>При определении степени утраты имущества первой необходимости</w:t>
      </w:r>
      <w:r w:rsidR="00E13650">
        <w:rPr>
          <w:rFonts w:ascii="Times New Roman" w:hAnsi="Times New Roman" w:cs="Times New Roman"/>
        </w:rPr>
        <w:t xml:space="preserve"> </w:t>
      </w:r>
      <w:r w:rsidRPr="00DC40E4">
        <w:rPr>
          <w:rFonts w:ascii="Times New Roman" w:hAnsi="Times New Roman" w:cs="Times New Roman"/>
        </w:rPr>
        <w:t>в результате чрезвычайной ситуации учитывается утрата предметов имущества первой необходимости каждой категории однократно.</w:t>
      </w:r>
    </w:p>
    <w:p w:rsidR="00DC40E4" w:rsidRPr="00DC40E4" w:rsidRDefault="00DC40E4" w:rsidP="00DC40E4">
      <w:pPr>
        <w:spacing w:after="0" w:line="240" w:lineRule="auto"/>
        <w:ind w:firstLine="709"/>
        <w:jc w:val="both"/>
        <w:rPr>
          <w:rFonts w:ascii="Times New Roman" w:hAnsi="Times New Roman" w:cs="Times New Roman"/>
        </w:rPr>
      </w:pPr>
      <w:r w:rsidRPr="00DC40E4">
        <w:rPr>
          <w:rFonts w:ascii="Times New Roman" w:hAnsi="Times New Roman" w:cs="Times New Roman"/>
        </w:rPr>
        <w:t xml:space="preserve">Понятие «зона чрезвычайной ситуации» в настоящем Порядке и условиях используется </w:t>
      </w:r>
      <w:r w:rsidR="00E13650">
        <w:rPr>
          <w:rFonts w:ascii="Times New Roman" w:hAnsi="Times New Roman" w:cs="Times New Roman"/>
        </w:rPr>
        <w:br/>
      </w:r>
      <w:r w:rsidRPr="00DC40E4">
        <w:rPr>
          <w:rFonts w:ascii="Times New Roman" w:hAnsi="Times New Roman" w:cs="Times New Roman"/>
        </w:rPr>
        <w:t xml:space="preserve">в значении, определенном Федеральным законом от 21.12.1994 № 68-ФЗ «О защите населения </w:t>
      </w:r>
      <w:r w:rsidR="00E13650">
        <w:rPr>
          <w:rFonts w:ascii="Times New Roman" w:hAnsi="Times New Roman" w:cs="Times New Roman"/>
        </w:rPr>
        <w:br/>
      </w:r>
      <w:r w:rsidRPr="00DC40E4">
        <w:rPr>
          <w:rFonts w:ascii="Times New Roman" w:hAnsi="Times New Roman" w:cs="Times New Roman"/>
        </w:rPr>
        <w:t>и территорий от чрезвычайных ситуаций природного и техногенного характера» (далее – Федеральный закон от 21.12.1994 № 68-ФЗ).</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 xml:space="preserve">2. Право на предоставление финансовой помощи имеют граждане Российской Федерации, а также в случаях, предусмотренных международными договорами Российской Федерации, иностранные граждане, проживающие на территории Тужинского муниципального района в жилых помещениях, попавших в зону чрезвычайной ситуации, и утратившие частично или полностью имущество первой необходимости в результате чрезвычайной ситуации (далее – граждане). </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 xml:space="preserve">В случае если в жилом помещении, попавшем в зону чрезвычайной ситуации, проживает несколько граждан, у которых в результате чрезвычайной ситуации частично или полностью утрачено имущество первой необходимости, право на предоставление финансовой помощи имеет каждый </w:t>
      </w:r>
      <w:r w:rsidR="00E13650">
        <w:rPr>
          <w:rFonts w:ascii="Times New Roman" w:eastAsia="Times New Roman" w:hAnsi="Times New Roman" w:cs="Times New Roman"/>
        </w:rPr>
        <w:br/>
      </w:r>
      <w:r w:rsidRPr="00DC40E4">
        <w:rPr>
          <w:rFonts w:ascii="Times New Roman" w:eastAsia="Times New Roman" w:hAnsi="Times New Roman" w:cs="Times New Roman"/>
        </w:rPr>
        <w:t>из указанных граждан.</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 xml:space="preserve">Получателем финансовой помощи на недееспособного </w:t>
      </w:r>
      <w:r w:rsidRPr="00DC40E4">
        <w:rPr>
          <w:rFonts w:ascii="Times New Roman" w:hAnsi="Times New Roman" w:cs="Times New Roman"/>
        </w:rPr>
        <w:t xml:space="preserve">(ограниченного в дееспособности) </w:t>
      </w:r>
      <w:r w:rsidRPr="00DC40E4">
        <w:rPr>
          <w:rFonts w:ascii="Times New Roman" w:eastAsia="Times New Roman" w:hAnsi="Times New Roman" w:cs="Times New Roman"/>
        </w:rPr>
        <w:t xml:space="preserve">совершеннолетнего гражданина является его законный представитель. Получателем </w:t>
      </w:r>
      <w:r w:rsidRPr="00DC40E4">
        <w:rPr>
          <w:rFonts w:ascii="Times New Roman" w:hAnsi="Times New Roman" w:cs="Times New Roman"/>
        </w:rPr>
        <w:t>финансовой помощи</w:t>
      </w:r>
      <w:r w:rsidRPr="00DC40E4">
        <w:rPr>
          <w:rFonts w:ascii="Times New Roman" w:eastAsia="Times New Roman" w:hAnsi="Times New Roman" w:cs="Times New Roman"/>
        </w:rPr>
        <w:t xml:space="preserve"> на несовершеннолетнего ребенка (детей) является один из родителей (</w:t>
      </w:r>
      <w:r w:rsidRPr="00DC40E4">
        <w:rPr>
          <w:rFonts w:ascii="Times New Roman" w:hAnsi="Times New Roman" w:cs="Times New Roman"/>
        </w:rPr>
        <w:t>иной законный представитель</w:t>
      </w:r>
      <w:r w:rsidRPr="00DC40E4">
        <w:rPr>
          <w:rFonts w:ascii="Times New Roman" w:eastAsia="Times New Roman" w:hAnsi="Times New Roman" w:cs="Times New Roman"/>
        </w:rPr>
        <w:t>) ребенка (детей). Финансовая помощь не выплачивается родителю на ребенка (детей), в отношении которого (которых) он лишен родительских прав (ограничен в родительских правах).</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3. Финансовая помощь гражданам осуществляется за счет средств резервного фонда администрации Тужинского муниципального района и предоставления субсидий из резервного фонда Правительства Кировской области.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rPr>
        <w:t xml:space="preserve">4. Уровень </w:t>
      </w:r>
      <w:proofErr w:type="spellStart"/>
      <w:r w:rsidRPr="00DC40E4">
        <w:rPr>
          <w:rFonts w:ascii="Times New Roman" w:eastAsia="Times New Roman" w:hAnsi="Times New Roman" w:cs="Times New Roman"/>
        </w:rPr>
        <w:t>софинансирования</w:t>
      </w:r>
      <w:proofErr w:type="spellEnd"/>
      <w:r w:rsidRPr="00DC40E4">
        <w:rPr>
          <w:rFonts w:ascii="Times New Roman" w:eastAsia="Times New Roman" w:hAnsi="Times New Roman" w:cs="Times New Roman"/>
        </w:rPr>
        <w:t xml:space="preserve"> Кировской областью объема расходного обязательства Тужинского муниципального района из областного бюджета составляет 90%. При этом размер выплаты гражданину </w:t>
      </w:r>
      <w:r w:rsidR="00E13650">
        <w:rPr>
          <w:rFonts w:ascii="Times New Roman" w:eastAsia="Times New Roman" w:hAnsi="Times New Roman" w:cs="Times New Roman"/>
        </w:rPr>
        <w:br/>
      </w:r>
      <w:r w:rsidRPr="00DC40E4">
        <w:rPr>
          <w:rFonts w:ascii="Times New Roman" w:eastAsia="Times New Roman" w:hAnsi="Times New Roman" w:cs="Times New Roman"/>
        </w:rPr>
        <w:t xml:space="preserve">с целью оказания ему финансовой помощи в связи с утратой имущества первой необходимости </w:t>
      </w:r>
      <w:r w:rsidR="00E13650">
        <w:rPr>
          <w:rFonts w:ascii="Times New Roman" w:eastAsia="Times New Roman" w:hAnsi="Times New Roman" w:cs="Times New Roman"/>
        </w:rPr>
        <w:br/>
      </w:r>
      <w:r w:rsidRPr="00DC40E4">
        <w:rPr>
          <w:rFonts w:ascii="Times New Roman" w:eastAsia="Times New Roman" w:hAnsi="Times New Roman" w:cs="Times New Roman"/>
        </w:rPr>
        <w:t xml:space="preserve">в результате ЧС природного и техногенного характера не может превышать </w:t>
      </w:r>
      <w:r w:rsidRPr="00DC40E4">
        <w:rPr>
          <w:rFonts w:ascii="Times New Roman" w:eastAsia="Times New Roman" w:hAnsi="Times New Roman" w:cs="Times New Roman"/>
          <w:bCs/>
        </w:rPr>
        <w:t xml:space="preserve">50 000 рублей на 1 человека за частично утраченное имущество первой необходимости и 100 000 рублей на 1 человека за полную </w:t>
      </w:r>
      <w:r w:rsidRPr="00DC40E4">
        <w:rPr>
          <w:rFonts w:ascii="Times New Roman" w:eastAsia="Times New Roman" w:hAnsi="Times New Roman" w:cs="Times New Roman"/>
          <w:bCs/>
        </w:rPr>
        <w:lastRenderedPageBreak/>
        <w:t xml:space="preserve">утрату имущества первой необходимости. Предоставление субсидии осуществляется на основании соглашения о предоставлении субсидии, заключенного между администрацией Губернатора </w:t>
      </w:r>
      <w:r w:rsidR="00E13650">
        <w:rPr>
          <w:rFonts w:ascii="Times New Roman" w:eastAsia="Times New Roman" w:hAnsi="Times New Roman" w:cs="Times New Roman"/>
          <w:bCs/>
        </w:rPr>
        <w:br/>
      </w:r>
      <w:r w:rsidRPr="00DC40E4">
        <w:rPr>
          <w:rFonts w:ascii="Times New Roman" w:eastAsia="Times New Roman" w:hAnsi="Times New Roman" w:cs="Times New Roman"/>
          <w:bCs/>
        </w:rPr>
        <w:t xml:space="preserve">и Правительства Кировской области и администрацией Тужинского муниципального района </w:t>
      </w:r>
      <w:r w:rsidR="00E13650">
        <w:rPr>
          <w:rFonts w:ascii="Times New Roman" w:eastAsia="Times New Roman" w:hAnsi="Times New Roman" w:cs="Times New Roman"/>
          <w:bCs/>
        </w:rPr>
        <w:br/>
      </w:r>
      <w:r w:rsidRPr="00DC40E4">
        <w:rPr>
          <w:rFonts w:ascii="Times New Roman" w:eastAsia="Times New Roman" w:hAnsi="Times New Roman" w:cs="Times New Roman"/>
          <w:bCs/>
        </w:rPr>
        <w:t>в программном комплексе «Бюджет-СМАРТ»</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5. Граждане вправе обратиться за предоставлением</w:t>
      </w:r>
      <w:r w:rsidRPr="00DC40E4">
        <w:rPr>
          <w:rFonts w:ascii="Times New Roman" w:eastAsia="Times New Roman" w:hAnsi="Times New Roman" w:cs="Times New Roman"/>
        </w:rPr>
        <w:t xml:space="preserve"> финансовой помощи</w:t>
      </w:r>
      <w:r w:rsidRPr="00DC40E4">
        <w:rPr>
          <w:rFonts w:ascii="Times New Roman" w:eastAsia="Times New Roman" w:hAnsi="Times New Roman" w:cs="Times New Roman"/>
          <w:bCs/>
        </w:rPr>
        <w:t xml:space="preserve"> в порядке, предусмотренном настоящими Условиями, не позднее 6 месяцев со дня введения режима чрезвычайной ситуации, пожара для органов управления и сил территориальной подсистемы Тужинского муниципального района единой государственной системы предупреждения и ликвидации чрезвычайных ситуаций при возникновении чрезвычайной ситуации, в результате которой ими частично или полностью утрачено имущество первой необходимости (далее – режим чрезвычайной ситуации). Отмена режима чрезвычайной ситуации в связи с устранением обстоятельств, послуживших причиной возникновения чрезвычайной ситуации, не является основанием для отказа в выделении бюджетных ассигнований </w:t>
      </w:r>
      <w:r w:rsidR="00E13650">
        <w:rPr>
          <w:rFonts w:ascii="Times New Roman" w:eastAsia="Times New Roman" w:hAnsi="Times New Roman" w:cs="Times New Roman"/>
          <w:bCs/>
        </w:rPr>
        <w:br/>
      </w:r>
      <w:r w:rsidRPr="00DC40E4">
        <w:rPr>
          <w:rFonts w:ascii="Times New Roman" w:eastAsia="Times New Roman" w:hAnsi="Times New Roman" w:cs="Times New Roman"/>
          <w:bCs/>
        </w:rPr>
        <w:t>из резервного фонда.</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6. Для принятия администрацией Тужинского муниципального района решения о назначении выплаты </w:t>
      </w:r>
      <w:r w:rsidRPr="00DC40E4">
        <w:rPr>
          <w:rFonts w:ascii="Times New Roman" w:eastAsia="Times New Roman" w:hAnsi="Times New Roman" w:cs="Times New Roman"/>
        </w:rPr>
        <w:t>финансовой помощи</w:t>
      </w:r>
      <w:r w:rsidRPr="00DC40E4">
        <w:rPr>
          <w:rFonts w:ascii="Times New Roman" w:eastAsia="Times New Roman" w:hAnsi="Times New Roman" w:cs="Times New Roman"/>
          <w:bCs/>
        </w:rPr>
        <w:t xml:space="preserve"> необходимы следующие документы (сведения):</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6.1. Заявление о выплате финансовой помощи в связи с утратой имущества первой необходимости (далее – заявление) по форме, согласно приложениям № 1 и № 2 к настоящим Условиям.</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6.2. Копия свидетельства о рождении ребенка, выданного компетентным органом иностранного государства, и его нотариально удостоверенный перевод на русский язык (</w:t>
      </w:r>
      <w:r w:rsidRPr="00DC40E4">
        <w:rPr>
          <w:rFonts w:ascii="Times New Roman" w:eastAsia="Times New Roman" w:hAnsi="Times New Roman" w:cs="Times New Roman"/>
        </w:rPr>
        <w:t xml:space="preserve">в случае получения финансовой помощи, причитающейся ребенку, </w:t>
      </w:r>
      <w:r w:rsidRPr="00DC40E4">
        <w:rPr>
          <w:rFonts w:ascii="Times New Roman" w:eastAsia="Times New Roman" w:hAnsi="Times New Roman" w:cs="Times New Roman"/>
          <w:bCs/>
        </w:rPr>
        <w:t>свидетельство о рождении, которого выдано компетентным органом иностранного государства).</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6.3. Копия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C40E4" w:rsidRPr="00DC40E4" w:rsidRDefault="00DC40E4" w:rsidP="00DC40E4">
      <w:pPr>
        <w:spacing w:after="0" w:line="240" w:lineRule="auto"/>
        <w:ind w:firstLine="709"/>
        <w:jc w:val="both"/>
        <w:rPr>
          <w:rFonts w:ascii="Times New Roman" w:eastAsia="Times New Roman" w:hAnsi="Times New Roman" w:cs="Times New Roman"/>
        </w:rPr>
      </w:pPr>
      <w:r w:rsidRPr="00DC40E4">
        <w:rPr>
          <w:rFonts w:ascii="Times New Roman" w:eastAsia="Times New Roman" w:hAnsi="Times New Roman" w:cs="Times New Roman"/>
        </w:rPr>
        <w:t>6.4. Документ (сведения) о проживании гражданина по месту жительства (пребывания) в жилом помещении, которое попало в зону чрезвычайной ситуации при введении режима чрезвычайной ситуации.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6.5. Копия свидетельства о рождении ребенка либо документ (сведения), подтверждающий (подтверждающие) факт государственной регистрации рождения ребенка </w:t>
      </w:r>
      <w:r w:rsidRPr="00DC40E4">
        <w:rPr>
          <w:rFonts w:ascii="Times New Roman" w:eastAsia="Times New Roman" w:hAnsi="Times New Roman" w:cs="Times New Roman"/>
        </w:rPr>
        <w:t>(в случае получения финансовой помощи, причитающейся ребенку)</w:t>
      </w:r>
      <w:r w:rsidRPr="00DC40E4">
        <w:rPr>
          <w:rFonts w:ascii="Times New Roman" w:eastAsia="Times New Roman" w:hAnsi="Times New Roman" w:cs="Times New Roman"/>
          <w:bCs/>
        </w:rPr>
        <w:t>.</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6.6. Копия свидетельства об установлении отцовства либо документ (сведения), подтверждающий (подтверждающие) факт государственной регистрации установления отцовства (</w:t>
      </w:r>
      <w:r w:rsidRPr="00DC40E4">
        <w:rPr>
          <w:rFonts w:ascii="Times New Roman" w:eastAsia="Times New Roman" w:hAnsi="Times New Roman" w:cs="Times New Roman"/>
        </w:rPr>
        <w:t>в случае получения финансовой помощи, причитающейся ребенку, в отношении которого установлено отцовство</w:t>
      </w:r>
      <w:r w:rsidRPr="00DC40E4">
        <w:rPr>
          <w:rFonts w:ascii="Times New Roman" w:eastAsia="Times New Roman" w:hAnsi="Times New Roman" w:cs="Times New Roman"/>
          <w:bCs/>
        </w:rPr>
        <w:t>).</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6.7. Документ (сведения) органа опеки и попечительства об установлении над ребенком опеки (попечительства) (</w:t>
      </w:r>
      <w:r w:rsidRPr="00DC40E4">
        <w:rPr>
          <w:rFonts w:ascii="Times New Roman" w:eastAsia="Times New Roman" w:hAnsi="Times New Roman" w:cs="Times New Roman"/>
        </w:rPr>
        <w:t>в случае получения финансовой помощи, причитающейся ребенку, над которым установлена опека (попечительство</w:t>
      </w:r>
      <w:r w:rsidRPr="00DC40E4">
        <w:rPr>
          <w:rFonts w:ascii="Times New Roman" w:eastAsia="Times New Roman" w:hAnsi="Times New Roman" w:cs="Times New Roman"/>
          <w:bCs/>
        </w:rPr>
        <w:t>).</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6.8. Сведения, подтверждающие факт нахождения жилого помещения, указанного в заявлении, </w:t>
      </w:r>
      <w:r w:rsidR="00E13650">
        <w:rPr>
          <w:rFonts w:ascii="Times New Roman" w:eastAsia="Times New Roman" w:hAnsi="Times New Roman" w:cs="Times New Roman"/>
          <w:bCs/>
        </w:rPr>
        <w:br/>
      </w:r>
      <w:r w:rsidRPr="00DC40E4">
        <w:rPr>
          <w:rFonts w:ascii="Times New Roman" w:eastAsia="Times New Roman" w:hAnsi="Times New Roman" w:cs="Times New Roman"/>
          <w:bCs/>
        </w:rPr>
        <w:t>в зоне чрезвычайной ситуации.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6.9. Заключение комиссии Тужинского муниципального района Кировской области </w:t>
      </w:r>
      <w:r w:rsidR="00E13650">
        <w:rPr>
          <w:rFonts w:ascii="Times New Roman" w:eastAsia="Times New Roman" w:hAnsi="Times New Roman" w:cs="Times New Roman"/>
          <w:bCs/>
        </w:rPr>
        <w:br/>
      </w:r>
      <w:r w:rsidRPr="00DC40E4">
        <w:rPr>
          <w:rFonts w:ascii="Times New Roman" w:eastAsia="Times New Roman" w:hAnsi="Times New Roman" w:cs="Times New Roman"/>
          <w:bCs/>
        </w:rPr>
        <w:t>об установлении факта проживания гражданина в жилом помещении, находящемся в зоне чрезвычайной ситуации, и факта утраты гражданином имущества первой необходимости в результате чрезвычайной ситуации.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7. </w:t>
      </w:r>
      <w:r w:rsidRPr="00DC40E4">
        <w:rPr>
          <w:rFonts w:ascii="Times New Roman" w:hAnsi="Times New Roman" w:cs="Times New Roman"/>
        </w:rPr>
        <w:t>Гражданин (его представитель, законный представитель) в целях получения финансовой помощи обязан представить документы, предусмотренные под</w:t>
      </w:r>
      <w:r w:rsidRPr="00DC40E4">
        <w:rPr>
          <w:rFonts w:ascii="Times New Roman" w:eastAsia="Times New Roman" w:hAnsi="Times New Roman" w:cs="Times New Roman"/>
          <w:bCs/>
        </w:rPr>
        <w:t>пунктами 6.1. и 6.2.  пункта 6 настоящих Условий.</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Документы, предусмотренные пунктами 6.3. – 6.9. пункта 6. Настоящих Порядка и условий, гражданин (его представитель, законный представитель) в целях получения финансовой помощи вправе представить по своей инициативе.</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Межведомственное взаимодействие в целях предоставления компенсации осуществляется </w:t>
      </w:r>
      <w:r w:rsidR="00E13650">
        <w:rPr>
          <w:rFonts w:ascii="Times New Roman" w:eastAsia="Times New Roman" w:hAnsi="Times New Roman" w:cs="Times New Roman"/>
          <w:bCs/>
        </w:rPr>
        <w:br/>
      </w:r>
      <w:r w:rsidRPr="00DC40E4">
        <w:rPr>
          <w:rFonts w:ascii="Times New Roman" w:eastAsia="Times New Roman" w:hAnsi="Times New Roman" w:cs="Times New Roman"/>
          <w:bCs/>
        </w:rPr>
        <w:t>в соответствии с требованиями Федерального закона от 27.07.2010 № 210-ФЗ «Об организации предоставления государственных и муниципальных услуг».</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eastAsia="Times New Roman" w:hAnsi="Times New Roman" w:cs="Times New Roman"/>
          <w:bCs/>
        </w:rPr>
        <w:t xml:space="preserve">8. </w:t>
      </w:r>
      <w:r w:rsidRPr="00DC40E4">
        <w:rPr>
          <w:rFonts w:ascii="Times New Roman" w:hAnsi="Times New Roman" w:cs="Times New Roman"/>
        </w:rPr>
        <w:t xml:space="preserve">Заявление и прилагаемые к нему документы, предусмотренные пунктом 6, настоящих Условий (далее – документы), представляются в письменной форме гражданином (его представителем, законным представителем) (далее – заявитель) в администрацию Тужинского муниципального района. </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hAnsi="Times New Roman" w:cs="Times New Roman"/>
        </w:rPr>
        <w:t xml:space="preserve">Заявление и прилагаемые к нему документы могут быть представлены заявителем лично, направлены посредством почтовой или курьерской связи. </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Полномочия представителя подтверждаются доверенностью, оформленной в порядке, установленном гражданским законодательством, законного представителя – в соответствии </w:t>
      </w:r>
      <w:r w:rsidR="00E13650">
        <w:rPr>
          <w:rFonts w:ascii="Times New Roman" w:eastAsia="Times New Roman" w:hAnsi="Times New Roman" w:cs="Times New Roman"/>
          <w:bCs/>
        </w:rPr>
        <w:br/>
      </w:r>
      <w:r w:rsidRPr="00DC40E4">
        <w:rPr>
          <w:rFonts w:ascii="Times New Roman" w:eastAsia="Times New Roman" w:hAnsi="Times New Roman" w:cs="Times New Roman"/>
          <w:bCs/>
        </w:rPr>
        <w:t>с действующим законодательством.</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hAnsi="Times New Roman" w:cs="Times New Roman"/>
        </w:rPr>
        <w:lastRenderedPageBreak/>
        <w:t xml:space="preserve">При представлении копий документов заявителем лично предъявляются оригиналы документов для обозрения. Копии документов сверяются с оригиналами и заверяются специалистом, ответственным за прием документов. </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hAnsi="Times New Roman" w:cs="Times New Roman"/>
        </w:rPr>
        <w:t xml:space="preserve">В случае направления заявления и прилагаемых к нему документов посредством почтовой </w:t>
      </w:r>
      <w:r w:rsidR="00E13650">
        <w:rPr>
          <w:rFonts w:ascii="Times New Roman" w:hAnsi="Times New Roman" w:cs="Times New Roman"/>
        </w:rPr>
        <w:br/>
      </w:r>
      <w:r w:rsidRPr="00DC40E4">
        <w:rPr>
          <w:rFonts w:ascii="Times New Roman" w:hAnsi="Times New Roman" w:cs="Times New Roman"/>
        </w:rPr>
        <w:t xml:space="preserve">или курьерской связи оригиналы документов в администрацию Тужинского муниципального района </w:t>
      </w:r>
      <w:r w:rsidR="00E13650">
        <w:rPr>
          <w:rFonts w:ascii="Times New Roman" w:hAnsi="Times New Roman" w:cs="Times New Roman"/>
        </w:rPr>
        <w:br/>
      </w:r>
      <w:r w:rsidRPr="00DC40E4">
        <w:rPr>
          <w:rFonts w:ascii="Times New Roman" w:hAnsi="Times New Roman" w:cs="Times New Roman"/>
        </w:rPr>
        <w:t>не представляются.</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hAnsi="Times New Roman" w:cs="Times New Roman"/>
        </w:rPr>
        <w:t>Направленные посредством почтовой или курьерской связи копии документов должны быть заверены в установленном законодательством порядке.</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Заявление и прилагаемые к нему документы, представленные заявителем лично, регистрируются </w:t>
      </w:r>
      <w:r w:rsidR="00E13650">
        <w:rPr>
          <w:rFonts w:ascii="Times New Roman" w:eastAsia="Times New Roman" w:hAnsi="Times New Roman" w:cs="Times New Roman"/>
          <w:bCs/>
        </w:rPr>
        <w:br/>
      </w:r>
      <w:r w:rsidRPr="00DC40E4">
        <w:rPr>
          <w:rFonts w:ascii="Times New Roman" w:eastAsia="Times New Roman" w:hAnsi="Times New Roman" w:cs="Times New Roman"/>
          <w:bCs/>
        </w:rPr>
        <w:t xml:space="preserve">в установленном порядке специалистом администрации Тужинского муниципального района, ответственным за прием документов, в день представления заявления и прилагаемых к нему документов. </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Заявление и прилагаемые к нему документы, направленные посредством почтовой или курьерской связи, регистрируются в порядке ведения делопроизводства в день поступления заявления и прилагаемых</w:t>
      </w:r>
      <w:r w:rsidR="00E13650">
        <w:rPr>
          <w:rFonts w:ascii="Times New Roman" w:eastAsia="Times New Roman" w:hAnsi="Times New Roman" w:cs="Times New Roman"/>
          <w:bCs/>
        </w:rPr>
        <w:t xml:space="preserve"> </w:t>
      </w:r>
      <w:r w:rsidRPr="00DC40E4">
        <w:rPr>
          <w:rFonts w:ascii="Times New Roman" w:eastAsia="Times New Roman" w:hAnsi="Times New Roman" w:cs="Times New Roman"/>
          <w:bCs/>
        </w:rPr>
        <w:t>к нему документов в администрацию Тужинского муниципального района.</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Днем представления заявления и прилагаемых к нему документов считается день регистрации заявления и прилагаемых к нему документов в администрации Тужинского муниципального района.</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9. Основаниями для отказа в приеме заявления и прилагаемых к нему документов являются:</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eastAsia="Times New Roman" w:hAnsi="Times New Roman" w:cs="Times New Roman"/>
          <w:bCs/>
        </w:rPr>
        <w:t xml:space="preserve">9.1. </w:t>
      </w:r>
      <w:r w:rsidRPr="00DC40E4">
        <w:rPr>
          <w:rFonts w:ascii="Times New Roman" w:hAnsi="Times New Roman" w:cs="Times New Roman"/>
        </w:rPr>
        <w:t>Непредставление (представление не в полном объеме) документов, представление которых является обязанностью заявителя.</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9.2. Нарушение предусмотренного пунктом 5 настоящих Условий срока обращения гражданина </w:t>
      </w:r>
      <w:r w:rsidR="00E13650">
        <w:rPr>
          <w:rFonts w:ascii="Times New Roman" w:eastAsia="Times New Roman" w:hAnsi="Times New Roman" w:cs="Times New Roman"/>
          <w:bCs/>
        </w:rPr>
        <w:br/>
      </w:r>
      <w:r w:rsidRPr="00DC40E4">
        <w:rPr>
          <w:rFonts w:ascii="Times New Roman" w:eastAsia="Times New Roman" w:hAnsi="Times New Roman" w:cs="Times New Roman"/>
          <w:bCs/>
        </w:rPr>
        <w:t xml:space="preserve">за предоставлением финансовой помощи. </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9.3. Представленные заявителем документы содержат подчистки и исправления текста либо повреждения, наличие которых не позволяет в полном объеме использовать информацию и сведения, содержащиеся в документах.</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9.4. Копии представленных документов не заверены в порядке, установленном законодательством Российской Федерации, и при этом не представлены оригиналы указанных документов для обозрения.</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9.5. Представленные документы утратили силу или являются недействительными на день представления документов.</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9.6. Непредставление документа, указанного в абзаце третьем пункта 8 настоящих Условий, подтверждающего полномочия представителя (законного представления) гражданина (в случае представления заявления и прилагаемых к нему документов представителем (законным представителем) гражданина). </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10. Администрация Тужинского муниципального района в течение 10 рабочих дней со дня представления заявления и прилагаемых к нему документов рассматривает представленные заявителем заявление и прилагаемые к нему документы, определяет соблюдение условий предоставления финансовой помощи, предусмотренных пунктами 2 и 5 настоящих Условий, и на основании имеющихся документов (сведений), </w:t>
      </w:r>
      <w:r w:rsidRPr="00DC40E4">
        <w:rPr>
          <w:rFonts w:ascii="Times New Roman" w:hAnsi="Times New Roman" w:cs="Times New Roman"/>
        </w:rPr>
        <w:t xml:space="preserve">в том числе заключения, указанного </w:t>
      </w:r>
      <w:r w:rsidRPr="00DC40E4">
        <w:rPr>
          <w:rFonts w:ascii="Times New Roman" w:eastAsia="Times New Roman" w:hAnsi="Times New Roman" w:cs="Times New Roman"/>
          <w:bCs/>
        </w:rPr>
        <w:t>в подпункте 6.9 пункта 6 настоящих Условий, принимает решение о назначении выплаты финансовой помощи либо об отказе в назначении выплаты финансовой помощи.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Обращение о выделении бюджетных ассигнований из резервного фонда Правительства Кировской области, заявление и прилагаемые к нему документы, принятые специалистами администрации Тужинского муниципального района, направляются в администрацию Губернатора и Правительства Кировской области. </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11. Основаниями для принятия администрацией Тужинского муниципального района решения </w:t>
      </w:r>
      <w:r w:rsidR="00E13650">
        <w:rPr>
          <w:rFonts w:ascii="Times New Roman" w:eastAsia="Times New Roman" w:hAnsi="Times New Roman" w:cs="Times New Roman"/>
          <w:bCs/>
        </w:rPr>
        <w:br/>
      </w:r>
      <w:r w:rsidRPr="00DC40E4">
        <w:rPr>
          <w:rFonts w:ascii="Times New Roman" w:eastAsia="Times New Roman" w:hAnsi="Times New Roman" w:cs="Times New Roman"/>
          <w:bCs/>
        </w:rPr>
        <w:t xml:space="preserve">об отказе в назначении выплаты </w:t>
      </w:r>
      <w:r w:rsidRPr="00DC40E4">
        <w:rPr>
          <w:rFonts w:ascii="Times New Roman" w:eastAsia="Times New Roman" w:hAnsi="Times New Roman" w:cs="Times New Roman"/>
        </w:rPr>
        <w:t>финансовой помощи</w:t>
      </w:r>
      <w:r w:rsidRPr="00DC40E4">
        <w:rPr>
          <w:rFonts w:ascii="Times New Roman" w:eastAsia="Times New Roman" w:hAnsi="Times New Roman" w:cs="Times New Roman"/>
          <w:bCs/>
        </w:rPr>
        <w:t xml:space="preserve"> являются:</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hAnsi="Times New Roman" w:cs="Times New Roman"/>
        </w:rPr>
        <w:t xml:space="preserve">11.1. Непредставление (представление не в полном объеме) документов, </w:t>
      </w:r>
      <w:r w:rsidRPr="00DC40E4">
        <w:rPr>
          <w:rFonts w:ascii="Times New Roman" w:eastAsia="Times New Roman" w:hAnsi="Times New Roman" w:cs="Times New Roman"/>
          <w:bCs/>
        </w:rPr>
        <w:t>представление которых является обязанностью заявителя</w:t>
      </w:r>
      <w:r w:rsidRPr="00DC40E4">
        <w:rPr>
          <w:rFonts w:ascii="Times New Roman" w:hAnsi="Times New Roman" w:cs="Times New Roman"/>
        </w:rPr>
        <w:t>.</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11.2. Нарушение предусмотренного пунктом 5 настоящих Порядка и условий срока обращения гражданина за предоставлением </w:t>
      </w:r>
      <w:r w:rsidRPr="00DC40E4">
        <w:rPr>
          <w:rFonts w:ascii="Times New Roman" w:eastAsia="Times New Roman" w:hAnsi="Times New Roman" w:cs="Times New Roman"/>
        </w:rPr>
        <w:t>финансовой помощи</w:t>
      </w:r>
      <w:r w:rsidRPr="00DC40E4">
        <w:rPr>
          <w:rFonts w:ascii="Times New Roman" w:eastAsia="Times New Roman" w:hAnsi="Times New Roman" w:cs="Times New Roman"/>
          <w:bCs/>
        </w:rPr>
        <w:t>.</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11.3. Представленные документы утратили силу или являются недействительными на день представления документов.</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11.4. Наличие в заявлении и прилагаемых к нему документах неполных и (или) недостоверных сведений.</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11.5. Факт нахождения жилого помещения, указанного</w:t>
      </w:r>
      <w:r w:rsidR="00E13650">
        <w:rPr>
          <w:rFonts w:ascii="Times New Roman" w:eastAsia="Times New Roman" w:hAnsi="Times New Roman" w:cs="Times New Roman"/>
          <w:bCs/>
        </w:rPr>
        <w:t xml:space="preserve"> </w:t>
      </w:r>
      <w:r w:rsidRPr="00DC40E4">
        <w:rPr>
          <w:rFonts w:ascii="Times New Roman" w:eastAsia="Times New Roman" w:hAnsi="Times New Roman" w:cs="Times New Roman"/>
          <w:bCs/>
        </w:rPr>
        <w:t>в заявлении, в зоне чрезвычайной ситуации не подтвержден.</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11.6. Факт проживания гражданина в жилом помещении, </w:t>
      </w:r>
      <w:r w:rsidRPr="00DC40E4">
        <w:rPr>
          <w:rFonts w:ascii="Times New Roman" w:hAnsi="Times New Roman" w:cs="Times New Roman"/>
        </w:rPr>
        <w:t xml:space="preserve">попавшем в зону чрезвычайной ситуации и указанном в заявлении, и (или) факт частичной или полной утраты имущества первой необходимости </w:t>
      </w:r>
      <w:r w:rsidR="00E13650">
        <w:rPr>
          <w:rFonts w:ascii="Times New Roman" w:hAnsi="Times New Roman" w:cs="Times New Roman"/>
        </w:rPr>
        <w:br/>
      </w:r>
      <w:r w:rsidRPr="00DC40E4">
        <w:rPr>
          <w:rFonts w:ascii="Times New Roman" w:hAnsi="Times New Roman" w:cs="Times New Roman"/>
        </w:rPr>
        <w:t>в результате чрезвычайной ситуации не подтвержден заключением, указанным в подпункте 6.9 пункта 6 настоящих Условий.</w:t>
      </w:r>
      <w:r w:rsidRPr="00DC40E4">
        <w:rPr>
          <w:rFonts w:ascii="Times New Roman" w:eastAsia="Times New Roman" w:hAnsi="Times New Roman" w:cs="Times New Roman"/>
          <w:bCs/>
        </w:rPr>
        <w:t xml:space="preserve"> </w:t>
      </w:r>
    </w:p>
    <w:p w:rsidR="00DC40E4" w:rsidRPr="00DC40E4" w:rsidRDefault="00DC40E4" w:rsidP="00DC40E4">
      <w:pPr>
        <w:spacing w:after="0" w:line="240" w:lineRule="auto"/>
        <w:ind w:firstLine="709"/>
        <w:jc w:val="both"/>
        <w:rPr>
          <w:rFonts w:ascii="Times New Roman" w:eastAsia="Times New Roman" w:hAnsi="Times New Roman" w:cs="Times New Roman"/>
          <w:bCs/>
          <w:i/>
        </w:rPr>
      </w:pPr>
      <w:r w:rsidRPr="00DC40E4">
        <w:rPr>
          <w:rFonts w:ascii="Times New Roman" w:eastAsia="Times New Roman" w:hAnsi="Times New Roman" w:cs="Times New Roman"/>
          <w:bCs/>
        </w:rPr>
        <w:lastRenderedPageBreak/>
        <w:t xml:space="preserve">11.7. Сведения о наличии международного договора Российской Федерации, в соответствии </w:t>
      </w:r>
      <w:r w:rsidR="00E13650">
        <w:rPr>
          <w:rFonts w:ascii="Times New Roman" w:eastAsia="Times New Roman" w:hAnsi="Times New Roman" w:cs="Times New Roman"/>
          <w:bCs/>
        </w:rPr>
        <w:br/>
      </w:r>
      <w:r w:rsidRPr="00DC40E4">
        <w:rPr>
          <w:rFonts w:ascii="Times New Roman" w:eastAsia="Times New Roman" w:hAnsi="Times New Roman" w:cs="Times New Roman"/>
          <w:bCs/>
        </w:rPr>
        <w:t>с которым иностранный гражданин имеет право на предоставление финансовой помощи, отсутствуют.</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11.8. Факт смерти </w:t>
      </w:r>
      <w:r w:rsidRPr="00DC40E4">
        <w:rPr>
          <w:rFonts w:ascii="Times New Roman" w:hAnsi="Times New Roman" w:cs="Times New Roman"/>
        </w:rPr>
        <w:t>гражданина (граждан), указанного (указанных)</w:t>
      </w:r>
      <w:r w:rsidR="00E13650">
        <w:rPr>
          <w:rFonts w:ascii="Times New Roman" w:hAnsi="Times New Roman" w:cs="Times New Roman"/>
        </w:rPr>
        <w:t xml:space="preserve"> </w:t>
      </w:r>
      <w:r w:rsidRPr="00DC40E4">
        <w:rPr>
          <w:rFonts w:ascii="Times New Roman" w:hAnsi="Times New Roman" w:cs="Times New Roman"/>
        </w:rPr>
        <w:t>в заявлении, и (или) получателя финансовой помощи в соответствии</w:t>
      </w:r>
      <w:r w:rsidR="00E13650">
        <w:rPr>
          <w:rFonts w:ascii="Times New Roman" w:hAnsi="Times New Roman" w:cs="Times New Roman"/>
        </w:rPr>
        <w:t xml:space="preserve"> </w:t>
      </w:r>
      <w:r w:rsidRPr="00DC40E4">
        <w:rPr>
          <w:rFonts w:ascii="Times New Roman" w:hAnsi="Times New Roman" w:cs="Times New Roman"/>
        </w:rPr>
        <w:t>с абзацем третьим пункта 2 настоящих Условий.</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11.9. В отношении родителя, подавшего заявление в соответствии с абзацем </w:t>
      </w:r>
      <w:r w:rsidRPr="00DC40E4">
        <w:rPr>
          <w:rFonts w:ascii="Times New Roman" w:hAnsi="Times New Roman" w:cs="Times New Roman"/>
        </w:rPr>
        <w:t xml:space="preserve">третьим пункта 2 настоящих Условий, имеется вступившее в силу решение суда о лишении родительских прав или </w:t>
      </w:r>
      <w:r w:rsidR="00E13650">
        <w:rPr>
          <w:rFonts w:ascii="Times New Roman" w:hAnsi="Times New Roman" w:cs="Times New Roman"/>
        </w:rPr>
        <w:br/>
      </w:r>
      <w:r w:rsidRPr="00DC40E4">
        <w:rPr>
          <w:rFonts w:ascii="Times New Roman" w:hAnsi="Times New Roman" w:cs="Times New Roman"/>
        </w:rPr>
        <w:t xml:space="preserve">об ограничении в родительских правах в отношении ребенка (детей), </w:t>
      </w:r>
      <w:r w:rsidRPr="00DC40E4">
        <w:rPr>
          <w:rFonts w:ascii="Times New Roman" w:eastAsia="Times New Roman" w:hAnsi="Times New Roman" w:cs="Times New Roman"/>
          <w:bCs/>
        </w:rPr>
        <w:t xml:space="preserve">указанного (указанных) </w:t>
      </w:r>
      <w:r w:rsidRPr="00DC40E4">
        <w:rPr>
          <w:rFonts w:ascii="Times New Roman" w:hAnsi="Times New Roman" w:cs="Times New Roman"/>
        </w:rPr>
        <w:t>в заявлении.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11.10. Сведения об установлении опеки (попечительства), указанные в заявлении, являются недостоверными.</w:t>
      </w:r>
    </w:p>
    <w:p w:rsidR="00DC40E4" w:rsidRPr="00DC40E4" w:rsidRDefault="00DC40E4" w:rsidP="00DC40E4">
      <w:pPr>
        <w:spacing w:after="0" w:line="240" w:lineRule="auto"/>
        <w:ind w:firstLine="709"/>
        <w:jc w:val="both"/>
        <w:rPr>
          <w:rFonts w:ascii="Times New Roman" w:hAnsi="Times New Roman" w:cs="Times New Roman"/>
        </w:rPr>
      </w:pPr>
      <w:r w:rsidRPr="00DC40E4">
        <w:rPr>
          <w:rFonts w:ascii="Times New Roman" w:eastAsia="Times New Roman" w:hAnsi="Times New Roman" w:cs="Times New Roman"/>
          <w:bCs/>
        </w:rPr>
        <w:t xml:space="preserve">11.11. </w:t>
      </w:r>
      <w:r w:rsidRPr="00DC40E4">
        <w:rPr>
          <w:rFonts w:ascii="Times New Roman" w:hAnsi="Times New Roman" w:cs="Times New Roman"/>
        </w:rPr>
        <w:t xml:space="preserve">Наличие принятого ранее решения о назначении выплаты финансовой помощи, причитающейся гражданину в </w:t>
      </w:r>
      <w:proofErr w:type="spellStart"/>
      <w:r w:rsidRPr="00DC40E4">
        <w:rPr>
          <w:rFonts w:ascii="Times New Roman" w:hAnsi="Times New Roman" w:cs="Times New Roman"/>
        </w:rPr>
        <w:t>соответствиис</w:t>
      </w:r>
      <w:proofErr w:type="spellEnd"/>
      <w:r w:rsidRPr="00DC40E4">
        <w:rPr>
          <w:rFonts w:ascii="Times New Roman" w:hAnsi="Times New Roman" w:cs="Times New Roman"/>
        </w:rPr>
        <w:t xml:space="preserve"> настоящими Условиями.</w:t>
      </w:r>
    </w:p>
    <w:p w:rsidR="00DC40E4" w:rsidRPr="00DC40E4" w:rsidRDefault="00DC40E4" w:rsidP="00DC40E4">
      <w:pPr>
        <w:autoSpaceDE w:val="0"/>
        <w:autoSpaceDN w:val="0"/>
        <w:adjustRightInd w:val="0"/>
        <w:spacing w:after="0" w:line="240" w:lineRule="auto"/>
        <w:ind w:firstLine="709"/>
        <w:jc w:val="both"/>
        <w:rPr>
          <w:rFonts w:ascii="Times New Roman" w:hAnsi="Times New Roman" w:cs="Times New Roman"/>
        </w:rPr>
      </w:pPr>
      <w:r w:rsidRPr="00DC40E4">
        <w:rPr>
          <w:rFonts w:ascii="Times New Roman" w:hAnsi="Times New Roman" w:cs="Times New Roman"/>
        </w:rPr>
        <w:t>11.12. Непредставление документа, указанного в абзаце третьем пункта 8 настоящих Условий, подтверждающего полномочия представителя (законного представителя) гражданина (в случае представления заявления и прилагаемых к нему документов представителем (законным представителем) гражданина).</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12. В случае принятия решения о назначении выплаты финансовой помощи администрация Тужинского муниципального района в течение 1 рабочего дня со дня принятия такого решения уведомляет заявителя о принятом решении о назначении выплаты финансовой помощи по телефону, указанному в заявлении.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В случае принятия решения об отказе в назначении выплаты финансовой помощи администрация Тужинского муниципального района в течение 1 рабочего дня со дня принятия такого решения уведомляет заявителя о принятом решении об отказе в назначении выплаты финансовой помощи </w:t>
      </w:r>
      <w:r w:rsidR="00E13650">
        <w:rPr>
          <w:rFonts w:ascii="Times New Roman" w:eastAsia="Times New Roman" w:hAnsi="Times New Roman" w:cs="Times New Roman"/>
          <w:bCs/>
        </w:rPr>
        <w:br/>
      </w:r>
      <w:r w:rsidRPr="00DC40E4">
        <w:rPr>
          <w:rFonts w:ascii="Times New Roman" w:eastAsia="Times New Roman" w:hAnsi="Times New Roman" w:cs="Times New Roman"/>
          <w:bCs/>
        </w:rPr>
        <w:t xml:space="preserve">по телефону, указанному в заявлении, с разъяснением причин, послуживших основанием для отказа </w:t>
      </w:r>
      <w:r w:rsidR="00E13650">
        <w:rPr>
          <w:rFonts w:ascii="Times New Roman" w:eastAsia="Times New Roman" w:hAnsi="Times New Roman" w:cs="Times New Roman"/>
          <w:bCs/>
        </w:rPr>
        <w:br/>
      </w:r>
      <w:r w:rsidRPr="00DC40E4">
        <w:rPr>
          <w:rFonts w:ascii="Times New Roman" w:eastAsia="Times New Roman" w:hAnsi="Times New Roman" w:cs="Times New Roman"/>
          <w:bCs/>
        </w:rPr>
        <w:t xml:space="preserve">в назначении выплаты финансовой помощи, и направляет ему письменное уведомление о принятом решении об отказе в назначении выплаты финансовой помощи с указанием причин, послуживших основанием для отказа в назначении выплаты финансовой помощи, </w:t>
      </w:r>
      <w:r w:rsidRPr="00DC40E4">
        <w:rPr>
          <w:rFonts w:ascii="Times New Roman" w:hAnsi="Times New Roman" w:cs="Times New Roman"/>
        </w:rPr>
        <w:t xml:space="preserve">и порядка обжалования принятого решения почтовым отправлением </w:t>
      </w:r>
      <w:r w:rsidRPr="00DC40E4">
        <w:rPr>
          <w:rFonts w:ascii="Times New Roman" w:eastAsia="Times New Roman" w:hAnsi="Times New Roman" w:cs="Times New Roman"/>
          <w:bCs/>
        </w:rPr>
        <w:t>с уведомлением о вручении.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13. Выплата финансовой помощи получателю финансовой помощи производится через кредитные организации или организации почтовой связи в течение 3 рабочих дней со дня поступления на лицевой счет </w:t>
      </w:r>
      <w:r w:rsidRPr="00DC40E4">
        <w:rPr>
          <w:rFonts w:ascii="Times New Roman" w:eastAsia="Times New Roman" w:hAnsi="Times New Roman" w:cs="Times New Roman"/>
          <w:bCs/>
        </w:rPr>
        <w:br/>
        <w:t>администрации Тужинского муниципального района денежных средств, выделенных администрации Тужинского муниципального района Кировской области из резервного фонда Правительства Кировской области на цели осуществления выплаты финансовой помощи, но не позднее 20 рабочих дней со дня принятия решения о назначении выплаты финансовой помощи.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14. Средства финансовой помощи, необоснованно выплаченные в соответствии с настоящими Условиями вследствие представления заявителем документов, содержащих заведомо неверную информацию, сокрытия данных, влияющих на принятие решения о предоставлении финансовой помощи, добровольно возвращаются получателем финансовой помощи по его заявлению или на основании требования администрация Тужинского муниципального района в областной бюджет. При отказе </w:t>
      </w:r>
      <w:r w:rsidR="00E13650">
        <w:rPr>
          <w:rFonts w:ascii="Times New Roman" w:eastAsia="Times New Roman" w:hAnsi="Times New Roman" w:cs="Times New Roman"/>
          <w:bCs/>
        </w:rPr>
        <w:br/>
      </w:r>
      <w:r w:rsidRPr="00DC40E4">
        <w:rPr>
          <w:rFonts w:ascii="Times New Roman" w:eastAsia="Times New Roman" w:hAnsi="Times New Roman" w:cs="Times New Roman"/>
          <w:bCs/>
        </w:rPr>
        <w:t>от добровольного возврата необоснованно выплаченных средств финансовой помощи указанные средства по иску администрация Тужинского муниципального района взыскиваются с получателя финансовой помощи в судебном порядке в соответствии с законодательством Российской Федерации.</w:t>
      </w:r>
    </w:p>
    <w:p w:rsidR="00DC40E4" w:rsidRPr="00DC40E4" w:rsidRDefault="00DC40E4" w:rsidP="00DC40E4">
      <w:pPr>
        <w:spacing w:after="0" w:line="240" w:lineRule="auto"/>
        <w:ind w:firstLine="709"/>
        <w:jc w:val="both"/>
        <w:rPr>
          <w:rFonts w:ascii="Times New Roman" w:eastAsia="Times New Roman" w:hAnsi="Times New Roman" w:cs="Times New Roman"/>
          <w:bCs/>
        </w:rPr>
      </w:pPr>
      <w:r w:rsidRPr="00DC40E4">
        <w:rPr>
          <w:rFonts w:ascii="Times New Roman" w:eastAsia="Times New Roman" w:hAnsi="Times New Roman" w:cs="Times New Roman"/>
          <w:bCs/>
        </w:rPr>
        <w:t xml:space="preserve">15. Споры по вопросам предоставления </w:t>
      </w:r>
      <w:r w:rsidRPr="00DC40E4">
        <w:rPr>
          <w:rFonts w:ascii="Times New Roman" w:hAnsi="Times New Roman" w:cs="Times New Roman"/>
        </w:rPr>
        <w:t>финансовой помощи</w:t>
      </w:r>
      <w:r w:rsidRPr="00DC40E4">
        <w:rPr>
          <w:rFonts w:ascii="Times New Roman" w:eastAsia="Times New Roman" w:hAnsi="Times New Roman" w:cs="Times New Roman"/>
          <w:bCs/>
        </w:rPr>
        <w:t xml:space="preserve"> разрешаются в порядке, установленном законодательством Российской Федерации.</w:t>
      </w:r>
    </w:p>
    <w:p w:rsidR="00444678" w:rsidRPr="00C0273D" w:rsidRDefault="00444678" w:rsidP="00E13650">
      <w:pPr>
        <w:pStyle w:val="ConsPlusNormal"/>
        <w:jc w:val="both"/>
        <w:rPr>
          <w:sz w:val="22"/>
          <w:szCs w:val="22"/>
        </w:rPr>
      </w:pPr>
    </w:p>
    <w:p w:rsidR="00901118" w:rsidRPr="00A560F4" w:rsidRDefault="00901118" w:rsidP="0090111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BC2F45" w:rsidRDefault="00BC2F45" w:rsidP="00960612">
      <w:pPr>
        <w:spacing w:after="0" w:line="240" w:lineRule="auto"/>
        <w:jc w:val="both"/>
        <w:rPr>
          <w:rFonts w:ascii="Times New Roman" w:hAnsi="Times New Roman"/>
        </w:rPr>
      </w:pPr>
    </w:p>
    <w:p w:rsidR="00E13650" w:rsidRPr="00E13650" w:rsidRDefault="00E13650" w:rsidP="00E13650">
      <w:pPr>
        <w:spacing w:after="0" w:line="240" w:lineRule="auto"/>
        <w:ind w:left="5670"/>
        <w:outlineLvl w:val="0"/>
        <w:rPr>
          <w:rFonts w:ascii="Times New Roman" w:hAnsi="Times New Roman" w:cs="Times New Roman"/>
        </w:rPr>
      </w:pPr>
      <w:r w:rsidRPr="00E13650">
        <w:rPr>
          <w:rFonts w:ascii="Times New Roman" w:hAnsi="Times New Roman" w:cs="Times New Roman"/>
        </w:rPr>
        <w:t xml:space="preserve">                           Приложение № 1</w:t>
      </w:r>
    </w:p>
    <w:p w:rsidR="00E13650" w:rsidRPr="00E13650" w:rsidRDefault="00E13650" w:rsidP="00E13650">
      <w:pPr>
        <w:spacing w:after="0" w:line="240" w:lineRule="auto"/>
        <w:ind w:left="5670"/>
        <w:outlineLvl w:val="0"/>
        <w:rPr>
          <w:rFonts w:ascii="Times New Roman" w:hAnsi="Times New Roman" w:cs="Times New Roman"/>
        </w:rPr>
      </w:pPr>
      <w:r w:rsidRPr="00E13650">
        <w:rPr>
          <w:rFonts w:ascii="Times New Roman" w:hAnsi="Times New Roman" w:cs="Times New Roman"/>
        </w:rPr>
        <w:t xml:space="preserve">                           к Условиям</w:t>
      </w:r>
    </w:p>
    <w:p w:rsidR="00E13650" w:rsidRPr="00E13650" w:rsidRDefault="00E13650" w:rsidP="00E13650">
      <w:pPr>
        <w:spacing w:after="0" w:line="240" w:lineRule="auto"/>
        <w:ind w:left="5387"/>
        <w:outlineLvl w:val="0"/>
        <w:rPr>
          <w:rFonts w:ascii="Times New Roman" w:hAnsi="Times New Roman" w:cs="Times New Roman"/>
        </w:rPr>
      </w:pPr>
    </w:p>
    <w:p w:rsidR="00E13650" w:rsidRPr="00E13650" w:rsidRDefault="00E13650" w:rsidP="00E13650">
      <w:pPr>
        <w:tabs>
          <w:tab w:val="left" w:pos="9437"/>
        </w:tabs>
        <w:spacing w:after="0" w:line="240" w:lineRule="auto"/>
        <w:ind w:left="5235"/>
        <w:rPr>
          <w:rFonts w:ascii="Times New Roman" w:hAnsi="Times New Roman" w:cs="Times New Roman"/>
          <w:w w:val="99"/>
          <w:u w:val="single"/>
        </w:rPr>
      </w:pPr>
      <w:r w:rsidRPr="00E13650">
        <w:rPr>
          <w:rFonts w:ascii="Times New Roman" w:hAnsi="Times New Roman" w:cs="Times New Roman"/>
        </w:rPr>
        <w:t>Главе Тужинского муниципального района</w:t>
      </w:r>
      <w:r w:rsidRPr="00E13650">
        <w:rPr>
          <w:rFonts w:ascii="Times New Roman" w:hAnsi="Times New Roman" w:cs="Times New Roman"/>
          <w:w w:val="99"/>
          <w:u w:val="single"/>
        </w:rPr>
        <w:t xml:space="preserve"> </w:t>
      </w:r>
    </w:p>
    <w:p w:rsidR="00E13650" w:rsidRPr="00E13650" w:rsidRDefault="00E13650" w:rsidP="00E13650">
      <w:pPr>
        <w:tabs>
          <w:tab w:val="left" w:pos="9437"/>
        </w:tabs>
        <w:spacing w:after="0" w:line="240" w:lineRule="auto"/>
        <w:ind w:left="5235"/>
        <w:rPr>
          <w:rFonts w:ascii="Times New Roman" w:hAnsi="Times New Roman" w:cs="Times New Roman"/>
        </w:rPr>
      </w:pPr>
      <w:r w:rsidRPr="00E13650">
        <w:rPr>
          <w:rFonts w:ascii="Times New Roman" w:hAnsi="Times New Roman" w:cs="Times New Roman"/>
          <w:w w:val="99"/>
        </w:rPr>
        <w:t>_______________________________________</w:t>
      </w:r>
    </w:p>
    <w:p w:rsidR="00E13650" w:rsidRPr="00E13650" w:rsidRDefault="00E13650" w:rsidP="00E13650">
      <w:pPr>
        <w:tabs>
          <w:tab w:val="left" w:pos="9455"/>
        </w:tabs>
        <w:spacing w:after="0" w:line="240" w:lineRule="auto"/>
        <w:ind w:left="5239"/>
        <w:rPr>
          <w:rFonts w:ascii="Times New Roman" w:hAnsi="Times New Roman" w:cs="Times New Roman"/>
        </w:rPr>
      </w:pPr>
      <w:r w:rsidRPr="00E13650">
        <w:rPr>
          <w:rFonts w:ascii="Times New Roman" w:hAnsi="Times New Roman" w:cs="Times New Roman"/>
        </w:rPr>
        <w:t xml:space="preserve">от </w:t>
      </w:r>
      <w:r w:rsidRPr="00E13650">
        <w:rPr>
          <w:rFonts w:ascii="Times New Roman" w:hAnsi="Times New Roman" w:cs="Times New Roman"/>
          <w:spacing w:val="1"/>
        </w:rPr>
        <w:t xml:space="preserve"> </w:t>
      </w:r>
      <w:r w:rsidRPr="00E13650">
        <w:rPr>
          <w:rFonts w:ascii="Times New Roman" w:hAnsi="Times New Roman" w:cs="Times New Roman"/>
          <w:u w:val="single"/>
        </w:rPr>
        <w:t xml:space="preserve"> </w:t>
      </w:r>
      <w:r w:rsidRPr="00E13650">
        <w:rPr>
          <w:rFonts w:ascii="Times New Roman" w:hAnsi="Times New Roman" w:cs="Times New Roman"/>
          <w:u w:val="single"/>
        </w:rPr>
        <w:tab/>
      </w:r>
    </w:p>
    <w:p w:rsidR="00E13650" w:rsidRPr="00E13650" w:rsidRDefault="00E13650" w:rsidP="00E13650">
      <w:pPr>
        <w:pStyle w:val="af2"/>
        <w:rPr>
          <w:sz w:val="22"/>
          <w:szCs w:val="22"/>
        </w:rPr>
      </w:pPr>
    </w:p>
    <w:p w:rsidR="00E13650" w:rsidRPr="00E13650" w:rsidRDefault="00E13650" w:rsidP="00E13650">
      <w:pPr>
        <w:tabs>
          <w:tab w:val="left" w:pos="9447"/>
        </w:tabs>
        <w:spacing w:after="0" w:line="240" w:lineRule="auto"/>
        <w:ind w:left="5223" w:firstLine="7"/>
        <w:rPr>
          <w:rFonts w:ascii="Times New Roman" w:hAnsi="Times New Roman" w:cs="Times New Roman"/>
        </w:rPr>
      </w:pPr>
      <w:r w:rsidRPr="00E13650">
        <w:rPr>
          <w:rFonts w:ascii="Times New Roman" w:hAnsi="Times New Roman" w:cs="Times New Roman"/>
          <w:w w:val="95"/>
        </w:rPr>
        <w:t>проживающего(ей)</w:t>
      </w:r>
      <w:r w:rsidRPr="00E13650">
        <w:rPr>
          <w:rFonts w:ascii="Times New Roman" w:hAnsi="Times New Roman" w:cs="Times New Roman"/>
          <w:spacing w:val="32"/>
          <w:w w:val="95"/>
        </w:rPr>
        <w:t xml:space="preserve"> </w:t>
      </w:r>
      <w:r w:rsidRPr="00E13650">
        <w:rPr>
          <w:rFonts w:ascii="Times New Roman" w:hAnsi="Times New Roman" w:cs="Times New Roman"/>
          <w:w w:val="95"/>
        </w:rPr>
        <w:t>по</w:t>
      </w:r>
      <w:r w:rsidRPr="00E13650">
        <w:rPr>
          <w:rFonts w:ascii="Times New Roman" w:hAnsi="Times New Roman" w:cs="Times New Roman"/>
          <w:spacing w:val="46"/>
          <w:w w:val="95"/>
        </w:rPr>
        <w:t xml:space="preserve"> </w:t>
      </w:r>
      <w:r w:rsidRPr="00E13650">
        <w:rPr>
          <w:rFonts w:ascii="Times New Roman" w:hAnsi="Times New Roman" w:cs="Times New Roman"/>
          <w:w w:val="95"/>
        </w:rPr>
        <w:t>адресу:</w:t>
      </w:r>
      <w:r w:rsidRPr="00E13650">
        <w:rPr>
          <w:rFonts w:ascii="Times New Roman" w:hAnsi="Times New Roman" w:cs="Times New Roman"/>
        </w:rPr>
        <w:t xml:space="preserve"> </w:t>
      </w:r>
      <w:r w:rsidRPr="00E13650">
        <w:rPr>
          <w:rFonts w:ascii="Times New Roman" w:hAnsi="Times New Roman" w:cs="Times New Roman"/>
          <w:spacing w:val="-28"/>
        </w:rPr>
        <w:t xml:space="preserve"> </w:t>
      </w:r>
      <w:r w:rsidRPr="00E13650">
        <w:rPr>
          <w:rFonts w:ascii="Times New Roman" w:hAnsi="Times New Roman" w:cs="Times New Roman"/>
          <w:w w:val="99"/>
          <w:u w:val="single"/>
        </w:rPr>
        <w:t xml:space="preserve"> </w:t>
      </w:r>
      <w:r w:rsidRPr="00E13650">
        <w:rPr>
          <w:rFonts w:ascii="Times New Roman" w:hAnsi="Times New Roman" w:cs="Times New Roman"/>
          <w:u w:val="single"/>
        </w:rPr>
        <w:tab/>
      </w:r>
    </w:p>
    <w:p w:rsidR="00E13650" w:rsidRPr="00E13650" w:rsidRDefault="00E13650" w:rsidP="00E13650">
      <w:pPr>
        <w:pStyle w:val="af2"/>
        <w:rPr>
          <w:sz w:val="22"/>
          <w:szCs w:val="22"/>
        </w:rPr>
      </w:pPr>
      <w:r w:rsidRPr="00E13650">
        <w:rPr>
          <w:sz w:val="22"/>
          <w:szCs w:val="22"/>
        </w:rPr>
        <w:t xml:space="preserve">                                                                                               дата</w:t>
      </w:r>
      <w:r w:rsidRPr="00E13650">
        <w:rPr>
          <w:spacing w:val="1"/>
          <w:sz w:val="22"/>
          <w:szCs w:val="22"/>
        </w:rPr>
        <w:t xml:space="preserve"> </w:t>
      </w:r>
      <w:r w:rsidRPr="00E13650">
        <w:rPr>
          <w:sz w:val="22"/>
          <w:szCs w:val="22"/>
        </w:rPr>
        <w:t>рождения</w:t>
      </w:r>
      <w:r w:rsidRPr="00E13650">
        <w:rPr>
          <w:spacing w:val="-16"/>
          <w:sz w:val="22"/>
          <w:szCs w:val="22"/>
        </w:rPr>
        <w:t xml:space="preserve"> </w:t>
      </w:r>
      <w:r w:rsidRPr="00E13650">
        <w:rPr>
          <w:sz w:val="22"/>
          <w:szCs w:val="22"/>
        </w:rPr>
        <w:t xml:space="preserve">_________________________ </w:t>
      </w:r>
    </w:p>
    <w:p w:rsidR="00E13650" w:rsidRPr="00E13650" w:rsidRDefault="00E13650" w:rsidP="00E13650">
      <w:pPr>
        <w:pStyle w:val="af2"/>
        <w:rPr>
          <w:sz w:val="22"/>
          <w:szCs w:val="22"/>
        </w:rPr>
      </w:pPr>
      <w:r w:rsidRPr="00E13650">
        <w:rPr>
          <w:sz w:val="22"/>
          <w:szCs w:val="22"/>
        </w:rPr>
        <w:t xml:space="preserve">                                                                                               телефон: ______________________________</w:t>
      </w:r>
    </w:p>
    <w:p w:rsidR="00E13650" w:rsidRPr="00E13650" w:rsidRDefault="00E13650" w:rsidP="00E13650">
      <w:pPr>
        <w:pStyle w:val="af2"/>
        <w:rPr>
          <w:w w:val="95"/>
          <w:sz w:val="22"/>
          <w:szCs w:val="22"/>
        </w:rPr>
      </w:pPr>
      <w:r w:rsidRPr="00E13650">
        <w:rPr>
          <w:w w:val="95"/>
          <w:sz w:val="22"/>
          <w:szCs w:val="22"/>
        </w:rPr>
        <w:t xml:space="preserve">                                                                                                     паспорт: серия___________ № ____________</w:t>
      </w:r>
    </w:p>
    <w:p w:rsidR="00E13650" w:rsidRPr="00E13650" w:rsidRDefault="00E13650" w:rsidP="00E13650">
      <w:pPr>
        <w:pStyle w:val="af2"/>
        <w:rPr>
          <w:sz w:val="22"/>
          <w:szCs w:val="22"/>
        </w:rPr>
      </w:pPr>
      <w:r w:rsidRPr="00E13650">
        <w:rPr>
          <w:sz w:val="22"/>
          <w:szCs w:val="22"/>
        </w:rPr>
        <w:lastRenderedPageBreak/>
        <w:t xml:space="preserve">                                                                                               дата выдачи ___________________________</w:t>
      </w:r>
    </w:p>
    <w:p w:rsidR="00E13650" w:rsidRPr="00E13650" w:rsidRDefault="00E13650" w:rsidP="00E13650">
      <w:pPr>
        <w:pStyle w:val="af2"/>
        <w:rPr>
          <w:sz w:val="22"/>
          <w:szCs w:val="22"/>
        </w:rPr>
      </w:pPr>
      <w:r w:rsidRPr="00E13650">
        <w:rPr>
          <w:sz w:val="22"/>
          <w:szCs w:val="22"/>
        </w:rPr>
        <w:t xml:space="preserve">                                                                                               кем выдан_____________________________</w:t>
      </w:r>
    </w:p>
    <w:p w:rsidR="00E13650" w:rsidRPr="00E13650" w:rsidRDefault="00E13650" w:rsidP="00E13650">
      <w:pPr>
        <w:pStyle w:val="af2"/>
        <w:rPr>
          <w:sz w:val="22"/>
          <w:szCs w:val="22"/>
        </w:rPr>
      </w:pPr>
      <w:r w:rsidRPr="00E13650">
        <w:rPr>
          <w:sz w:val="22"/>
          <w:szCs w:val="22"/>
        </w:rPr>
        <w:t xml:space="preserve">                                                                                               ______________________________________</w:t>
      </w:r>
    </w:p>
    <w:p w:rsidR="00E13650" w:rsidRPr="00E13650" w:rsidRDefault="00E13650" w:rsidP="00E13650">
      <w:pPr>
        <w:pStyle w:val="af2"/>
        <w:rPr>
          <w:sz w:val="22"/>
          <w:szCs w:val="22"/>
        </w:rPr>
      </w:pPr>
      <w:r w:rsidRPr="00E13650">
        <w:rPr>
          <w:sz w:val="22"/>
          <w:szCs w:val="22"/>
        </w:rPr>
        <w:t xml:space="preserve">                                                                                              СНИЛС (при наличии) __________________</w:t>
      </w:r>
    </w:p>
    <w:p w:rsidR="00E13650" w:rsidRDefault="00E13650" w:rsidP="00E13650">
      <w:pPr>
        <w:spacing w:after="0" w:line="240" w:lineRule="auto"/>
        <w:ind w:left="541" w:right="613"/>
        <w:jc w:val="center"/>
        <w:rPr>
          <w:rFonts w:ascii="Times New Roman" w:hAnsi="Times New Roman" w:cs="Times New Roman"/>
          <w:w w:val="115"/>
        </w:rPr>
      </w:pPr>
    </w:p>
    <w:p w:rsidR="00E13650" w:rsidRPr="00E13650" w:rsidRDefault="00E13650" w:rsidP="00E13650">
      <w:pPr>
        <w:spacing w:after="0" w:line="240" w:lineRule="auto"/>
        <w:ind w:left="541" w:right="613"/>
        <w:jc w:val="center"/>
        <w:rPr>
          <w:rFonts w:ascii="Times New Roman" w:hAnsi="Times New Roman" w:cs="Times New Roman"/>
          <w:w w:val="115"/>
        </w:rPr>
      </w:pPr>
      <w:r w:rsidRPr="00E13650">
        <w:rPr>
          <w:rFonts w:ascii="Times New Roman" w:hAnsi="Times New Roman" w:cs="Times New Roman"/>
          <w:w w:val="115"/>
        </w:rPr>
        <w:t>ЗАЯВЛЕНИЕ</w:t>
      </w:r>
    </w:p>
    <w:p w:rsidR="00E13650" w:rsidRPr="00E13650" w:rsidRDefault="00E13650" w:rsidP="00E13650">
      <w:pPr>
        <w:pStyle w:val="af2"/>
        <w:rPr>
          <w:sz w:val="22"/>
          <w:szCs w:val="22"/>
        </w:rPr>
      </w:pPr>
    </w:p>
    <w:p w:rsidR="00E13650" w:rsidRPr="00E13650" w:rsidRDefault="00E13650" w:rsidP="00E13650">
      <w:pPr>
        <w:spacing w:after="0" w:line="240" w:lineRule="auto"/>
        <w:ind w:left="119" w:right="203" w:firstLine="724"/>
        <w:jc w:val="both"/>
        <w:rPr>
          <w:rFonts w:ascii="Times New Roman" w:hAnsi="Times New Roman" w:cs="Times New Roman"/>
        </w:rPr>
      </w:pPr>
      <w:r w:rsidRPr="00E13650">
        <w:rPr>
          <w:rFonts w:ascii="Times New Roman" w:hAnsi="Times New Roman" w:cs="Times New Roman"/>
        </w:rPr>
        <w:t>Прошу</w:t>
      </w:r>
      <w:r w:rsidRPr="00E13650">
        <w:rPr>
          <w:rFonts w:ascii="Times New Roman" w:hAnsi="Times New Roman" w:cs="Times New Roman"/>
          <w:spacing w:val="1"/>
        </w:rPr>
        <w:t xml:space="preserve"> </w:t>
      </w:r>
      <w:r w:rsidRPr="00E13650">
        <w:rPr>
          <w:rFonts w:ascii="Times New Roman" w:hAnsi="Times New Roman" w:cs="Times New Roman"/>
        </w:rPr>
        <w:t>назначить</w:t>
      </w:r>
      <w:r w:rsidRPr="00E13650">
        <w:rPr>
          <w:rFonts w:ascii="Times New Roman" w:hAnsi="Times New Roman" w:cs="Times New Roman"/>
          <w:spacing w:val="1"/>
        </w:rPr>
        <w:t xml:space="preserve"> </w:t>
      </w:r>
      <w:r w:rsidRPr="00E13650">
        <w:rPr>
          <w:rFonts w:ascii="Times New Roman" w:hAnsi="Times New Roman" w:cs="Times New Roman"/>
        </w:rPr>
        <w:t>мне</w:t>
      </w:r>
      <w:r w:rsidRPr="00E13650">
        <w:rPr>
          <w:rFonts w:ascii="Times New Roman" w:hAnsi="Times New Roman" w:cs="Times New Roman"/>
          <w:spacing w:val="1"/>
        </w:rPr>
        <w:t xml:space="preserve"> </w:t>
      </w:r>
      <w:r w:rsidRPr="00E13650">
        <w:rPr>
          <w:rFonts w:ascii="Times New Roman" w:hAnsi="Times New Roman" w:cs="Times New Roman"/>
        </w:rPr>
        <w:t>в</w:t>
      </w:r>
      <w:r w:rsidRPr="00E13650">
        <w:rPr>
          <w:rFonts w:ascii="Times New Roman" w:hAnsi="Times New Roman" w:cs="Times New Roman"/>
          <w:i/>
          <w:spacing w:val="1"/>
        </w:rPr>
        <w:t xml:space="preserve"> </w:t>
      </w:r>
      <w:r w:rsidRPr="00E13650">
        <w:rPr>
          <w:rFonts w:ascii="Times New Roman" w:hAnsi="Times New Roman" w:cs="Times New Roman"/>
        </w:rPr>
        <w:t>соответствии</w:t>
      </w:r>
      <w:r w:rsidRPr="00E13650">
        <w:rPr>
          <w:rFonts w:ascii="Times New Roman" w:hAnsi="Times New Roman" w:cs="Times New Roman"/>
          <w:spacing w:val="1"/>
        </w:rPr>
        <w:t xml:space="preserve"> </w:t>
      </w:r>
      <w:r w:rsidRPr="00E13650">
        <w:rPr>
          <w:rFonts w:ascii="Times New Roman" w:hAnsi="Times New Roman" w:cs="Times New Roman"/>
        </w:rPr>
        <w:t>с</w:t>
      </w:r>
      <w:r w:rsidRPr="00E13650">
        <w:rPr>
          <w:rFonts w:ascii="Times New Roman" w:hAnsi="Times New Roman" w:cs="Times New Roman"/>
          <w:spacing w:val="1"/>
        </w:rPr>
        <w:t xml:space="preserve"> </w:t>
      </w:r>
      <w:r w:rsidRPr="00E13650">
        <w:rPr>
          <w:rFonts w:ascii="Times New Roman" w:hAnsi="Times New Roman" w:cs="Times New Roman"/>
        </w:rPr>
        <w:t>постановлением</w:t>
      </w:r>
      <w:r w:rsidRPr="00E13650">
        <w:rPr>
          <w:rFonts w:ascii="Times New Roman" w:hAnsi="Times New Roman" w:cs="Times New Roman"/>
          <w:spacing w:val="1"/>
        </w:rPr>
        <w:t xml:space="preserve"> </w:t>
      </w:r>
      <w:r w:rsidRPr="00E13650">
        <w:rPr>
          <w:rFonts w:ascii="Times New Roman" w:hAnsi="Times New Roman" w:cs="Times New Roman"/>
        </w:rPr>
        <w:t>администрации Тужинского муниципального района Кировской области от 18.09.2018 № 332 «О порядке использования бюджетных ассигнований резервного фонда администрации Тужинского муниципального района»</w:t>
      </w:r>
      <w:r w:rsidRPr="00E13650">
        <w:rPr>
          <w:rFonts w:ascii="Times New Roman" w:hAnsi="Times New Roman" w:cs="Times New Roman"/>
          <w:spacing w:val="1"/>
        </w:rPr>
        <w:t xml:space="preserve"> </w:t>
      </w:r>
      <w:r w:rsidRPr="00E13650">
        <w:rPr>
          <w:rFonts w:ascii="Times New Roman" w:hAnsi="Times New Roman" w:cs="Times New Roman"/>
        </w:rPr>
        <w:t>выплату</w:t>
      </w:r>
      <w:r w:rsidRPr="00E13650">
        <w:rPr>
          <w:rFonts w:ascii="Times New Roman" w:hAnsi="Times New Roman" w:cs="Times New Roman"/>
          <w:spacing w:val="1"/>
        </w:rPr>
        <w:t xml:space="preserve"> </w:t>
      </w:r>
      <w:r w:rsidRPr="00E13650">
        <w:rPr>
          <w:rFonts w:ascii="Times New Roman" w:hAnsi="Times New Roman" w:cs="Times New Roman"/>
        </w:rPr>
        <w:t>финансовой</w:t>
      </w:r>
      <w:r w:rsidRPr="00E13650">
        <w:rPr>
          <w:rFonts w:ascii="Times New Roman" w:hAnsi="Times New Roman" w:cs="Times New Roman"/>
          <w:spacing w:val="1"/>
        </w:rPr>
        <w:t xml:space="preserve"> </w:t>
      </w:r>
      <w:r w:rsidRPr="00E13650">
        <w:rPr>
          <w:rFonts w:ascii="Times New Roman" w:hAnsi="Times New Roman" w:cs="Times New Roman"/>
        </w:rPr>
        <w:t>помощи</w:t>
      </w:r>
      <w:r w:rsidRPr="00E13650">
        <w:rPr>
          <w:rFonts w:ascii="Times New Roman" w:hAnsi="Times New Roman" w:cs="Times New Roman"/>
          <w:spacing w:val="1"/>
        </w:rPr>
        <w:t xml:space="preserve"> </w:t>
      </w:r>
      <w:r w:rsidRPr="00E13650">
        <w:rPr>
          <w:rFonts w:ascii="Times New Roman" w:hAnsi="Times New Roman" w:cs="Times New Roman"/>
        </w:rPr>
        <w:t>гражданам в связи с утратой ими имущества первой необходимости в результате</w:t>
      </w:r>
      <w:r w:rsidRPr="00E13650">
        <w:rPr>
          <w:rFonts w:ascii="Times New Roman" w:hAnsi="Times New Roman" w:cs="Times New Roman"/>
          <w:spacing w:val="1"/>
        </w:rPr>
        <w:t xml:space="preserve"> </w:t>
      </w:r>
      <w:r w:rsidRPr="00E13650">
        <w:rPr>
          <w:rFonts w:ascii="Times New Roman" w:hAnsi="Times New Roman" w:cs="Times New Roman"/>
        </w:rPr>
        <w:t>чрезвычайных</w:t>
      </w:r>
      <w:r w:rsidRPr="00E13650">
        <w:rPr>
          <w:rFonts w:ascii="Times New Roman" w:hAnsi="Times New Roman" w:cs="Times New Roman"/>
          <w:spacing w:val="1"/>
        </w:rPr>
        <w:t xml:space="preserve"> </w:t>
      </w:r>
      <w:r w:rsidRPr="00E13650">
        <w:rPr>
          <w:rFonts w:ascii="Times New Roman" w:hAnsi="Times New Roman" w:cs="Times New Roman"/>
        </w:rPr>
        <w:t>ситуаций</w:t>
      </w:r>
      <w:r w:rsidRPr="00E13650">
        <w:rPr>
          <w:rFonts w:ascii="Times New Roman" w:hAnsi="Times New Roman" w:cs="Times New Roman"/>
          <w:spacing w:val="1"/>
        </w:rPr>
        <w:t xml:space="preserve"> </w:t>
      </w:r>
      <w:r w:rsidRPr="00E13650">
        <w:rPr>
          <w:rFonts w:ascii="Times New Roman" w:hAnsi="Times New Roman" w:cs="Times New Roman"/>
        </w:rPr>
        <w:t>природного</w:t>
      </w:r>
      <w:r w:rsidRPr="00E13650">
        <w:rPr>
          <w:rFonts w:ascii="Times New Roman" w:hAnsi="Times New Roman" w:cs="Times New Roman"/>
          <w:spacing w:val="1"/>
        </w:rPr>
        <w:t xml:space="preserve"> </w:t>
      </w:r>
      <w:r w:rsidRPr="00E13650">
        <w:rPr>
          <w:rFonts w:ascii="Times New Roman" w:hAnsi="Times New Roman" w:cs="Times New Roman"/>
        </w:rPr>
        <w:t>и</w:t>
      </w:r>
      <w:r w:rsidRPr="00E13650">
        <w:rPr>
          <w:rFonts w:ascii="Times New Roman" w:hAnsi="Times New Roman" w:cs="Times New Roman"/>
          <w:spacing w:val="1"/>
        </w:rPr>
        <w:t xml:space="preserve"> </w:t>
      </w:r>
      <w:r w:rsidRPr="00E13650">
        <w:rPr>
          <w:rFonts w:ascii="Times New Roman" w:hAnsi="Times New Roman" w:cs="Times New Roman"/>
        </w:rPr>
        <w:t>техногенного</w:t>
      </w:r>
      <w:r w:rsidRPr="00E13650">
        <w:rPr>
          <w:rFonts w:ascii="Times New Roman" w:hAnsi="Times New Roman" w:cs="Times New Roman"/>
          <w:spacing w:val="1"/>
        </w:rPr>
        <w:t xml:space="preserve"> </w:t>
      </w:r>
      <w:r w:rsidRPr="00E13650">
        <w:rPr>
          <w:rFonts w:ascii="Times New Roman" w:hAnsi="Times New Roman" w:cs="Times New Roman"/>
        </w:rPr>
        <w:t>характера</w:t>
      </w:r>
      <w:r w:rsidRPr="00E13650">
        <w:rPr>
          <w:rFonts w:ascii="Times New Roman" w:hAnsi="Times New Roman" w:cs="Times New Roman"/>
          <w:spacing w:val="1"/>
        </w:rPr>
        <w:t xml:space="preserve"> </w:t>
      </w:r>
      <w:r w:rsidRPr="00E13650">
        <w:rPr>
          <w:rFonts w:ascii="Times New Roman" w:hAnsi="Times New Roman" w:cs="Times New Roman"/>
        </w:rPr>
        <w:t>на</w:t>
      </w:r>
      <w:r w:rsidRPr="00E13650">
        <w:rPr>
          <w:rFonts w:ascii="Times New Roman" w:hAnsi="Times New Roman" w:cs="Times New Roman"/>
          <w:spacing w:val="1"/>
        </w:rPr>
        <w:t xml:space="preserve"> </w:t>
      </w:r>
      <w:r w:rsidRPr="00E13650">
        <w:rPr>
          <w:rFonts w:ascii="Times New Roman" w:hAnsi="Times New Roman" w:cs="Times New Roman"/>
        </w:rPr>
        <w:t>территории Тужинского муниципального района</w:t>
      </w:r>
      <w:r w:rsidRPr="00E13650">
        <w:rPr>
          <w:rFonts w:ascii="Times New Roman" w:hAnsi="Times New Roman" w:cs="Times New Roman"/>
          <w:spacing w:val="1"/>
        </w:rPr>
        <w:t xml:space="preserve"> </w:t>
      </w:r>
      <w:r w:rsidRPr="00E13650">
        <w:rPr>
          <w:rFonts w:ascii="Times New Roman" w:hAnsi="Times New Roman" w:cs="Times New Roman"/>
        </w:rPr>
        <w:t>Кировской</w:t>
      </w:r>
      <w:r w:rsidRPr="00E13650">
        <w:rPr>
          <w:rFonts w:ascii="Times New Roman" w:hAnsi="Times New Roman" w:cs="Times New Roman"/>
          <w:spacing w:val="36"/>
        </w:rPr>
        <w:t xml:space="preserve"> </w:t>
      </w:r>
      <w:r w:rsidRPr="00E13650">
        <w:rPr>
          <w:rFonts w:ascii="Times New Roman" w:hAnsi="Times New Roman" w:cs="Times New Roman"/>
        </w:rPr>
        <w:t>области:</w:t>
      </w:r>
    </w:p>
    <w:p w:rsidR="00E13650" w:rsidRPr="00E13650" w:rsidRDefault="001D51D2" w:rsidP="00E13650">
      <w:pPr>
        <w:spacing w:after="0" w:line="240" w:lineRule="auto"/>
        <w:ind w:left="4112" w:right="3983" w:hanging="212"/>
        <w:jc w:val="center"/>
        <w:rPr>
          <w:rFonts w:ascii="Times New Roman" w:hAnsi="Times New Roman" w:cs="Times New Roman"/>
        </w:rPr>
      </w:pPr>
      <w:r>
        <w:rPr>
          <w:rFonts w:ascii="Times New Roman" w:hAnsi="Times New Roman" w:cs="Times New Roman"/>
          <w:noProof/>
        </w:rPr>
        <w:pict>
          <v:line id="Прямая соединительная линия 12" o:spid="_x0000_s1030"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25pt,40.4pt" to="555.3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" strokeweight=".25375mm">
            <w10:wrap anchorx="page"/>
          </v:line>
        </w:pict>
      </w:r>
      <w:r>
        <w:rPr>
          <w:rFonts w:ascii="Times New Roman" w:hAnsi="Times New Roman" w:cs="Times New Roman"/>
          <w:noProof/>
        </w:rPr>
        <w:pict>
          <v:line id="Прямая соединительная линия 11" o:spid="_x0000_s1029"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7pt,11.65pt" to="55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" strokeweight=".25375mm">
            <w10:wrap anchorx="page"/>
          </v:line>
        </w:pict>
      </w:r>
      <w:r w:rsidR="00E13650" w:rsidRPr="00E13650">
        <w:rPr>
          <w:rFonts w:ascii="Times New Roman" w:hAnsi="Times New Roman" w:cs="Times New Roman"/>
          <w:spacing w:val="-1"/>
        </w:rPr>
        <w:t xml:space="preserve">(причина </w:t>
      </w:r>
      <w:r w:rsidR="00E13650" w:rsidRPr="00E13650">
        <w:rPr>
          <w:rFonts w:ascii="Times New Roman" w:hAnsi="Times New Roman" w:cs="Times New Roman"/>
        </w:rPr>
        <w:t>утраты)</w:t>
      </w:r>
    </w:p>
    <w:p w:rsidR="00E13650" w:rsidRPr="00E13650" w:rsidRDefault="00E13650" w:rsidP="00E13650">
      <w:pPr>
        <w:spacing w:after="0" w:line="240" w:lineRule="auto"/>
        <w:ind w:left="4112" w:right="3983" w:hanging="212"/>
        <w:jc w:val="center"/>
        <w:rPr>
          <w:rFonts w:ascii="Times New Roman" w:hAnsi="Times New Roman" w:cs="Times New Roman"/>
        </w:rPr>
      </w:pPr>
      <w:r w:rsidRPr="00E13650">
        <w:rPr>
          <w:rFonts w:ascii="Times New Roman" w:hAnsi="Times New Roman" w:cs="Times New Roman"/>
        </w:rPr>
        <w:t>(дата</w:t>
      </w:r>
      <w:r w:rsidRPr="00E13650">
        <w:rPr>
          <w:rFonts w:ascii="Times New Roman" w:hAnsi="Times New Roman" w:cs="Times New Roman"/>
          <w:spacing w:val="12"/>
        </w:rPr>
        <w:t xml:space="preserve"> </w:t>
      </w:r>
      <w:r w:rsidRPr="00E13650">
        <w:rPr>
          <w:rFonts w:ascii="Times New Roman" w:hAnsi="Times New Roman" w:cs="Times New Roman"/>
        </w:rPr>
        <w:t>утраты)</w:t>
      </w:r>
    </w:p>
    <w:p w:rsidR="00E13650" w:rsidRPr="00E13650" w:rsidRDefault="001D51D2" w:rsidP="00E13650">
      <w:pPr>
        <w:pStyle w:val="af2"/>
        <w:jc w:val="center"/>
        <w:rPr>
          <w:sz w:val="22"/>
          <w:szCs w:val="22"/>
        </w:rPr>
      </w:pPr>
      <w:r>
        <w:rPr>
          <w:noProof/>
          <w:sz w:val="22"/>
          <w:szCs w:val="22"/>
        </w:rPr>
        <w:pict>
          <v:shape id="Полилиния 10" o:spid="_x0000_s1028" style="position:absolute;left:0;text-align:left;margin-left:89.05pt;margin-top:7.9pt;width:472.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" path="m,l9440,e" filled="f" strokeweight=".25375mm">
            <v:path arrowok="t" o:connecttype="custom" o:connectlocs="0,0;5994400,0" o:connectangles="0,0"/>
            <w10:wrap type="topAndBottom" anchorx="page"/>
          </v:shape>
        </w:pict>
      </w:r>
    </w:p>
    <w:p w:rsidR="00E13650" w:rsidRPr="00E13650" w:rsidRDefault="00E13650" w:rsidP="00E13650">
      <w:pPr>
        <w:spacing w:after="0" w:line="240" w:lineRule="auto"/>
        <w:ind w:right="627"/>
        <w:rPr>
          <w:rFonts w:ascii="Times New Roman" w:hAnsi="Times New Roman" w:cs="Times New Roman"/>
        </w:rPr>
      </w:pPr>
      <w:r w:rsidRPr="00E13650">
        <w:rPr>
          <w:rFonts w:ascii="Times New Roman" w:hAnsi="Times New Roman" w:cs="Times New Roman"/>
          <w:w w:val="105"/>
        </w:rPr>
        <w:t>(способ выплаты: через кредитные организации или организации почтовой связи)</w:t>
      </w:r>
    </w:p>
    <w:p w:rsidR="00E13650" w:rsidRPr="00E13650" w:rsidRDefault="00E13650" w:rsidP="00E13650">
      <w:pPr>
        <w:spacing w:after="0" w:line="240" w:lineRule="auto"/>
        <w:rPr>
          <w:rFonts w:ascii="Times New Roman" w:hAnsi="Times New Roman" w:cs="Times New Roman"/>
        </w:rPr>
      </w:pPr>
      <w:r w:rsidRPr="00E13650">
        <w:rPr>
          <w:rFonts w:ascii="Times New Roman" w:hAnsi="Times New Roman" w:cs="Times New Roman"/>
        </w:rPr>
        <w:t>Банковские</w:t>
      </w:r>
      <w:r w:rsidRPr="00E13650">
        <w:rPr>
          <w:rFonts w:ascii="Times New Roman" w:hAnsi="Times New Roman" w:cs="Times New Roman"/>
          <w:spacing w:val="4"/>
        </w:rPr>
        <w:t xml:space="preserve"> </w:t>
      </w:r>
      <w:r w:rsidRPr="00E13650">
        <w:rPr>
          <w:rFonts w:ascii="Times New Roman" w:hAnsi="Times New Roman" w:cs="Times New Roman"/>
        </w:rPr>
        <w:t>реквизиты</w:t>
      </w:r>
      <w:r w:rsidRPr="00E13650">
        <w:rPr>
          <w:rFonts w:ascii="Times New Roman" w:hAnsi="Times New Roman" w:cs="Times New Roman"/>
          <w:spacing w:val="10"/>
        </w:rPr>
        <w:t xml:space="preserve"> </w:t>
      </w:r>
      <w:r w:rsidRPr="00E13650">
        <w:rPr>
          <w:rFonts w:ascii="Times New Roman" w:hAnsi="Times New Roman" w:cs="Times New Roman"/>
        </w:rPr>
        <w:t>для выплаты:</w:t>
      </w:r>
    </w:p>
    <w:p w:rsidR="00E13650" w:rsidRPr="00E13650" w:rsidRDefault="00E13650" w:rsidP="00E13650">
      <w:pPr>
        <w:tabs>
          <w:tab w:val="left" w:pos="9461"/>
          <w:tab w:val="left" w:pos="9495"/>
          <w:tab w:val="left" w:pos="9562"/>
        </w:tabs>
        <w:spacing w:after="0" w:line="240" w:lineRule="auto"/>
        <w:jc w:val="both"/>
        <w:rPr>
          <w:rFonts w:ascii="Times New Roman" w:hAnsi="Times New Roman" w:cs="Times New Roman"/>
        </w:rPr>
      </w:pPr>
      <w:r w:rsidRPr="00E13650">
        <w:rPr>
          <w:rFonts w:ascii="Times New Roman" w:hAnsi="Times New Roman" w:cs="Times New Roman"/>
        </w:rPr>
        <w:t>Лицевой</w:t>
      </w:r>
      <w:r w:rsidRPr="00E13650">
        <w:rPr>
          <w:rFonts w:ascii="Times New Roman" w:hAnsi="Times New Roman" w:cs="Times New Roman"/>
          <w:spacing w:val="-3"/>
        </w:rPr>
        <w:t xml:space="preserve"> </w:t>
      </w:r>
      <w:r w:rsidRPr="00E13650">
        <w:rPr>
          <w:rFonts w:ascii="Times New Roman" w:hAnsi="Times New Roman" w:cs="Times New Roman"/>
        </w:rPr>
        <w:t>счет:</w:t>
      </w:r>
      <w:r w:rsidRPr="00E13650">
        <w:rPr>
          <w:rFonts w:ascii="Times New Roman" w:hAnsi="Times New Roman" w:cs="Times New Roman"/>
          <w:spacing w:val="26"/>
        </w:rPr>
        <w:t xml:space="preserve"> </w:t>
      </w:r>
      <w:r w:rsidRPr="00E13650">
        <w:rPr>
          <w:rFonts w:ascii="Times New Roman" w:hAnsi="Times New Roman" w:cs="Times New Roman"/>
          <w:u w:val="single"/>
        </w:rPr>
        <w:tab/>
      </w:r>
      <w:r w:rsidRPr="00E13650">
        <w:rPr>
          <w:rFonts w:ascii="Times New Roman" w:hAnsi="Times New Roman" w:cs="Times New Roman"/>
        </w:rPr>
        <w:t xml:space="preserve"> </w:t>
      </w:r>
      <w:r w:rsidRPr="00E13650">
        <w:rPr>
          <w:rFonts w:ascii="Times New Roman" w:hAnsi="Times New Roman" w:cs="Times New Roman"/>
          <w:spacing w:val="-1"/>
        </w:rPr>
        <w:t>Расчетный</w:t>
      </w:r>
      <w:r w:rsidRPr="00E13650">
        <w:rPr>
          <w:rFonts w:ascii="Times New Roman" w:hAnsi="Times New Roman" w:cs="Times New Roman"/>
          <w:spacing w:val="1"/>
        </w:rPr>
        <w:t xml:space="preserve"> </w:t>
      </w:r>
      <w:r w:rsidRPr="00E13650">
        <w:rPr>
          <w:rFonts w:ascii="Times New Roman" w:hAnsi="Times New Roman" w:cs="Times New Roman"/>
        </w:rPr>
        <w:t>счет:</w:t>
      </w:r>
      <w:r w:rsidRPr="00E13650">
        <w:rPr>
          <w:rFonts w:ascii="Times New Roman" w:hAnsi="Times New Roman" w:cs="Times New Roman"/>
          <w:spacing w:val="31"/>
        </w:rPr>
        <w:t xml:space="preserve"> </w:t>
      </w:r>
      <w:r w:rsidRPr="00E13650">
        <w:rPr>
          <w:rFonts w:ascii="Times New Roman" w:hAnsi="Times New Roman" w:cs="Times New Roman"/>
          <w:u w:val="single"/>
        </w:rPr>
        <w:tab/>
      </w:r>
      <w:r w:rsidRPr="00E13650">
        <w:rPr>
          <w:rFonts w:ascii="Times New Roman" w:hAnsi="Times New Roman" w:cs="Times New Roman"/>
          <w:u w:val="single"/>
        </w:rPr>
        <w:tab/>
      </w:r>
      <w:r w:rsidRPr="00E13650">
        <w:rPr>
          <w:rFonts w:ascii="Times New Roman" w:hAnsi="Times New Roman" w:cs="Times New Roman"/>
          <w:u w:val="single"/>
        </w:rPr>
        <w:tab/>
      </w:r>
      <w:r w:rsidRPr="00E13650">
        <w:rPr>
          <w:rFonts w:ascii="Times New Roman" w:hAnsi="Times New Roman" w:cs="Times New Roman"/>
        </w:rPr>
        <w:t xml:space="preserve"> Наименование</w:t>
      </w:r>
      <w:r w:rsidRPr="00E13650">
        <w:rPr>
          <w:rFonts w:ascii="Times New Roman" w:hAnsi="Times New Roman" w:cs="Times New Roman"/>
          <w:spacing w:val="1"/>
        </w:rPr>
        <w:t xml:space="preserve"> </w:t>
      </w:r>
      <w:r w:rsidRPr="00E13650">
        <w:rPr>
          <w:rFonts w:ascii="Times New Roman" w:hAnsi="Times New Roman" w:cs="Times New Roman"/>
        </w:rPr>
        <w:t>банка:</w:t>
      </w:r>
      <w:r w:rsidRPr="00E13650">
        <w:rPr>
          <w:rFonts w:ascii="Times New Roman" w:hAnsi="Times New Roman" w:cs="Times New Roman"/>
          <w:spacing w:val="30"/>
        </w:rPr>
        <w:t xml:space="preserve"> </w:t>
      </w:r>
      <w:r w:rsidRPr="00E13650">
        <w:rPr>
          <w:rFonts w:ascii="Times New Roman" w:hAnsi="Times New Roman" w:cs="Times New Roman"/>
          <w:w w:val="99"/>
          <w:u w:val="single"/>
        </w:rPr>
        <w:t xml:space="preserve"> </w:t>
      </w:r>
      <w:r w:rsidRPr="00E13650">
        <w:rPr>
          <w:rFonts w:ascii="Times New Roman" w:hAnsi="Times New Roman" w:cs="Times New Roman"/>
          <w:u w:val="single"/>
        </w:rPr>
        <w:tab/>
      </w:r>
      <w:r w:rsidRPr="00E13650">
        <w:rPr>
          <w:rFonts w:ascii="Times New Roman" w:hAnsi="Times New Roman" w:cs="Times New Roman"/>
          <w:u w:val="single"/>
        </w:rPr>
        <w:tab/>
      </w:r>
    </w:p>
    <w:p w:rsidR="00E13650" w:rsidRPr="00E13650" w:rsidRDefault="00E13650" w:rsidP="00E13650">
      <w:pPr>
        <w:spacing w:after="0" w:line="240" w:lineRule="auto"/>
        <w:jc w:val="both"/>
        <w:rPr>
          <w:rFonts w:ascii="Times New Roman" w:hAnsi="Times New Roman" w:cs="Times New Roman"/>
        </w:rPr>
      </w:pPr>
      <w:r w:rsidRPr="00E13650">
        <w:rPr>
          <w:rFonts w:ascii="Times New Roman" w:hAnsi="Times New Roman" w:cs="Times New Roman"/>
        </w:rPr>
        <w:t>БИК</w:t>
      </w:r>
    </w:p>
    <w:p w:rsidR="00E13650" w:rsidRPr="00E13650" w:rsidRDefault="00E13650" w:rsidP="00E13650">
      <w:pPr>
        <w:spacing w:after="0" w:line="240" w:lineRule="auto"/>
        <w:jc w:val="both"/>
        <w:rPr>
          <w:rFonts w:ascii="Times New Roman" w:hAnsi="Times New Roman" w:cs="Times New Roman"/>
        </w:rPr>
      </w:pPr>
      <w:r w:rsidRPr="00E13650">
        <w:rPr>
          <w:rFonts w:ascii="Times New Roman" w:hAnsi="Times New Roman" w:cs="Times New Roman"/>
        </w:rPr>
        <w:t>ИНН</w:t>
      </w:r>
    </w:p>
    <w:p w:rsidR="00E13650" w:rsidRDefault="00E13650" w:rsidP="00E13650">
      <w:pPr>
        <w:spacing w:after="0" w:line="240" w:lineRule="auto"/>
        <w:jc w:val="both"/>
        <w:rPr>
          <w:rFonts w:ascii="Times New Roman" w:hAnsi="Times New Roman" w:cs="Times New Roman"/>
        </w:rPr>
      </w:pPr>
      <w:r w:rsidRPr="00E13650">
        <w:rPr>
          <w:rFonts w:ascii="Times New Roman" w:hAnsi="Times New Roman" w:cs="Times New Roman"/>
        </w:rPr>
        <w:t>КПП</w:t>
      </w:r>
    </w:p>
    <w:p w:rsidR="00E13650" w:rsidRPr="00E13650" w:rsidRDefault="00E13650" w:rsidP="00E13650">
      <w:pPr>
        <w:spacing w:after="0" w:line="240" w:lineRule="auto"/>
        <w:jc w:val="both"/>
        <w:rPr>
          <w:rFonts w:ascii="Times New Roman" w:hAnsi="Times New Roman" w:cs="Times New Roman"/>
        </w:rPr>
      </w:pPr>
      <w:r w:rsidRPr="00E13650">
        <w:rPr>
          <w:rFonts w:ascii="Times New Roman" w:hAnsi="Times New Roman" w:cs="Times New Roman"/>
        </w:rPr>
        <w:t>К</w:t>
      </w:r>
      <w:r w:rsidRPr="00E13650">
        <w:rPr>
          <w:rFonts w:ascii="Times New Roman" w:hAnsi="Times New Roman" w:cs="Times New Roman"/>
          <w:spacing w:val="34"/>
        </w:rPr>
        <w:t xml:space="preserve"> </w:t>
      </w:r>
      <w:r w:rsidRPr="00E13650">
        <w:rPr>
          <w:rFonts w:ascii="Times New Roman" w:hAnsi="Times New Roman" w:cs="Times New Roman"/>
        </w:rPr>
        <w:t>заявлению</w:t>
      </w:r>
      <w:r w:rsidRPr="00E13650">
        <w:rPr>
          <w:rFonts w:ascii="Times New Roman" w:hAnsi="Times New Roman" w:cs="Times New Roman"/>
          <w:spacing w:val="11"/>
        </w:rPr>
        <w:t xml:space="preserve"> </w:t>
      </w:r>
      <w:r w:rsidRPr="00E13650">
        <w:rPr>
          <w:rFonts w:ascii="Times New Roman" w:hAnsi="Times New Roman" w:cs="Times New Roman"/>
        </w:rPr>
        <w:t>прилагаю</w:t>
      </w:r>
      <w:r w:rsidRPr="00E13650">
        <w:rPr>
          <w:rFonts w:ascii="Times New Roman" w:hAnsi="Times New Roman" w:cs="Times New Roman"/>
          <w:spacing w:val="4"/>
        </w:rPr>
        <w:t xml:space="preserve"> </w:t>
      </w:r>
      <w:r w:rsidRPr="00E13650">
        <w:rPr>
          <w:rFonts w:ascii="Times New Roman" w:hAnsi="Times New Roman" w:cs="Times New Roman"/>
        </w:rPr>
        <w:t>следующие</w:t>
      </w:r>
      <w:r w:rsidRPr="00E13650">
        <w:rPr>
          <w:rFonts w:ascii="Times New Roman" w:hAnsi="Times New Roman" w:cs="Times New Roman"/>
          <w:spacing w:val="3"/>
        </w:rPr>
        <w:t xml:space="preserve"> </w:t>
      </w:r>
      <w:r w:rsidRPr="00E13650">
        <w:rPr>
          <w:rFonts w:ascii="Times New Roman" w:hAnsi="Times New Roman" w:cs="Times New Roman"/>
        </w:rPr>
        <w:t>документы:</w:t>
      </w:r>
    </w:p>
    <w:p w:rsidR="00E13650" w:rsidRPr="00E13650" w:rsidRDefault="001D51D2" w:rsidP="00E13650">
      <w:pPr>
        <w:pStyle w:val="af2"/>
        <w:rPr>
          <w:sz w:val="22"/>
          <w:szCs w:val="22"/>
        </w:rPr>
      </w:pPr>
      <w:r>
        <w:rPr>
          <w:noProof/>
          <w:sz w:val="22"/>
          <w:szCs w:val="22"/>
        </w:rPr>
        <w:pict>
          <v:shapetype id="_x0000_t202" coordsize="21600,21600" o:spt="202" path="m,l,21600r21600,l21600,xe">
            <v:stroke joinstyle="miter"/>
            <v:path gradientshapeok="t" o:connecttype="rect"/>
          </v:shapetype>
          <v:shape id="Надпись 4" o:spid="_x0000_s1027" type="#_x0000_t202" style="position:absolute;left:0;text-align:left;margin-left:0;margin-top:.7pt;width:473.35pt;height:77.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237"/>
                    <w:gridCol w:w="1559"/>
                    <w:gridCol w:w="1559"/>
                    <w:gridCol w:w="2511"/>
                  </w:tblGrid>
                  <w:tr w:rsidR="004F58A8" w:rsidRPr="00E13650" w:rsidTr="00D2129C">
                    <w:trPr>
                      <w:trHeight w:val="625"/>
                    </w:trPr>
                    <w:tc>
                      <w:tcPr>
                        <w:tcW w:w="576" w:type="dxa"/>
                      </w:tcPr>
                      <w:p w:rsidR="004F58A8" w:rsidRPr="00E13650" w:rsidRDefault="004F58A8">
                        <w:pPr>
                          <w:pStyle w:val="TableParagraph"/>
                          <w:spacing w:line="323" w:lineRule="exact"/>
                          <w:ind w:left="186"/>
                        </w:pPr>
                        <w:r w:rsidRPr="00E13650">
                          <w:rPr>
                            <w:w w:val="104"/>
                          </w:rPr>
                          <w:t>№</w:t>
                        </w:r>
                      </w:p>
                      <w:p w:rsidR="004F58A8" w:rsidRPr="00E13650" w:rsidRDefault="004F58A8">
                        <w:pPr>
                          <w:pStyle w:val="TableParagraph"/>
                          <w:spacing w:line="187" w:lineRule="exact"/>
                          <w:ind w:left="146"/>
                        </w:pPr>
                        <w:r w:rsidRPr="00E13650">
                          <w:rPr>
                            <w:noProof/>
                            <w:position w:val="-3"/>
                            <w:lang w:eastAsia="ru-RU"/>
                          </w:rPr>
                          <w:drawing>
                            <wp:inline distT="0" distB="0" distL="0" distR="0" wp14:anchorId="63D85D36" wp14:editId="7E7CC086">
                              <wp:extent cx="210455" cy="118872"/>
                              <wp:effectExtent l="0" t="0" r="0" b="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0" cstate="print"/>
                                      <a:stretch>
                                        <a:fillRect/>
                                      </a:stretch>
                                    </pic:blipFill>
                                    <pic:spPr>
                                      <a:xfrm>
                                        <a:off x="0" y="0"/>
                                        <a:ext cx="210455" cy="118872"/>
                                      </a:xfrm>
                                      <a:prstGeom prst="rect">
                                        <a:avLst/>
                                      </a:prstGeom>
                                    </pic:spPr>
                                  </pic:pic>
                                </a:graphicData>
                              </a:graphic>
                            </wp:inline>
                          </w:drawing>
                        </w:r>
                      </w:p>
                    </w:tc>
                    <w:tc>
                      <w:tcPr>
                        <w:tcW w:w="3237" w:type="dxa"/>
                      </w:tcPr>
                      <w:p w:rsidR="004F58A8" w:rsidRPr="00E13650" w:rsidRDefault="004F58A8" w:rsidP="00D2129C">
                        <w:pPr>
                          <w:pStyle w:val="TableParagraph"/>
                          <w:spacing w:before="7" w:line="225" w:lineRule="auto"/>
                          <w:ind w:left="992" w:right="732" w:hanging="218"/>
                          <w:jc w:val="both"/>
                          <w:rPr>
                            <w:lang w:val="ru-RU"/>
                          </w:rPr>
                        </w:pPr>
                        <w:r w:rsidRPr="00E13650">
                          <w:rPr>
                            <w:w w:val="95"/>
                            <w:lang w:val="ru-RU"/>
                          </w:rPr>
                          <w:t>Наименование</w:t>
                        </w:r>
                        <w:r w:rsidRPr="00E13650">
                          <w:rPr>
                            <w:spacing w:val="-62"/>
                            <w:w w:val="95"/>
                          </w:rPr>
                          <w:t xml:space="preserve"> </w:t>
                        </w:r>
                        <w:r w:rsidRPr="00E13650">
                          <w:rPr>
                            <w:spacing w:val="-62"/>
                            <w:w w:val="95"/>
                            <w:lang w:val="ru-RU"/>
                          </w:rPr>
                          <w:t xml:space="preserve"> </w:t>
                        </w:r>
                        <w:r w:rsidRPr="00E13650">
                          <w:rPr>
                            <w:lang w:val="ru-RU"/>
                          </w:rPr>
                          <w:t>документа</w:t>
                        </w:r>
                      </w:p>
                    </w:tc>
                    <w:tc>
                      <w:tcPr>
                        <w:tcW w:w="1559" w:type="dxa"/>
                      </w:tcPr>
                      <w:p w:rsidR="004F58A8" w:rsidRPr="00E13650" w:rsidRDefault="004F58A8" w:rsidP="00D2129C">
                        <w:pPr>
                          <w:pStyle w:val="TableParagraph"/>
                          <w:spacing w:line="290" w:lineRule="exact"/>
                          <w:ind w:left="40"/>
                          <w:jc w:val="center"/>
                          <w:rPr>
                            <w:lang w:val="ru-RU"/>
                          </w:rPr>
                        </w:pPr>
                        <w:r w:rsidRPr="00E13650">
                          <w:rPr>
                            <w:lang w:val="ru-RU"/>
                          </w:rPr>
                          <w:t>номер документа</w:t>
                        </w:r>
                      </w:p>
                    </w:tc>
                    <w:tc>
                      <w:tcPr>
                        <w:tcW w:w="1559" w:type="dxa"/>
                      </w:tcPr>
                      <w:p w:rsidR="004F58A8" w:rsidRPr="00E13650" w:rsidRDefault="004F58A8">
                        <w:pPr>
                          <w:pStyle w:val="TableParagraph"/>
                          <w:spacing w:before="29" w:line="288" w:lineRule="exact"/>
                          <w:ind w:left="327" w:right="273" w:firstLine="151"/>
                          <w:rPr>
                            <w:lang w:val="ru-RU"/>
                          </w:rPr>
                        </w:pPr>
                        <w:r w:rsidRPr="00E13650">
                          <w:rPr>
                            <w:lang w:val="ru-RU"/>
                          </w:rPr>
                          <w:t>дата выдачи</w:t>
                        </w:r>
                      </w:p>
                    </w:tc>
                    <w:tc>
                      <w:tcPr>
                        <w:tcW w:w="2511" w:type="dxa"/>
                        <w:tcBorders>
                          <w:bottom w:val="single" w:sz="8" w:space="0" w:color="000000"/>
                        </w:tcBorders>
                      </w:tcPr>
                      <w:p w:rsidR="004F58A8" w:rsidRPr="00E13650" w:rsidRDefault="004F58A8">
                        <w:pPr>
                          <w:pStyle w:val="TableParagraph"/>
                          <w:spacing w:before="35"/>
                          <w:ind w:left="738"/>
                          <w:rPr>
                            <w:lang w:val="ru-RU"/>
                          </w:rPr>
                        </w:pPr>
                        <w:r w:rsidRPr="00E13650">
                          <w:rPr>
                            <w:lang w:val="ru-RU"/>
                          </w:rPr>
                          <w:t>Организация</w:t>
                        </w:r>
                      </w:p>
                    </w:tc>
                  </w:tr>
                  <w:tr w:rsidR="004F58A8" w:rsidRPr="00E13650" w:rsidTr="00D2129C">
                    <w:trPr>
                      <w:trHeight w:val="402"/>
                    </w:trPr>
                    <w:tc>
                      <w:tcPr>
                        <w:tcW w:w="576" w:type="dxa"/>
                      </w:tcPr>
                      <w:p w:rsidR="004F58A8" w:rsidRPr="00E13650" w:rsidRDefault="004F58A8">
                        <w:pPr>
                          <w:pStyle w:val="TableParagraph"/>
                        </w:pPr>
                      </w:p>
                    </w:tc>
                    <w:tc>
                      <w:tcPr>
                        <w:tcW w:w="3237" w:type="dxa"/>
                      </w:tcPr>
                      <w:p w:rsidR="004F58A8" w:rsidRPr="00E13650" w:rsidRDefault="004F58A8">
                        <w:pPr>
                          <w:pStyle w:val="TableParagraph"/>
                        </w:pPr>
                      </w:p>
                    </w:tc>
                    <w:tc>
                      <w:tcPr>
                        <w:tcW w:w="1559" w:type="dxa"/>
                      </w:tcPr>
                      <w:p w:rsidR="004F58A8" w:rsidRPr="00E13650" w:rsidRDefault="004F58A8">
                        <w:pPr>
                          <w:pStyle w:val="TableParagraph"/>
                        </w:pPr>
                      </w:p>
                    </w:tc>
                    <w:tc>
                      <w:tcPr>
                        <w:tcW w:w="1559" w:type="dxa"/>
                      </w:tcPr>
                      <w:p w:rsidR="004F58A8" w:rsidRPr="00E13650" w:rsidRDefault="004F58A8">
                        <w:pPr>
                          <w:pStyle w:val="TableParagraph"/>
                        </w:pPr>
                      </w:p>
                    </w:tc>
                    <w:tc>
                      <w:tcPr>
                        <w:tcW w:w="2511" w:type="dxa"/>
                        <w:tcBorders>
                          <w:top w:val="single" w:sz="8" w:space="0" w:color="000000"/>
                          <w:bottom w:val="single" w:sz="8" w:space="0" w:color="000000"/>
                        </w:tcBorders>
                      </w:tcPr>
                      <w:p w:rsidR="004F58A8" w:rsidRPr="00E13650" w:rsidRDefault="004F58A8">
                        <w:pPr>
                          <w:pStyle w:val="TableParagraph"/>
                        </w:pPr>
                      </w:p>
                    </w:tc>
                  </w:tr>
                  <w:tr w:rsidR="004F58A8" w:rsidRPr="00E13650" w:rsidTr="00D2129C">
                    <w:trPr>
                      <w:trHeight w:val="433"/>
                    </w:trPr>
                    <w:tc>
                      <w:tcPr>
                        <w:tcW w:w="576" w:type="dxa"/>
                      </w:tcPr>
                      <w:p w:rsidR="004F58A8" w:rsidRPr="00E13650" w:rsidRDefault="004F58A8">
                        <w:pPr>
                          <w:pStyle w:val="TableParagraph"/>
                        </w:pPr>
                      </w:p>
                    </w:tc>
                    <w:tc>
                      <w:tcPr>
                        <w:tcW w:w="3237" w:type="dxa"/>
                      </w:tcPr>
                      <w:p w:rsidR="004F58A8" w:rsidRPr="00E13650" w:rsidRDefault="004F58A8">
                        <w:pPr>
                          <w:pStyle w:val="TableParagraph"/>
                        </w:pPr>
                      </w:p>
                    </w:tc>
                    <w:tc>
                      <w:tcPr>
                        <w:tcW w:w="1559" w:type="dxa"/>
                      </w:tcPr>
                      <w:p w:rsidR="004F58A8" w:rsidRPr="00E13650" w:rsidRDefault="004F58A8">
                        <w:pPr>
                          <w:pStyle w:val="TableParagraph"/>
                        </w:pPr>
                      </w:p>
                    </w:tc>
                    <w:tc>
                      <w:tcPr>
                        <w:tcW w:w="1559" w:type="dxa"/>
                      </w:tcPr>
                      <w:p w:rsidR="004F58A8" w:rsidRPr="00E13650" w:rsidRDefault="004F58A8">
                        <w:pPr>
                          <w:pStyle w:val="TableParagraph"/>
                        </w:pPr>
                      </w:p>
                    </w:tc>
                    <w:tc>
                      <w:tcPr>
                        <w:tcW w:w="2511" w:type="dxa"/>
                        <w:tcBorders>
                          <w:top w:val="single" w:sz="8" w:space="0" w:color="000000"/>
                          <w:bottom w:val="single" w:sz="8" w:space="0" w:color="000000"/>
                        </w:tcBorders>
                      </w:tcPr>
                      <w:p w:rsidR="004F58A8" w:rsidRPr="00E13650" w:rsidRDefault="004F58A8">
                        <w:pPr>
                          <w:pStyle w:val="TableParagraph"/>
                        </w:pPr>
                      </w:p>
                    </w:tc>
                  </w:tr>
                  <w:tr w:rsidR="004F58A8" w:rsidRPr="00E13650" w:rsidTr="00D2129C">
                    <w:trPr>
                      <w:trHeight w:val="433"/>
                    </w:trPr>
                    <w:tc>
                      <w:tcPr>
                        <w:tcW w:w="576" w:type="dxa"/>
                      </w:tcPr>
                      <w:p w:rsidR="004F58A8" w:rsidRPr="00E13650" w:rsidRDefault="004F58A8">
                        <w:pPr>
                          <w:pStyle w:val="TableParagraph"/>
                        </w:pPr>
                      </w:p>
                    </w:tc>
                    <w:tc>
                      <w:tcPr>
                        <w:tcW w:w="3237" w:type="dxa"/>
                      </w:tcPr>
                      <w:p w:rsidR="004F58A8" w:rsidRPr="00E13650" w:rsidRDefault="004F58A8">
                        <w:pPr>
                          <w:pStyle w:val="TableParagraph"/>
                        </w:pPr>
                      </w:p>
                    </w:tc>
                    <w:tc>
                      <w:tcPr>
                        <w:tcW w:w="1559" w:type="dxa"/>
                      </w:tcPr>
                      <w:p w:rsidR="004F58A8" w:rsidRPr="00E13650" w:rsidRDefault="004F58A8">
                        <w:pPr>
                          <w:pStyle w:val="TableParagraph"/>
                        </w:pPr>
                      </w:p>
                    </w:tc>
                    <w:tc>
                      <w:tcPr>
                        <w:tcW w:w="1559" w:type="dxa"/>
                      </w:tcPr>
                      <w:p w:rsidR="004F58A8" w:rsidRPr="00E13650" w:rsidRDefault="004F58A8">
                        <w:pPr>
                          <w:pStyle w:val="TableParagraph"/>
                        </w:pPr>
                      </w:p>
                    </w:tc>
                    <w:tc>
                      <w:tcPr>
                        <w:tcW w:w="2511" w:type="dxa"/>
                        <w:tcBorders>
                          <w:top w:val="single" w:sz="8" w:space="0" w:color="000000"/>
                        </w:tcBorders>
                      </w:tcPr>
                      <w:p w:rsidR="004F58A8" w:rsidRPr="00E13650" w:rsidRDefault="004F58A8">
                        <w:pPr>
                          <w:pStyle w:val="TableParagraph"/>
                        </w:pPr>
                      </w:p>
                    </w:tc>
                  </w:tr>
                  <w:tr w:rsidR="004F58A8" w:rsidRPr="00E13650" w:rsidTr="00D2129C">
                    <w:trPr>
                      <w:trHeight w:val="433"/>
                    </w:trPr>
                    <w:tc>
                      <w:tcPr>
                        <w:tcW w:w="576" w:type="dxa"/>
                      </w:tcPr>
                      <w:p w:rsidR="004F58A8" w:rsidRPr="00E13650" w:rsidRDefault="004F58A8">
                        <w:pPr>
                          <w:pStyle w:val="TableParagraph"/>
                        </w:pPr>
                      </w:p>
                    </w:tc>
                    <w:tc>
                      <w:tcPr>
                        <w:tcW w:w="3237" w:type="dxa"/>
                      </w:tcPr>
                      <w:p w:rsidR="004F58A8" w:rsidRPr="00E13650" w:rsidRDefault="004F58A8">
                        <w:pPr>
                          <w:pStyle w:val="TableParagraph"/>
                        </w:pPr>
                      </w:p>
                    </w:tc>
                    <w:tc>
                      <w:tcPr>
                        <w:tcW w:w="1559" w:type="dxa"/>
                      </w:tcPr>
                      <w:p w:rsidR="004F58A8" w:rsidRPr="00E13650" w:rsidRDefault="004F58A8">
                        <w:pPr>
                          <w:pStyle w:val="TableParagraph"/>
                        </w:pPr>
                      </w:p>
                    </w:tc>
                    <w:tc>
                      <w:tcPr>
                        <w:tcW w:w="1559" w:type="dxa"/>
                      </w:tcPr>
                      <w:p w:rsidR="004F58A8" w:rsidRPr="00E13650" w:rsidRDefault="004F58A8">
                        <w:pPr>
                          <w:pStyle w:val="TableParagraph"/>
                        </w:pPr>
                      </w:p>
                    </w:tc>
                    <w:tc>
                      <w:tcPr>
                        <w:tcW w:w="2511" w:type="dxa"/>
                        <w:tcBorders>
                          <w:top w:val="single" w:sz="8" w:space="0" w:color="000000"/>
                        </w:tcBorders>
                      </w:tcPr>
                      <w:p w:rsidR="004F58A8" w:rsidRPr="00E13650" w:rsidRDefault="004F58A8">
                        <w:pPr>
                          <w:pStyle w:val="TableParagraph"/>
                        </w:pPr>
                      </w:p>
                    </w:tc>
                  </w:tr>
                  <w:tr w:rsidR="004F58A8" w:rsidRPr="00E13650" w:rsidTr="00D2129C">
                    <w:trPr>
                      <w:trHeight w:val="433"/>
                    </w:trPr>
                    <w:tc>
                      <w:tcPr>
                        <w:tcW w:w="576" w:type="dxa"/>
                      </w:tcPr>
                      <w:p w:rsidR="004F58A8" w:rsidRPr="00E13650" w:rsidRDefault="004F58A8">
                        <w:pPr>
                          <w:pStyle w:val="TableParagraph"/>
                        </w:pPr>
                      </w:p>
                    </w:tc>
                    <w:tc>
                      <w:tcPr>
                        <w:tcW w:w="3237" w:type="dxa"/>
                      </w:tcPr>
                      <w:p w:rsidR="004F58A8" w:rsidRPr="00E13650" w:rsidRDefault="004F58A8">
                        <w:pPr>
                          <w:pStyle w:val="TableParagraph"/>
                        </w:pPr>
                      </w:p>
                    </w:tc>
                    <w:tc>
                      <w:tcPr>
                        <w:tcW w:w="1559" w:type="dxa"/>
                      </w:tcPr>
                      <w:p w:rsidR="004F58A8" w:rsidRPr="00E13650" w:rsidRDefault="004F58A8">
                        <w:pPr>
                          <w:pStyle w:val="TableParagraph"/>
                        </w:pPr>
                      </w:p>
                    </w:tc>
                    <w:tc>
                      <w:tcPr>
                        <w:tcW w:w="1559" w:type="dxa"/>
                      </w:tcPr>
                      <w:p w:rsidR="004F58A8" w:rsidRPr="00E13650" w:rsidRDefault="004F58A8">
                        <w:pPr>
                          <w:pStyle w:val="TableParagraph"/>
                        </w:pPr>
                      </w:p>
                    </w:tc>
                    <w:tc>
                      <w:tcPr>
                        <w:tcW w:w="2511" w:type="dxa"/>
                        <w:tcBorders>
                          <w:top w:val="single" w:sz="8" w:space="0" w:color="000000"/>
                        </w:tcBorders>
                      </w:tcPr>
                      <w:p w:rsidR="004F58A8" w:rsidRPr="00E13650" w:rsidRDefault="004F58A8">
                        <w:pPr>
                          <w:pStyle w:val="TableParagraph"/>
                        </w:pPr>
                      </w:p>
                    </w:tc>
                  </w:tr>
                  <w:tr w:rsidR="004F58A8" w:rsidRPr="00E13650" w:rsidTr="00D2129C">
                    <w:trPr>
                      <w:trHeight w:val="433"/>
                    </w:trPr>
                    <w:tc>
                      <w:tcPr>
                        <w:tcW w:w="576" w:type="dxa"/>
                      </w:tcPr>
                      <w:p w:rsidR="004F58A8" w:rsidRPr="00E13650" w:rsidRDefault="004F58A8">
                        <w:pPr>
                          <w:pStyle w:val="TableParagraph"/>
                        </w:pPr>
                      </w:p>
                    </w:tc>
                    <w:tc>
                      <w:tcPr>
                        <w:tcW w:w="3237" w:type="dxa"/>
                      </w:tcPr>
                      <w:p w:rsidR="004F58A8" w:rsidRPr="00E13650" w:rsidRDefault="004F58A8">
                        <w:pPr>
                          <w:pStyle w:val="TableParagraph"/>
                        </w:pPr>
                      </w:p>
                    </w:tc>
                    <w:tc>
                      <w:tcPr>
                        <w:tcW w:w="1559" w:type="dxa"/>
                      </w:tcPr>
                      <w:p w:rsidR="004F58A8" w:rsidRPr="00E13650" w:rsidRDefault="004F58A8">
                        <w:pPr>
                          <w:pStyle w:val="TableParagraph"/>
                        </w:pPr>
                      </w:p>
                    </w:tc>
                    <w:tc>
                      <w:tcPr>
                        <w:tcW w:w="1559" w:type="dxa"/>
                      </w:tcPr>
                      <w:p w:rsidR="004F58A8" w:rsidRPr="00E13650" w:rsidRDefault="004F58A8">
                        <w:pPr>
                          <w:pStyle w:val="TableParagraph"/>
                        </w:pPr>
                      </w:p>
                    </w:tc>
                    <w:tc>
                      <w:tcPr>
                        <w:tcW w:w="2511" w:type="dxa"/>
                        <w:tcBorders>
                          <w:top w:val="single" w:sz="8" w:space="0" w:color="000000"/>
                        </w:tcBorders>
                      </w:tcPr>
                      <w:p w:rsidR="004F58A8" w:rsidRPr="00E13650" w:rsidRDefault="004F58A8">
                        <w:pPr>
                          <w:pStyle w:val="TableParagraph"/>
                        </w:pPr>
                      </w:p>
                    </w:tc>
                  </w:tr>
                </w:tbl>
                <w:p w:rsidR="004F58A8" w:rsidRDefault="004F58A8" w:rsidP="00E13650">
                  <w:pPr>
                    <w:pStyle w:val="af2"/>
                  </w:pPr>
                </w:p>
              </w:txbxContent>
            </v:textbox>
            <w10:wrap anchorx="margin"/>
          </v:shape>
        </w:pict>
      </w:r>
    </w:p>
    <w:p w:rsidR="00E13650" w:rsidRPr="00E13650" w:rsidRDefault="00E13650" w:rsidP="00E13650">
      <w:pPr>
        <w:pStyle w:val="af2"/>
        <w:rPr>
          <w:sz w:val="22"/>
          <w:szCs w:val="22"/>
        </w:rPr>
      </w:pPr>
    </w:p>
    <w:p w:rsidR="00E13650" w:rsidRPr="00E13650" w:rsidRDefault="00E13650" w:rsidP="00E13650">
      <w:pPr>
        <w:pStyle w:val="af2"/>
        <w:rPr>
          <w:sz w:val="22"/>
          <w:szCs w:val="22"/>
        </w:rPr>
      </w:pPr>
    </w:p>
    <w:p w:rsidR="00E13650" w:rsidRPr="00E13650" w:rsidRDefault="00E13650" w:rsidP="00E13650">
      <w:pPr>
        <w:pStyle w:val="af2"/>
        <w:rPr>
          <w:sz w:val="22"/>
          <w:szCs w:val="22"/>
        </w:rPr>
      </w:pPr>
    </w:p>
    <w:p w:rsidR="00E13650" w:rsidRPr="00E13650" w:rsidRDefault="00E13650" w:rsidP="00E13650">
      <w:pPr>
        <w:pStyle w:val="af2"/>
        <w:ind w:firstLine="709"/>
        <w:rPr>
          <w:position w:val="3"/>
          <w:sz w:val="22"/>
          <w:szCs w:val="22"/>
        </w:rPr>
      </w:pPr>
    </w:p>
    <w:p w:rsidR="00E13650" w:rsidRPr="00E13650" w:rsidRDefault="00E13650" w:rsidP="00E13650">
      <w:pPr>
        <w:pStyle w:val="af2"/>
        <w:ind w:firstLine="709"/>
        <w:rPr>
          <w:sz w:val="22"/>
          <w:szCs w:val="22"/>
        </w:rPr>
      </w:pPr>
      <w:r w:rsidRPr="00E13650">
        <w:rPr>
          <w:position w:val="3"/>
          <w:sz w:val="22"/>
          <w:szCs w:val="22"/>
        </w:rPr>
        <w:t>За</w:t>
      </w:r>
      <w:r w:rsidRPr="00E13650">
        <w:rPr>
          <w:spacing w:val="1"/>
          <w:position w:val="3"/>
          <w:sz w:val="22"/>
          <w:szCs w:val="22"/>
        </w:rPr>
        <w:t xml:space="preserve"> </w:t>
      </w:r>
      <w:r w:rsidRPr="00E13650">
        <w:rPr>
          <w:sz w:val="22"/>
          <w:szCs w:val="22"/>
        </w:rPr>
        <w:t>достоверность</w:t>
      </w:r>
      <w:r w:rsidRPr="00E13650">
        <w:rPr>
          <w:spacing w:val="1"/>
          <w:sz w:val="22"/>
          <w:szCs w:val="22"/>
        </w:rPr>
        <w:t xml:space="preserve"> </w:t>
      </w:r>
      <w:r w:rsidRPr="00E13650">
        <w:rPr>
          <w:sz w:val="22"/>
          <w:szCs w:val="22"/>
        </w:rPr>
        <w:t>представленных</w:t>
      </w:r>
      <w:r w:rsidRPr="00E13650">
        <w:rPr>
          <w:spacing w:val="1"/>
          <w:sz w:val="22"/>
          <w:szCs w:val="22"/>
        </w:rPr>
        <w:t xml:space="preserve"> </w:t>
      </w:r>
      <w:r w:rsidRPr="00E13650">
        <w:rPr>
          <w:sz w:val="22"/>
          <w:szCs w:val="22"/>
        </w:rPr>
        <w:t>документов</w:t>
      </w:r>
      <w:r w:rsidRPr="00E13650">
        <w:rPr>
          <w:spacing w:val="1"/>
          <w:sz w:val="22"/>
          <w:szCs w:val="22"/>
        </w:rPr>
        <w:t xml:space="preserve"> </w:t>
      </w:r>
      <w:r w:rsidRPr="00E13650">
        <w:rPr>
          <w:sz w:val="22"/>
          <w:szCs w:val="22"/>
        </w:rPr>
        <w:t>несу</w:t>
      </w:r>
      <w:r w:rsidRPr="00E13650">
        <w:rPr>
          <w:spacing w:val="1"/>
          <w:sz w:val="22"/>
          <w:szCs w:val="22"/>
        </w:rPr>
        <w:t xml:space="preserve"> </w:t>
      </w:r>
      <w:r w:rsidRPr="00E13650">
        <w:rPr>
          <w:sz w:val="22"/>
          <w:szCs w:val="22"/>
        </w:rPr>
        <w:t>персональную</w:t>
      </w:r>
      <w:r w:rsidRPr="00E13650">
        <w:rPr>
          <w:spacing w:val="1"/>
          <w:sz w:val="22"/>
          <w:szCs w:val="22"/>
        </w:rPr>
        <w:t xml:space="preserve"> </w:t>
      </w:r>
      <w:r w:rsidRPr="00E13650">
        <w:rPr>
          <w:w w:val="95"/>
          <w:position w:val="3"/>
          <w:sz w:val="22"/>
          <w:szCs w:val="22"/>
        </w:rPr>
        <w:t>ответственность.</w:t>
      </w:r>
      <w:r w:rsidRPr="00E13650">
        <w:rPr>
          <w:spacing w:val="-8"/>
          <w:w w:val="95"/>
          <w:position w:val="3"/>
          <w:sz w:val="22"/>
          <w:szCs w:val="22"/>
        </w:rPr>
        <w:t xml:space="preserve"> </w:t>
      </w:r>
      <w:r w:rsidRPr="00E13650">
        <w:rPr>
          <w:w w:val="95"/>
          <w:sz w:val="22"/>
          <w:szCs w:val="22"/>
        </w:rPr>
        <w:t>Против</w:t>
      </w:r>
      <w:r w:rsidRPr="00E13650">
        <w:rPr>
          <w:spacing w:val="19"/>
          <w:w w:val="95"/>
          <w:sz w:val="22"/>
          <w:szCs w:val="22"/>
        </w:rPr>
        <w:t xml:space="preserve"> </w:t>
      </w:r>
      <w:r w:rsidRPr="00E13650">
        <w:rPr>
          <w:w w:val="95"/>
          <w:sz w:val="22"/>
          <w:szCs w:val="22"/>
        </w:rPr>
        <w:t>проверки</w:t>
      </w:r>
      <w:r w:rsidRPr="00E13650">
        <w:rPr>
          <w:spacing w:val="28"/>
          <w:w w:val="95"/>
          <w:sz w:val="22"/>
          <w:szCs w:val="22"/>
        </w:rPr>
        <w:t xml:space="preserve"> </w:t>
      </w:r>
      <w:r w:rsidRPr="00E13650">
        <w:rPr>
          <w:w w:val="95"/>
          <w:sz w:val="22"/>
          <w:szCs w:val="22"/>
        </w:rPr>
        <w:t>представленных</w:t>
      </w:r>
      <w:r w:rsidRPr="00E13650">
        <w:rPr>
          <w:spacing w:val="-2"/>
          <w:w w:val="95"/>
          <w:sz w:val="22"/>
          <w:szCs w:val="22"/>
        </w:rPr>
        <w:t xml:space="preserve"> </w:t>
      </w:r>
      <w:r w:rsidRPr="00E13650">
        <w:rPr>
          <w:w w:val="95"/>
          <w:sz w:val="22"/>
          <w:szCs w:val="22"/>
        </w:rPr>
        <w:t>мной</w:t>
      </w:r>
      <w:r w:rsidRPr="00E13650">
        <w:rPr>
          <w:spacing w:val="17"/>
          <w:w w:val="95"/>
          <w:sz w:val="22"/>
          <w:szCs w:val="22"/>
        </w:rPr>
        <w:t xml:space="preserve"> </w:t>
      </w:r>
      <w:r w:rsidRPr="00E13650">
        <w:rPr>
          <w:w w:val="95"/>
          <w:sz w:val="22"/>
          <w:szCs w:val="22"/>
        </w:rPr>
        <w:t>сведений</w:t>
      </w:r>
      <w:r w:rsidRPr="00E13650">
        <w:rPr>
          <w:spacing w:val="36"/>
          <w:w w:val="95"/>
          <w:sz w:val="22"/>
          <w:szCs w:val="22"/>
        </w:rPr>
        <w:t xml:space="preserve"> </w:t>
      </w:r>
      <w:r w:rsidRPr="00E13650">
        <w:rPr>
          <w:w w:val="95"/>
          <w:sz w:val="22"/>
          <w:szCs w:val="22"/>
        </w:rPr>
        <w:t>не</w:t>
      </w:r>
      <w:r w:rsidRPr="00E13650">
        <w:rPr>
          <w:spacing w:val="10"/>
          <w:w w:val="95"/>
          <w:sz w:val="22"/>
          <w:szCs w:val="22"/>
        </w:rPr>
        <w:t xml:space="preserve"> </w:t>
      </w:r>
      <w:r w:rsidRPr="00E13650">
        <w:rPr>
          <w:w w:val="95"/>
          <w:sz w:val="22"/>
          <w:szCs w:val="22"/>
        </w:rPr>
        <w:t>возражаю.</w:t>
      </w:r>
    </w:p>
    <w:p w:rsidR="00E13650" w:rsidRPr="00E13650" w:rsidRDefault="00E13650" w:rsidP="00E13650">
      <w:pPr>
        <w:pStyle w:val="af2"/>
        <w:rPr>
          <w:sz w:val="22"/>
          <w:szCs w:val="22"/>
        </w:rPr>
      </w:pPr>
      <w:r w:rsidRPr="00E13650">
        <w:rPr>
          <w:position w:val="3"/>
          <w:sz w:val="22"/>
          <w:szCs w:val="22"/>
        </w:rPr>
        <w:t>В</w:t>
      </w:r>
      <w:r w:rsidRPr="00E13650">
        <w:rPr>
          <w:spacing w:val="75"/>
          <w:position w:val="3"/>
          <w:sz w:val="22"/>
          <w:szCs w:val="22"/>
        </w:rPr>
        <w:t xml:space="preserve"> </w:t>
      </w:r>
      <w:r w:rsidRPr="00E13650">
        <w:rPr>
          <w:sz w:val="22"/>
          <w:szCs w:val="22"/>
        </w:rPr>
        <w:t xml:space="preserve">соответствии  </w:t>
      </w:r>
      <w:r w:rsidRPr="00E13650">
        <w:rPr>
          <w:spacing w:val="28"/>
          <w:sz w:val="22"/>
          <w:szCs w:val="22"/>
        </w:rPr>
        <w:t xml:space="preserve"> </w:t>
      </w:r>
      <w:r w:rsidRPr="00E13650">
        <w:rPr>
          <w:sz w:val="22"/>
          <w:szCs w:val="22"/>
        </w:rPr>
        <w:t xml:space="preserve">с  </w:t>
      </w:r>
      <w:r w:rsidRPr="00E13650">
        <w:rPr>
          <w:spacing w:val="2"/>
          <w:sz w:val="22"/>
          <w:szCs w:val="22"/>
        </w:rPr>
        <w:t xml:space="preserve"> </w:t>
      </w:r>
      <w:r w:rsidRPr="00E13650">
        <w:rPr>
          <w:sz w:val="22"/>
          <w:szCs w:val="22"/>
        </w:rPr>
        <w:t xml:space="preserve">Федеральным  </w:t>
      </w:r>
      <w:r w:rsidRPr="00E13650">
        <w:rPr>
          <w:spacing w:val="28"/>
          <w:sz w:val="22"/>
          <w:szCs w:val="22"/>
        </w:rPr>
        <w:t xml:space="preserve"> </w:t>
      </w:r>
      <w:r w:rsidRPr="00E13650">
        <w:rPr>
          <w:sz w:val="22"/>
          <w:szCs w:val="22"/>
        </w:rPr>
        <w:t xml:space="preserve">законом  </w:t>
      </w:r>
      <w:r w:rsidRPr="00E13650">
        <w:rPr>
          <w:spacing w:val="16"/>
          <w:sz w:val="22"/>
          <w:szCs w:val="22"/>
        </w:rPr>
        <w:t xml:space="preserve"> </w:t>
      </w:r>
      <w:r w:rsidRPr="00E13650">
        <w:rPr>
          <w:sz w:val="22"/>
          <w:szCs w:val="22"/>
        </w:rPr>
        <w:t xml:space="preserve">от  </w:t>
      </w:r>
      <w:r w:rsidRPr="00E13650">
        <w:rPr>
          <w:spacing w:val="2"/>
          <w:sz w:val="22"/>
          <w:szCs w:val="22"/>
        </w:rPr>
        <w:t xml:space="preserve"> </w:t>
      </w:r>
      <w:r w:rsidRPr="00E13650">
        <w:rPr>
          <w:sz w:val="22"/>
          <w:szCs w:val="22"/>
        </w:rPr>
        <w:t xml:space="preserve">27.07.2006  </w:t>
      </w:r>
      <w:r w:rsidRPr="00E13650">
        <w:rPr>
          <w:spacing w:val="14"/>
          <w:sz w:val="22"/>
          <w:szCs w:val="22"/>
        </w:rPr>
        <w:t xml:space="preserve"> </w:t>
      </w:r>
      <w:r w:rsidRPr="00E13650">
        <w:rPr>
          <w:sz w:val="22"/>
          <w:szCs w:val="22"/>
        </w:rPr>
        <w:t xml:space="preserve">К  </w:t>
      </w:r>
      <w:r w:rsidRPr="00E13650">
        <w:rPr>
          <w:spacing w:val="55"/>
          <w:sz w:val="22"/>
          <w:szCs w:val="22"/>
        </w:rPr>
        <w:t xml:space="preserve"> </w:t>
      </w:r>
      <w:r w:rsidRPr="00E13650">
        <w:rPr>
          <w:sz w:val="22"/>
          <w:szCs w:val="22"/>
        </w:rPr>
        <w:t>152-ФЗ</w:t>
      </w:r>
    </w:p>
    <w:p w:rsidR="00E13650" w:rsidRPr="00E13650" w:rsidRDefault="00E13650" w:rsidP="00E13650">
      <w:pPr>
        <w:pStyle w:val="af2"/>
        <w:ind w:firstLine="30"/>
        <w:rPr>
          <w:sz w:val="22"/>
          <w:szCs w:val="22"/>
        </w:rPr>
      </w:pPr>
      <w:r w:rsidRPr="00E13650">
        <w:rPr>
          <w:w w:val="95"/>
          <w:sz w:val="22"/>
          <w:szCs w:val="22"/>
        </w:rPr>
        <w:t>«О персональных</w:t>
      </w:r>
      <w:r w:rsidRPr="00E13650">
        <w:rPr>
          <w:spacing w:val="1"/>
          <w:w w:val="95"/>
          <w:sz w:val="22"/>
          <w:szCs w:val="22"/>
        </w:rPr>
        <w:t xml:space="preserve"> </w:t>
      </w:r>
      <w:r w:rsidRPr="00E13650">
        <w:rPr>
          <w:w w:val="95"/>
          <w:sz w:val="22"/>
          <w:szCs w:val="22"/>
        </w:rPr>
        <w:t xml:space="preserve">данных» выражаю согласие на обработку своих </w:t>
      </w:r>
      <w:r w:rsidRPr="00E13650">
        <w:rPr>
          <w:w w:val="95"/>
          <w:position w:val="-2"/>
          <w:sz w:val="22"/>
          <w:szCs w:val="22"/>
        </w:rPr>
        <w:t>персональных</w:t>
      </w:r>
      <w:r w:rsidRPr="00E13650">
        <w:rPr>
          <w:spacing w:val="1"/>
          <w:w w:val="95"/>
          <w:position w:val="-2"/>
          <w:sz w:val="22"/>
          <w:szCs w:val="22"/>
        </w:rPr>
        <w:t xml:space="preserve"> </w:t>
      </w:r>
      <w:r w:rsidRPr="00E13650">
        <w:rPr>
          <w:w w:val="95"/>
          <w:sz w:val="22"/>
          <w:szCs w:val="22"/>
        </w:rPr>
        <w:t>данных</w:t>
      </w:r>
      <w:r w:rsidRPr="00E13650">
        <w:rPr>
          <w:spacing w:val="1"/>
          <w:w w:val="95"/>
          <w:sz w:val="22"/>
          <w:szCs w:val="22"/>
        </w:rPr>
        <w:t xml:space="preserve"> </w:t>
      </w:r>
      <w:r w:rsidRPr="00E13650">
        <w:rPr>
          <w:w w:val="95"/>
          <w:sz w:val="22"/>
          <w:szCs w:val="22"/>
        </w:rPr>
        <w:t>(сбор,</w:t>
      </w:r>
      <w:r w:rsidRPr="00E13650">
        <w:rPr>
          <w:spacing w:val="1"/>
          <w:w w:val="95"/>
          <w:sz w:val="22"/>
          <w:szCs w:val="22"/>
        </w:rPr>
        <w:t xml:space="preserve"> </w:t>
      </w:r>
      <w:r w:rsidRPr="00E13650">
        <w:rPr>
          <w:w w:val="95"/>
          <w:sz w:val="22"/>
          <w:szCs w:val="22"/>
        </w:rPr>
        <w:t>систематизацию,</w:t>
      </w:r>
      <w:r w:rsidRPr="00E13650">
        <w:rPr>
          <w:spacing w:val="1"/>
          <w:w w:val="95"/>
          <w:sz w:val="22"/>
          <w:szCs w:val="22"/>
        </w:rPr>
        <w:t xml:space="preserve"> </w:t>
      </w:r>
      <w:r w:rsidRPr="00E13650">
        <w:rPr>
          <w:w w:val="95"/>
          <w:sz w:val="22"/>
          <w:szCs w:val="22"/>
        </w:rPr>
        <w:t>накопление,</w:t>
      </w:r>
      <w:r w:rsidRPr="00E13650">
        <w:rPr>
          <w:spacing w:val="1"/>
          <w:w w:val="95"/>
          <w:sz w:val="22"/>
          <w:szCs w:val="22"/>
        </w:rPr>
        <w:t xml:space="preserve"> </w:t>
      </w:r>
      <w:r w:rsidRPr="00E13650">
        <w:rPr>
          <w:w w:val="95"/>
          <w:sz w:val="22"/>
          <w:szCs w:val="22"/>
        </w:rPr>
        <w:t>хранение,</w:t>
      </w:r>
      <w:r w:rsidRPr="00E13650">
        <w:rPr>
          <w:spacing w:val="1"/>
          <w:w w:val="95"/>
          <w:sz w:val="22"/>
          <w:szCs w:val="22"/>
        </w:rPr>
        <w:t xml:space="preserve"> </w:t>
      </w:r>
      <w:r w:rsidRPr="00E13650">
        <w:rPr>
          <w:w w:val="95"/>
          <w:sz w:val="22"/>
          <w:szCs w:val="22"/>
        </w:rPr>
        <w:t>уточнение</w:t>
      </w:r>
      <w:r w:rsidRPr="00E13650">
        <w:rPr>
          <w:spacing w:val="1"/>
          <w:w w:val="95"/>
          <w:sz w:val="22"/>
          <w:szCs w:val="22"/>
        </w:rPr>
        <w:t xml:space="preserve"> </w:t>
      </w:r>
      <w:r w:rsidRPr="00E13650">
        <w:rPr>
          <w:w w:val="95"/>
          <w:sz w:val="22"/>
          <w:szCs w:val="22"/>
        </w:rPr>
        <w:t>(обновление,</w:t>
      </w:r>
      <w:r w:rsidRPr="00E13650">
        <w:rPr>
          <w:spacing w:val="1"/>
          <w:w w:val="95"/>
          <w:sz w:val="22"/>
          <w:szCs w:val="22"/>
        </w:rPr>
        <w:t xml:space="preserve"> </w:t>
      </w:r>
      <w:r w:rsidRPr="00E13650">
        <w:rPr>
          <w:sz w:val="22"/>
          <w:szCs w:val="22"/>
        </w:rPr>
        <w:t>изменение),</w:t>
      </w:r>
      <w:r w:rsidRPr="00E13650">
        <w:rPr>
          <w:spacing w:val="1"/>
          <w:sz w:val="22"/>
          <w:szCs w:val="22"/>
        </w:rPr>
        <w:t xml:space="preserve"> </w:t>
      </w:r>
      <w:r w:rsidRPr="00E13650">
        <w:rPr>
          <w:sz w:val="22"/>
          <w:szCs w:val="22"/>
        </w:rPr>
        <w:t>использование,</w:t>
      </w:r>
      <w:r w:rsidRPr="00E13650">
        <w:rPr>
          <w:spacing w:val="1"/>
          <w:sz w:val="22"/>
          <w:szCs w:val="22"/>
        </w:rPr>
        <w:t xml:space="preserve"> </w:t>
      </w:r>
      <w:r w:rsidRPr="00E13650">
        <w:rPr>
          <w:sz w:val="22"/>
          <w:szCs w:val="22"/>
        </w:rPr>
        <w:t>распространение</w:t>
      </w:r>
      <w:r w:rsidRPr="00E13650">
        <w:rPr>
          <w:spacing w:val="1"/>
          <w:sz w:val="22"/>
          <w:szCs w:val="22"/>
        </w:rPr>
        <w:t xml:space="preserve"> </w:t>
      </w:r>
      <w:r w:rsidRPr="00E13650">
        <w:rPr>
          <w:sz w:val="22"/>
          <w:szCs w:val="22"/>
        </w:rPr>
        <w:t>(в</w:t>
      </w:r>
      <w:r w:rsidRPr="00E13650">
        <w:rPr>
          <w:spacing w:val="1"/>
          <w:sz w:val="22"/>
          <w:szCs w:val="22"/>
        </w:rPr>
        <w:t xml:space="preserve"> </w:t>
      </w:r>
      <w:r w:rsidRPr="00E13650">
        <w:rPr>
          <w:sz w:val="22"/>
          <w:szCs w:val="22"/>
        </w:rPr>
        <w:t>том</w:t>
      </w:r>
      <w:r w:rsidRPr="00E13650">
        <w:rPr>
          <w:spacing w:val="1"/>
          <w:sz w:val="22"/>
          <w:szCs w:val="22"/>
        </w:rPr>
        <w:t xml:space="preserve"> </w:t>
      </w:r>
      <w:r w:rsidRPr="00E13650">
        <w:rPr>
          <w:sz w:val="22"/>
          <w:szCs w:val="22"/>
        </w:rPr>
        <w:t>числе</w:t>
      </w:r>
      <w:r w:rsidRPr="00E13650">
        <w:rPr>
          <w:spacing w:val="1"/>
          <w:sz w:val="22"/>
          <w:szCs w:val="22"/>
        </w:rPr>
        <w:t xml:space="preserve"> </w:t>
      </w:r>
      <w:r w:rsidRPr="00E13650">
        <w:rPr>
          <w:sz w:val="22"/>
          <w:szCs w:val="22"/>
        </w:rPr>
        <w:t>передачу),</w:t>
      </w:r>
      <w:r w:rsidRPr="00E13650">
        <w:rPr>
          <w:spacing w:val="1"/>
          <w:sz w:val="22"/>
          <w:szCs w:val="22"/>
        </w:rPr>
        <w:t xml:space="preserve"> </w:t>
      </w:r>
      <w:r w:rsidRPr="00E13650">
        <w:rPr>
          <w:w w:val="95"/>
          <w:sz w:val="22"/>
          <w:szCs w:val="22"/>
        </w:rPr>
        <w:t>обезличивание, блокирование)</w:t>
      </w:r>
      <w:r w:rsidRPr="00E13650">
        <w:rPr>
          <w:spacing w:val="1"/>
          <w:w w:val="95"/>
          <w:sz w:val="22"/>
          <w:szCs w:val="22"/>
        </w:rPr>
        <w:t xml:space="preserve"> </w:t>
      </w:r>
      <w:r w:rsidRPr="00E13650">
        <w:rPr>
          <w:w w:val="95"/>
          <w:sz w:val="22"/>
          <w:szCs w:val="22"/>
        </w:rPr>
        <w:t>в целях назначения</w:t>
      </w:r>
      <w:r w:rsidRPr="00E13650">
        <w:rPr>
          <w:spacing w:val="1"/>
          <w:w w:val="95"/>
          <w:sz w:val="22"/>
          <w:szCs w:val="22"/>
        </w:rPr>
        <w:t xml:space="preserve"> </w:t>
      </w:r>
      <w:r w:rsidRPr="00E13650">
        <w:rPr>
          <w:w w:val="95"/>
          <w:sz w:val="22"/>
          <w:szCs w:val="22"/>
        </w:rPr>
        <w:t>выплаты финансовой</w:t>
      </w:r>
      <w:r w:rsidRPr="00E13650">
        <w:rPr>
          <w:spacing w:val="1"/>
          <w:w w:val="95"/>
          <w:sz w:val="22"/>
          <w:szCs w:val="22"/>
        </w:rPr>
        <w:t xml:space="preserve"> </w:t>
      </w:r>
      <w:r w:rsidRPr="00E13650">
        <w:rPr>
          <w:w w:val="95"/>
          <w:sz w:val="22"/>
          <w:szCs w:val="22"/>
        </w:rPr>
        <w:t>помощи</w:t>
      </w:r>
      <w:r w:rsidRPr="00E13650">
        <w:rPr>
          <w:spacing w:val="1"/>
          <w:w w:val="95"/>
          <w:sz w:val="22"/>
          <w:szCs w:val="22"/>
        </w:rPr>
        <w:t xml:space="preserve"> </w:t>
      </w:r>
      <w:r w:rsidRPr="00E13650">
        <w:rPr>
          <w:w w:val="95"/>
          <w:sz w:val="22"/>
          <w:szCs w:val="22"/>
        </w:rPr>
        <w:t>гражданам в связи с утратой ими имущества первой необходимости в результате</w:t>
      </w:r>
      <w:r w:rsidRPr="00E13650">
        <w:rPr>
          <w:spacing w:val="1"/>
          <w:w w:val="95"/>
          <w:sz w:val="22"/>
          <w:szCs w:val="22"/>
        </w:rPr>
        <w:t xml:space="preserve"> </w:t>
      </w:r>
      <w:r w:rsidRPr="00E13650">
        <w:rPr>
          <w:spacing w:val="-1"/>
          <w:sz w:val="22"/>
          <w:szCs w:val="22"/>
        </w:rPr>
        <w:t xml:space="preserve">чрезвычайных ситуаций природного </w:t>
      </w:r>
      <w:r w:rsidRPr="00E13650">
        <w:rPr>
          <w:sz w:val="22"/>
          <w:szCs w:val="22"/>
        </w:rPr>
        <w:t>и техногенного характера на территории</w:t>
      </w:r>
      <w:r w:rsidRPr="00E13650">
        <w:rPr>
          <w:spacing w:val="1"/>
          <w:sz w:val="22"/>
          <w:szCs w:val="22"/>
        </w:rPr>
        <w:t xml:space="preserve"> </w:t>
      </w:r>
      <w:r w:rsidRPr="00E13650">
        <w:rPr>
          <w:sz w:val="22"/>
          <w:szCs w:val="22"/>
        </w:rPr>
        <w:t>Кировской</w:t>
      </w:r>
      <w:r w:rsidRPr="00E13650">
        <w:rPr>
          <w:spacing w:val="27"/>
          <w:sz w:val="22"/>
          <w:szCs w:val="22"/>
        </w:rPr>
        <w:t xml:space="preserve"> </w:t>
      </w:r>
      <w:r w:rsidRPr="00E13650">
        <w:rPr>
          <w:sz w:val="22"/>
          <w:szCs w:val="22"/>
        </w:rPr>
        <w:t>области.</w:t>
      </w:r>
    </w:p>
    <w:p w:rsidR="00E13650" w:rsidRPr="00E13650" w:rsidRDefault="00E13650" w:rsidP="00E13650">
      <w:pPr>
        <w:pStyle w:val="af2"/>
        <w:rPr>
          <w:sz w:val="22"/>
          <w:szCs w:val="22"/>
        </w:rPr>
      </w:pPr>
      <w:r w:rsidRPr="00E13650">
        <w:rPr>
          <w:w w:val="95"/>
          <w:sz w:val="22"/>
          <w:szCs w:val="22"/>
        </w:rPr>
        <w:t>Мне</w:t>
      </w:r>
      <w:r w:rsidRPr="00E13650">
        <w:rPr>
          <w:spacing w:val="13"/>
          <w:w w:val="95"/>
          <w:sz w:val="22"/>
          <w:szCs w:val="22"/>
        </w:rPr>
        <w:t xml:space="preserve"> </w:t>
      </w:r>
      <w:r w:rsidRPr="00E13650">
        <w:rPr>
          <w:w w:val="95"/>
          <w:sz w:val="22"/>
          <w:szCs w:val="22"/>
        </w:rPr>
        <w:t>разъяснено,</w:t>
      </w:r>
      <w:r w:rsidRPr="00E13650">
        <w:rPr>
          <w:spacing w:val="32"/>
          <w:w w:val="95"/>
          <w:sz w:val="22"/>
          <w:szCs w:val="22"/>
        </w:rPr>
        <w:t xml:space="preserve"> </w:t>
      </w:r>
      <w:r w:rsidRPr="00E13650">
        <w:rPr>
          <w:w w:val="95"/>
          <w:sz w:val="22"/>
          <w:szCs w:val="22"/>
        </w:rPr>
        <w:t>что данное</w:t>
      </w:r>
      <w:r w:rsidRPr="00E13650">
        <w:rPr>
          <w:spacing w:val="14"/>
          <w:w w:val="95"/>
          <w:sz w:val="22"/>
          <w:szCs w:val="22"/>
        </w:rPr>
        <w:t xml:space="preserve"> </w:t>
      </w:r>
      <w:r w:rsidRPr="00E13650">
        <w:rPr>
          <w:w w:val="95"/>
          <w:sz w:val="22"/>
          <w:szCs w:val="22"/>
        </w:rPr>
        <w:t>согласие</w:t>
      </w:r>
      <w:r w:rsidRPr="00E13650">
        <w:rPr>
          <w:spacing w:val="14"/>
          <w:w w:val="95"/>
          <w:sz w:val="22"/>
          <w:szCs w:val="22"/>
        </w:rPr>
        <w:t xml:space="preserve"> </w:t>
      </w:r>
      <w:r w:rsidRPr="00E13650">
        <w:rPr>
          <w:w w:val="95"/>
          <w:sz w:val="22"/>
          <w:szCs w:val="22"/>
        </w:rPr>
        <w:t>может</w:t>
      </w:r>
      <w:r w:rsidRPr="00E13650">
        <w:rPr>
          <w:spacing w:val="4"/>
          <w:w w:val="95"/>
          <w:sz w:val="22"/>
          <w:szCs w:val="22"/>
        </w:rPr>
        <w:t xml:space="preserve"> </w:t>
      </w:r>
      <w:r w:rsidRPr="00E13650">
        <w:rPr>
          <w:w w:val="95"/>
          <w:sz w:val="22"/>
          <w:szCs w:val="22"/>
        </w:rPr>
        <w:t>быть</w:t>
      </w:r>
      <w:r w:rsidRPr="00E13650">
        <w:rPr>
          <w:spacing w:val="6"/>
          <w:w w:val="95"/>
          <w:sz w:val="22"/>
          <w:szCs w:val="22"/>
        </w:rPr>
        <w:t xml:space="preserve"> </w:t>
      </w:r>
      <w:r w:rsidRPr="00E13650">
        <w:rPr>
          <w:w w:val="95"/>
          <w:sz w:val="22"/>
          <w:szCs w:val="22"/>
        </w:rPr>
        <w:t>отозвано</w:t>
      </w:r>
      <w:r w:rsidRPr="00E13650">
        <w:rPr>
          <w:spacing w:val="18"/>
          <w:w w:val="95"/>
          <w:sz w:val="22"/>
          <w:szCs w:val="22"/>
        </w:rPr>
        <w:t xml:space="preserve"> </w:t>
      </w:r>
      <w:r w:rsidRPr="00E13650">
        <w:rPr>
          <w:w w:val="95"/>
          <w:sz w:val="22"/>
          <w:szCs w:val="22"/>
        </w:rPr>
        <w:t>мною.</w:t>
      </w:r>
    </w:p>
    <w:p w:rsidR="00E13650" w:rsidRPr="00E13650" w:rsidRDefault="00E13650" w:rsidP="00E13650">
      <w:pPr>
        <w:pStyle w:val="af2"/>
        <w:ind w:firstLine="714"/>
        <w:rPr>
          <w:sz w:val="22"/>
          <w:szCs w:val="22"/>
        </w:rPr>
      </w:pPr>
      <w:r w:rsidRPr="00E13650">
        <w:rPr>
          <w:sz w:val="22"/>
          <w:szCs w:val="22"/>
        </w:rPr>
        <w:t>Предупрежден(а) об уголовной</w:t>
      </w:r>
      <w:r w:rsidRPr="00E13650">
        <w:rPr>
          <w:spacing w:val="1"/>
          <w:sz w:val="22"/>
          <w:szCs w:val="22"/>
        </w:rPr>
        <w:t xml:space="preserve"> </w:t>
      </w:r>
      <w:r w:rsidRPr="00E13650">
        <w:rPr>
          <w:sz w:val="22"/>
          <w:szCs w:val="22"/>
        </w:rPr>
        <w:t>ответственности за мошенничество</w:t>
      </w:r>
      <w:r w:rsidRPr="00E13650">
        <w:rPr>
          <w:spacing w:val="1"/>
          <w:sz w:val="22"/>
          <w:szCs w:val="22"/>
        </w:rPr>
        <w:t xml:space="preserve"> </w:t>
      </w:r>
      <w:r w:rsidRPr="00E13650">
        <w:rPr>
          <w:sz w:val="22"/>
          <w:szCs w:val="22"/>
        </w:rPr>
        <w:t>при</w:t>
      </w:r>
      <w:r w:rsidRPr="00E13650">
        <w:rPr>
          <w:spacing w:val="1"/>
          <w:sz w:val="22"/>
          <w:szCs w:val="22"/>
        </w:rPr>
        <w:t xml:space="preserve"> </w:t>
      </w:r>
      <w:r w:rsidRPr="00E13650">
        <w:rPr>
          <w:sz w:val="22"/>
          <w:szCs w:val="22"/>
        </w:rPr>
        <w:t>получении</w:t>
      </w:r>
      <w:r w:rsidRPr="00E13650">
        <w:rPr>
          <w:spacing w:val="1"/>
          <w:sz w:val="22"/>
          <w:szCs w:val="22"/>
        </w:rPr>
        <w:t xml:space="preserve"> </w:t>
      </w:r>
      <w:r w:rsidRPr="00E13650">
        <w:rPr>
          <w:sz w:val="22"/>
          <w:szCs w:val="22"/>
        </w:rPr>
        <w:t>выплат</w:t>
      </w:r>
      <w:r w:rsidRPr="00E13650">
        <w:rPr>
          <w:spacing w:val="1"/>
          <w:sz w:val="22"/>
          <w:szCs w:val="22"/>
        </w:rPr>
        <w:t xml:space="preserve"> </w:t>
      </w:r>
      <w:r w:rsidRPr="00E13650">
        <w:rPr>
          <w:sz w:val="22"/>
          <w:szCs w:val="22"/>
        </w:rPr>
        <w:t>в</w:t>
      </w:r>
      <w:r w:rsidRPr="00E13650">
        <w:rPr>
          <w:spacing w:val="1"/>
          <w:sz w:val="22"/>
          <w:szCs w:val="22"/>
        </w:rPr>
        <w:t xml:space="preserve"> </w:t>
      </w:r>
      <w:r w:rsidRPr="00E13650">
        <w:rPr>
          <w:sz w:val="22"/>
          <w:szCs w:val="22"/>
        </w:rPr>
        <w:t>соответствии</w:t>
      </w:r>
      <w:r w:rsidRPr="00E13650">
        <w:rPr>
          <w:spacing w:val="1"/>
          <w:sz w:val="22"/>
          <w:szCs w:val="22"/>
        </w:rPr>
        <w:t xml:space="preserve"> </w:t>
      </w:r>
      <w:r w:rsidRPr="00E13650">
        <w:rPr>
          <w:sz w:val="22"/>
          <w:szCs w:val="22"/>
        </w:rPr>
        <w:t>со</w:t>
      </w:r>
      <w:r w:rsidRPr="00E13650">
        <w:rPr>
          <w:spacing w:val="1"/>
          <w:sz w:val="22"/>
          <w:szCs w:val="22"/>
        </w:rPr>
        <w:t xml:space="preserve"> </w:t>
      </w:r>
      <w:r w:rsidRPr="00E13650">
        <w:rPr>
          <w:sz w:val="22"/>
          <w:szCs w:val="22"/>
        </w:rPr>
        <w:t>статьей</w:t>
      </w:r>
      <w:r w:rsidRPr="00E13650">
        <w:rPr>
          <w:spacing w:val="1"/>
          <w:sz w:val="22"/>
          <w:szCs w:val="22"/>
        </w:rPr>
        <w:t xml:space="preserve"> </w:t>
      </w:r>
      <w:r w:rsidRPr="00E13650">
        <w:rPr>
          <w:sz w:val="22"/>
          <w:szCs w:val="22"/>
        </w:rPr>
        <w:t>159.2</w:t>
      </w:r>
      <w:r w:rsidRPr="00E13650">
        <w:rPr>
          <w:spacing w:val="1"/>
          <w:sz w:val="22"/>
          <w:szCs w:val="22"/>
        </w:rPr>
        <w:t xml:space="preserve"> </w:t>
      </w:r>
      <w:r w:rsidRPr="00E13650">
        <w:rPr>
          <w:sz w:val="22"/>
          <w:szCs w:val="22"/>
        </w:rPr>
        <w:t>Уголовного</w:t>
      </w:r>
      <w:r w:rsidRPr="00E13650">
        <w:rPr>
          <w:spacing w:val="1"/>
          <w:sz w:val="22"/>
          <w:szCs w:val="22"/>
        </w:rPr>
        <w:t xml:space="preserve"> </w:t>
      </w:r>
      <w:r w:rsidRPr="00E13650">
        <w:rPr>
          <w:sz w:val="22"/>
          <w:szCs w:val="22"/>
        </w:rPr>
        <w:t>кодекса</w:t>
      </w:r>
      <w:r w:rsidRPr="00E13650">
        <w:rPr>
          <w:spacing w:val="1"/>
          <w:sz w:val="22"/>
          <w:szCs w:val="22"/>
        </w:rPr>
        <w:t xml:space="preserve"> </w:t>
      </w:r>
      <w:r w:rsidRPr="00E13650">
        <w:rPr>
          <w:sz w:val="22"/>
          <w:szCs w:val="22"/>
        </w:rPr>
        <w:t>Российской</w:t>
      </w:r>
      <w:r w:rsidRPr="00E13650">
        <w:rPr>
          <w:spacing w:val="19"/>
          <w:sz w:val="22"/>
          <w:szCs w:val="22"/>
        </w:rPr>
        <w:t xml:space="preserve"> </w:t>
      </w:r>
      <w:r w:rsidRPr="00E13650">
        <w:rPr>
          <w:sz w:val="22"/>
          <w:szCs w:val="22"/>
        </w:rPr>
        <w:t>Федерации.</w:t>
      </w:r>
    </w:p>
    <w:p w:rsidR="00E13650" w:rsidRPr="00E13650" w:rsidRDefault="00E13650" w:rsidP="00E13650">
      <w:pPr>
        <w:tabs>
          <w:tab w:val="left" w:pos="4357"/>
          <w:tab w:val="left" w:pos="7054"/>
          <w:tab w:val="left" w:pos="11066"/>
        </w:tabs>
        <w:spacing w:after="0" w:line="240" w:lineRule="auto"/>
        <w:jc w:val="both"/>
        <w:rPr>
          <w:rFonts w:ascii="Times New Roman" w:hAnsi="Times New Roman" w:cs="Times New Roman"/>
        </w:rPr>
      </w:pPr>
      <w:proofErr w:type="gramStart"/>
      <w:r w:rsidRPr="00E13650">
        <w:rPr>
          <w:rFonts w:ascii="Times New Roman" w:hAnsi="Times New Roman" w:cs="Times New Roman"/>
          <w:position w:val="1"/>
        </w:rPr>
        <w:t xml:space="preserve">«  </w:t>
      </w:r>
      <w:proofErr w:type="gramEnd"/>
      <w:r w:rsidRPr="00E13650">
        <w:rPr>
          <w:rFonts w:ascii="Times New Roman" w:hAnsi="Times New Roman" w:cs="Times New Roman"/>
          <w:position w:val="1"/>
        </w:rPr>
        <w:t xml:space="preserve"> </w:t>
      </w:r>
      <w:r w:rsidRPr="00E13650">
        <w:rPr>
          <w:rFonts w:ascii="Times New Roman" w:hAnsi="Times New Roman" w:cs="Times New Roman"/>
          <w:spacing w:val="11"/>
          <w:position w:val="1"/>
        </w:rPr>
        <w:t xml:space="preserve"> </w:t>
      </w:r>
      <w:r w:rsidRPr="00E13650">
        <w:rPr>
          <w:rFonts w:ascii="Times New Roman" w:hAnsi="Times New Roman" w:cs="Times New Roman"/>
          <w:position w:val="1"/>
        </w:rPr>
        <w:t>»</w:t>
      </w:r>
      <w:r w:rsidRPr="00E13650">
        <w:rPr>
          <w:rFonts w:ascii="Times New Roman" w:hAnsi="Times New Roman" w:cs="Times New Roman"/>
          <w:position w:val="1"/>
          <w:u w:val="single"/>
        </w:rPr>
        <w:t xml:space="preserve">                     </w:t>
      </w:r>
      <w:r w:rsidRPr="00E13650">
        <w:rPr>
          <w:rFonts w:ascii="Times New Roman" w:hAnsi="Times New Roman" w:cs="Times New Roman"/>
        </w:rPr>
        <w:t xml:space="preserve">20   </w:t>
      </w:r>
      <w:r w:rsidRPr="00E13650">
        <w:rPr>
          <w:rFonts w:ascii="Times New Roman" w:hAnsi="Times New Roman" w:cs="Times New Roman"/>
          <w:spacing w:val="13"/>
        </w:rPr>
        <w:t xml:space="preserve">  </w:t>
      </w:r>
      <w:r w:rsidRPr="00E13650">
        <w:rPr>
          <w:rFonts w:ascii="Times New Roman" w:hAnsi="Times New Roman" w:cs="Times New Roman"/>
        </w:rPr>
        <w:t>г</w:t>
      </w:r>
      <w:r w:rsidRPr="00E13650">
        <w:rPr>
          <w:rFonts w:ascii="Times New Roman" w:hAnsi="Times New Roman" w:cs="Times New Roman"/>
          <w:i/>
        </w:rPr>
        <w:t>.</w:t>
      </w:r>
      <w:r w:rsidRPr="00E13650">
        <w:rPr>
          <w:rFonts w:ascii="Times New Roman" w:hAnsi="Times New Roman" w:cs="Times New Roman"/>
          <w:i/>
          <w:spacing w:val="30"/>
        </w:rPr>
        <w:t xml:space="preserve">                               </w:t>
      </w:r>
      <w:r w:rsidRPr="00E13650">
        <w:rPr>
          <w:rFonts w:ascii="Times New Roman" w:hAnsi="Times New Roman" w:cs="Times New Roman"/>
          <w:i/>
          <w:spacing w:val="8"/>
        </w:rPr>
        <w:t xml:space="preserve">          </w:t>
      </w:r>
      <w:r w:rsidRPr="00E13650">
        <w:rPr>
          <w:rFonts w:ascii="Times New Roman" w:hAnsi="Times New Roman" w:cs="Times New Roman"/>
        </w:rPr>
        <w:t xml:space="preserve">_____________                  </w:t>
      </w:r>
    </w:p>
    <w:p w:rsidR="00E13650" w:rsidRPr="00E13650" w:rsidRDefault="00E13650" w:rsidP="00E13650">
      <w:pPr>
        <w:tabs>
          <w:tab w:val="left" w:pos="5557"/>
        </w:tabs>
        <w:spacing w:after="0" w:line="240" w:lineRule="auto"/>
        <w:rPr>
          <w:rFonts w:ascii="Times New Roman" w:hAnsi="Times New Roman" w:cs="Times New Roman"/>
        </w:rPr>
      </w:pPr>
      <w:r>
        <w:rPr>
          <w:rFonts w:ascii="Times New Roman" w:hAnsi="Times New Roman" w:cs="Times New Roman"/>
          <w:position w:val="1"/>
        </w:rPr>
        <w:t xml:space="preserve">            </w:t>
      </w:r>
      <w:r w:rsidRPr="00E13650">
        <w:rPr>
          <w:rFonts w:ascii="Times New Roman" w:hAnsi="Times New Roman" w:cs="Times New Roman"/>
          <w:position w:val="1"/>
        </w:rPr>
        <w:t>(дата)</w:t>
      </w:r>
      <w:r w:rsidRPr="00E13650">
        <w:rPr>
          <w:rFonts w:ascii="Times New Roman" w:hAnsi="Times New Roman" w:cs="Times New Roman"/>
          <w:position w:val="1"/>
        </w:rPr>
        <w:tab/>
      </w:r>
      <w:r w:rsidRPr="00E13650">
        <w:rPr>
          <w:rFonts w:ascii="Times New Roman" w:hAnsi="Times New Roman" w:cs="Times New Roman"/>
          <w:noProof/>
          <w:position w:val="-4"/>
        </w:rPr>
        <w:drawing>
          <wp:inline distT="0" distB="0" distL="0" distR="0" wp14:anchorId="7EDF31F2" wp14:editId="538C1337">
            <wp:extent cx="627761" cy="133993"/>
            <wp:effectExtent l="0" t="0" r="0" b="0"/>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11" cstate="print"/>
                    <a:stretch>
                      <a:fillRect/>
                    </a:stretch>
                  </pic:blipFill>
                  <pic:spPr>
                    <a:xfrm>
                      <a:off x="0" y="0"/>
                      <a:ext cx="627761" cy="133993"/>
                    </a:xfrm>
                    <a:prstGeom prst="rect">
                      <a:avLst/>
                    </a:prstGeom>
                  </pic:spPr>
                </pic:pic>
              </a:graphicData>
            </a:graphic>
          </wp:inline>
        </w:drawing>
      </w:r>
      <w:r w:rsidRPr="00E13650">
        <w:rPr>
          <w:rFonts w:ascii="Times New Roman" w:hAnsi="Times New Roman" w:cs="Times New Roman"/>
        </w:rPr>
        <w:t xml:space="preserve">       </w:t>
      </w:r>
      <w:proofErr w:type="gramStart"/>
      <w:r w:rsidRPr="00E13650">
        <w:rPr>
          <w:rFonts w:ascii="Times New Roman" w:hAnsi="Times New Roman" w:cs="Times New Roman"/>
        </w:rPr>
        <w:t xml:space="preserve">   (</w:t>
      </w:r>
      <w:proofErr w:type="gramEnd"/>
      <w:r w:rsidRPr="00E13650">
        <w:rPr>
          <w:rFonts w:ascii="Times New Roman" w:hAnsi="Times New Roman" w:cs="Times New Roman"/>
        </w:rPr>
        <w:t>фамилия,</w:t>
      </w:r>
      <w:r w:rsidRPr="00E13650">
        <w:rPr>
          <w:rFonts w:ascii="Times New Roman" w:hAnsi="Times New Roman" w:cs="Times New Roman"/>
          <w:spacing w:val="7"/>
        </w:rPr>
        <w:t xml:space="preserve"> </w:t>
      </w:r>
      <w:r w:rsidRPr="00E13650">
        <w:rPr>
          <w:rFonts w:ascii="Times New Roman" w:hAnsi="Times New Roman" w:cs="Times New Roman"/>
        </w:rPr>
        <w:t>инициалы)</w:t>
      </w:r>
    </w:p>
    <w:p w:rsidR="00E13650" w:rsidRPr="00E13650" w:rsidRDefault="00E13650" w:rsidP="00E13650">
      <w:pPr>
        <w:pStyle w:val="af2"/>
        <w:rPr>
          <w:sz w:val="22"/>
          <w:szCs w:val="22"/>
        </w:rPr>
      </w:pPr>
    </w:p>
    <w:p w:rsidR="00E13650" w:rsidRPr="00E13650" w:rsidRDefault="00E13650" w:rsidP="00E13650">
      <w:pPr>
        <w:pStyle w:val="3"/>
        <w:spacing w:before="0"/>
        <w:ind w:left="926"/>
        <w:rPr>
          <w:rFonts w:ascii="Times New Roman" w:hAnsi="Times New Roman" w:cs="Times New Roman"/>
          <w:color w:val="auto"/>
          <w:sz w:val="22"/>
          <w:szCs w:val="22"/>
        </w:rPr>
      </w:pPr>
      <w:r w:rsidRPr="00E13650">
        <w:rPr>
          <w:rFonts w:ascii="Times New Roman" w:hAnsi="Times New Roman" w:cs="Times New Roman"/>
          <w:color w:val="auto"/>
          <w:sz w:val="22"/>
          <w:szCs w:val="22"/>
        </w:rPr>
        <w:t>Расписка-уведомление*</w:t>
      </w:r>
    </w:p>
    <w:p w:rsidR="00E13650" w:rsidRPr="00E13650" w:rsidRDefault="00E13650" w:rsidP="00E13650">
      <w:pPr>
        <w:pStyle w:val="af2"/>
        <w:tabs>
          <w:tab w:val="left" w:pos="8830"/>
        </w:tabs>
        <w:ind w:left="920"/>
        <w:jc w:val="center"/>
        <w:rPr>
          <w:sz w:val="22"/>
          <w:szCs w:val="22"/>
        </w:rPr>
      </w:pPr>
      <w:r w:rsidRPr="00E13650">
        <w:rPr>
          <w:w w:val="95"/>
          <w:sz w:val="22"/>
          <w:szCs w:val="22"/>
        </w:rPr>
        <w:t>Заявление</w:t>
      </w:r>
      <w:r w:rsidRPr="00E13650">
        <w:rPr>
          <w:spacing w:val="18"/>
          <w:w w:val="95"/>
          <w:sz w:val="22"/>
          <w:szCs w:val="22"/>
        </w:rPr>
        <w:t xml:space="preserve"> </w:t>
      </w:r>
      <w:r w:rsidRPr="00E13650">
        <w:rPr>
          <w:w w:val="95"/>
          <w:sz w:val="22"/>
          <w:szCs w:val="22"/>
        </w:rPr>
        <w:t>и</w:t>
      </w:r>
      <w:r w:rsidRPr="00E13650">
        <w:rPr>
          <w:spacing w:val="-5"/>
          <w:w w:val="95"/>
          <w:sz w:val="22"/>
          <w:szCs w:val="22"/>
        </w:rPr>
        <w:t xml:space="preserve"> </w:t>
      </w:r>
      <w:r w:rsidRPr="00E13650">
        <w:rPr>
          <w:w w:val="95"/>
          <w:sz w:val="22"/>
          <w:szCs w:val="22"/>
        </w:rPr>
        <w:t>документы</w:t>
      </w:r>
      <w:r w:rsidRPr="00E13650">
        <w:rPr>
          <w:spacing w:val="28"/>
          <w:w w:val="95"/>
          <w:sz w:val="22"/>
          <w:szCs w:val="22"/>
        </w:rPr>
        <w:t xml:space="preserve"> </w:t>
      </w:r>
      <w:r w:rsidRPr="00E13650">
        <w:rPr>
          <w:w w:val="95"/>
          <w:sz w:val="22"/>
          <w:szCs w:val="22"/>
        </w:rPr>
        <w:t>гражданина</w:t>
      </w:r>
      <w:r w:rsidRPr="00E13650">
        <w:rPr>
          <w:spacing w:val="-24"/>
          <w:sz w:val="22"/>
          <w:szCs w:val="22"/>
        </w:rPr>
        <w:t xml:space="preserve"> </w:t>
      </w:r>
      <w:r w:rsidRPr="00E13650">
        <w:rPr>
          <w:w w:val="99"/>
          <w:sz w:val="22"/>
          <w:szCs w:val="22"/>
          <w:u w:val="single"/>
        </w:rPr>
        <w:t xml:space="preserve"> </w:t>
      </w:r>
      <w:r w:rsidRPr="00E13650">
        <w:rPr>
          <w:sz w:val="22"/>
          <w:szCs w:val="22"/>
          <w:u w:val="single"/>
        </w:rPr>
        <w:tab/>
      </w:r>
    </w:p>
    <w:p w:rsidR="00E13650" w:rsidRPr="00E13650" w:rsidRDefault="001D51D2" w:rsidP="00E13650">
      <w:pPr>
        <w:pStyle w:val="af2"/>
        <w:rPr>
          <w:sz w:val="22"/>
          <w:szCs w:val="22"/>
        </w:rPr>
      </w:pPr>
      <w:r>
        <w:rPr>
          <w:noProof/>
          <w:sz w:val="22"/>
          <w:szCs w:val="22"/>
        </w:rPr>
        <w:pict>
          <v:shape id="Полилиния 3" o:spid="_x0000_s1026" style="position:absolute;left:0;text-align:left;margin-left:86.55pt;margin-top:69.9pt;width:462.9pt;height:.1pt;z-index:-251653120;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92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" path="m,l9257,e" filled="f" strokeweight=".25378mm">
            <v:path arrowok="t" o:connecttype="custom" o:connectlocs="0,0;5878195,0" o:connectangles="0,0"/>
            <w10:wrap type="topAndBottom" anchorx="page"/>
          </v:shape>
        </w:pict>
      </w: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84"/>
        <w:gridCol w:w="1987"/>
        <w:gridCol w:w="2880"/>
        <w:gridCol w:w="2391"/>
      </w:tblGrid>
      <w:tr w:rsidR="00E13650" w:rsidRPr="00E13650" w:rsidTr="00D2129C">
        <w:trPr>
          <w:trHeight w:val="287"/>
        </w:trPr>
        <w:tc>
          <w:tcPr>
            <w:tcW w:w="2184" w:type="dxa"/>
            <w:vMerge w:val="restart"/>
          </w:tcPr>
          <w:p w:rsidR="00E13650" w:rsidRPr="00E13650" w:rsidRDefault="00E13650" w:rsidP="00E13650">
            <w:pPr>
              <w:pStyle w:val="TableParagraph"/>
              <w:ind w:left="178"/>
            </w:pPr>
            <w:r w:rsidRPr="00E13650">
              <w:rPr>
                <w:w w:val="95"/>
                <w:lang w:val="ru-RU"/>
              </w:rPr>
              <w:t>Регистрационный номер заявления</w:t>
            </w:r>
          </w:p>
        </w:tc>
        <w:tc>
          <w:tcPr>
            <w:tcW w:w="7258" w:type="dxa"/>
            <w:gridSpan w:val="3"/>
          </w:tcPr>
          <w:p w:rsidR="00E13650" w:rsidRPr="00E13650" w:rsidRDefault="00E13650" w:rsidP="00E13650">
            <w:pPr>
              <w:pStyle w:val="TableParagraph"/>
              <w:ind w:left="15"/>
              <w:jc w:val="center"/>
              <w:rPr>
                <w:lang w:val="ru-RU"/>
              </w:rPr>
            </w:pPr>
            <w:r w:rsidRPr="00E13650">
              <w:rPr>
                <w:w w:val="90"/>
                <w:lang w:val="ru-RU"/>
              </w:rPr>
              <w:t>Принял</w:t>
            </w:r>
            <w:r w:rsidRPr="00E13650">
              <w:rPr>
                <w:spacing w:val="19"/>
                <w:w w:val="90"/>
                <w:lang w:val="ru-RU"/>
              </w:rPr>
              <w:t xml:space="preserve"> </w:t>
            </w:r>
            <w:r w:rsidRPr="00E13650">
              <w:rPr>
                <w:w w:val="90"/>
                <w:lang w:val="ru-RU"/>
              </w:rPr>
              <w:t>специалист</w:t>
            </w:r>
            <w:r w:rsidRPr="00E13650">
              <w:rPr>
                <w:spacing w:val="27"/>
                <w:w w:val="90"/>
                <w:lang w:val="ru-RU"/>
              </w:rPr>
              <w:t xml:space="preserve"> </w:t>
            </w:r>
            <w:r w:rsidRPr="00E13650">
              <w:rPr>
                <w:w w:val="90"/>
                <w:lang w:val="ru-RU"/>
              </w:rPr>
              <w:t xml:space="preserve">администрации </w:t>
            </w:r>
            <w:r w:rsidRPr="00E13650">
              <w:rPr>
                <w:w w:val="90"/>
                <w:lang w:val="ru-RU"/>
              </w:rPr>
              <w:br/>
              <w:t>Тужинского муниципального района</w:t>
            </w:r>
          </w:p>
        </w:tc>
      </w:tr>
      <w:tr w:rsidR="00E13650" w:rsidRPr="00E13650" w:rsidTr="00D2129C">
        <w:trPr>
          <w:trHeight w:val="287"/>
        </w:trPr>
        <w:tc>
          <w:tcPr>
            <w:tcW w:w="2184" w:type="dxa"/>
            <w:vMerge/>
            <w:tcBorders>
              <w:top w:val="nil"/>
            </w:tcBorders>
          </w:tcPr>
          <w:p w:rsidR="00E13650" w:rsidRPr="00E13650" w:rsidRDefault="00E13650" w:rsidP="00E13650">
            <w:pPr>
              <w:rPr>
                <w:rFonts w:ascii="Times New Roman" w:hAnsi="Times New Roman" w:cs="Times New Roman"/>
                <w:lang w:val="ru-RU"/>
              </w:rPr>
            </w:pPr>
          </w:p>
        </w:tc>
        <w:tc>
          <w:tcPr>
            <w:tcW w:w="1987" w:type="dxa"/>
          </w:tcPr>
          <w:p w:rsidR="00E13650" w:rsidRPr="00E13650" w:rsidRDefault="00E13650" w:rsidP="00E13650">
            <w:pPr>
              <w:pStyle w:val="TableParagraph"/>
              <w:ind w:left="710" w:right="680"/>
              <w:jc w:val="center"/>
              <w:rPr>
                <w:lang w:val="ru-RU"/>
              </w:rPr>
            </w:pPr>
            <w:r w:rsidRPr="00E13650">
              <w:rPr>
                <w:lang w:val="ru-RU"/>
              </w:rPr>
              <w:t>Дата</w:t>
            </w:r>
          </w:p>
        </w:tc>
        <w:tc>
          <w:tcPr>
            <w:tcW w:w="2880" w:type="dxa"/>
          </w:tcPr>
          <w:p w:rsidR="00E13650" w:rsidRPr="00E13650" w:rsidRDefault="00E13650" w:rsidP="00E13650">
            <w:pPr>
              <w:pStyle w:val="TableParagraph"/>
              <w:ind w:left="346"/>
              <w:rPr>
                <w:lang w:val="ru-RU"/>
              </w:rPr>
            </w:pPr>
            <w:r w:rsidRPr="00E13650">
              <w:rPr>
                <w:w w:val="95"/>
                <w:lang w:val="ru-RU"/>
              </w:rPr>
              <w:t>Ф.И.О.</w:t>
            </w:r>
            <w:r w:rsidRPr="00E13650">
              <w:rPr>
                <w:spacing w:val="13"/>
                <w:w w:val="95"/>
                <w:lang w:val="ru-RU"/>
              </w:rPr>
              <w:t xml:space="preserve"> </w:t>
            </w:r>
            <w:r w:rsidRPr="00E13650">
              <w:rPr>
                <w:w w:val="95"/>
                <w:lang w:val="ru-RU"/>
              </w:rPr>
              <w:t>специалиста</w:t>
            </w:r>
          </w:p>
        </w:tc>
        <w:tc>
          <w:tcPr>
            <w:tcW w:w="2391" w:type="dxa"/>
          </w:tcPr>
          <w:p w:rsidR="00E13650" w:rsidRPr="00E13650" w:rsidRDefault="00E13650" w:rsidP="00E13650">
            <w:pPr>
              <w:pStyle w:val="TableParagraph"/>
              <w:ind w:left="730"/>
              <w:rPr>
                <w:lang w:val="ru-RU"/>
              </w:rPr>
            </w:pPr>
            <w:r w:rsidRPr="00E13650">
              <w:rPr>
                <w:lang w:val="ru-RU"/>
              </w:rPr>
              <w:t>Подпись</w:t>
            </w:r>
          </w:p>
        </w:tc>
      </w:tr>
      <w:tr w:rsidR="00E13650" w:rsidRPr="00E13650" w:rsidTr="00E13650">
        <w:trPr>
          <w:trHeight w:val="65"/>
        </w:trPr>
        <w:tc>
          <w:tcPr>
            <w:tcW w:w="2184" w:type="dxa"/>
          </w:tcPr>
          <w:p w:rsidR="00E13650" w:rsidRPr="00E13650" w:rsidRDefault="00E13650" w:rsidP="00E13650">
            <w:pPr>
              <w:pStyle w:val="TableParagraph"/>
              <w:rPr>
                <w:lang w:val="ru-RU"/>
              </w:rPr>
            </w:pPr>
          </w:p>
        </w:tc>
        <w:tc>
          <w:tcPr>
            <w:tcW w:w="1987" w:type="dxa"/>
          </w:tcPr>
          <w:p w:rsidR="00E13650" w:rsidRPr="00E13650" w:rsidRDefault="00E13650" w:rsidP="00E13650">
            <w:pPr>
              <w:pStyle w:val="TableParagraph"/>
              <w:rPr>
                <w:lang w:val="ru-RU"/>
              </w:rPr>
            </w:pPr>
          </w:p>
        </w:tc>
        <w:tc>
          <w:tcPr>
            <w:tcW w:w="2880" w:type="dxa"/>
          </w:tcPr>
          <w:p w:rsidR="00E13650" w:rsidRPr="00E13650" w:rsidRDefault="00E13650" w:rsidP="00E13650">
            <w:pPr>
              <w:pStyle w:val="TableParagraph"/>
              <w:rPr>
                <w:lang w:val="ru-RU"/>
              </w:rPr>
            </w:pPr>
          </w:p>
        </w:tc>
        <w:tc>
          <w:tcPr>
            <w:tcW w:w="2391" w:type="dxa"/>
          </w:tcPr>
          <w:p w:rsidR="00E13650" w:rsidRPr="00E13650" w:rsidRDefault="00E13650" w:rsidP="00E13650">
            <w:pPr>
              <w:pStyle w:val="TableParagraph"/>
              <w:rPr>
                <w:lang w:val="ru-RU"/>
              </w:rPr>
            </w:pPr>
          </w:p>
        </w:tc>
      </w:tr>
    </w:tbl>
    <w:p w:rsidR="00E13650" w:rsidRPr="00E13650" w:rsidRDefault="00E13650" w:rsidP="00E13650">
      <w:pPr>
        <w:pStyle w:val="af2"/>
        <w:rPr>
          <w:sz w:val="22"/>
          <w:szCs w:val="22"/>
        </w:rPr>
      </w:pPr>
    </w:p>
    <w:p w:rsidR="00E13650" w:rsidRPr="00E13650" w:rsidRDefault="00E13650" w:rsidP="00E13650">
      <w:pPr>
        <w:spacing w:after="0" w:line="240" w:lineRule="auto"/>
        <w:ind w:left="897"/>
        <w:jc w:val="center"/>
        <w:rPr>
          <w:rFonts w:ascii="Times New Roman" w:hAnsi="Times New Roman" w:cs="Times New Roman"/>
        </w:rPr>
      </w:pPr>
      <w:r w:rsidRPr="00E13650">
        <w:rPr>
          <w:rFonts w:ascii="Times New Roman" w:hAnsi="Times New Roman" w:cs="Times New Roman"/>
        </w:rPr>
        <w:t>(линия</w:t>
      </w:r>
      <w:r w:rsidRPr="00E13650">
        <w:rPr>
          <w:rFonts w:ascii="Times New Roman" w:hAnsi="Times New Roman" w:cs="Times New Roman"/>
          <w:spacing w:val="8"/>
        </w:rPr>
        <w:t xml:space="preserve"> </w:t>
      </w:r>
      <w:r w:rsidRPr="00E13650">
        <w:rPr>
          <w:rFonts w:ascii="Times New Roman" w:hAnsi="Times New Roman" w:cs="Times New Roman"/>
        </w:rPr>
        <w:t>отреза)</w:t>
      </w:r>
    </w:p>
    <w:p w:rsidR="00E13650" w:rsidRPr="00E13650" w:rsidRDefault="00E13650" w:rsidP="00E13650">
      <w:pPr>
        <w:pStyle w:val="af2"/>
        <w:rPr>
          <w:sz w:val="22"/>
          <w:szCs w:val="22"/>
        </w:rPr>
      </w:pPr>
    </w:p>
    <w:p w:rsidR="00E13650" w:rsidRPr="00E13650" w:rsidRDefault="00E13650" w:rsidP="00E13650">
      <w:pPr>
        <w:pStyle w:val="3"/>
        <w:spacing w:before="0"/>
        <w:ind w:left="879"/>
        <w:rPr>
          <w:rFonts w:ascii="Times New Roman" w:hAnsi="Times New Roman" w:cs="Times New Roman"/>
          <w:color w:val="auto"/>
          <w:sz w:val="22"/>
          <w:szCs w:val="22"/>
        </w:rPr>
      </w:pPr>
      <w:r w:rsidRPr="00E13650">
        <w:rPr>
          <w:rFonts w:ascii="Times New Roman" w:hAnsi="Times New Roman" w:cs="Times New Roman"/>
          <w:color w:val="auto"/>
          <w:sz w:val="22"/>
          <w:szCs w:val="22"/>
        </w:rPr>
        <w:t>Расписка-уведомление*</w:t>
      </w:r>
    </w:p>
    <w:p w:rsidR="00E13650" w:rsidRPr="00E13650" w:rsidRDefault="00E13650" w:rsidP="00E13650">
      <w:pPr>
        <w:pStyle w:val="af2"/>
        <w:tabs>
          <w:tab w:val="left" w:pos="9041"/>
        </w:tabs>
        <w:ind w:left="1002"/>
        <w:jc w:val="center"/>
        <w:rPr>
          <w:sz w:val="22"/>
          <w:szCs w:val="22"/>
        </w:rPr>
      </w:pPr>
      <w:r w:rsidRPr="00E13650">
        <w:rPr>
          <w:w w:val="95"/>
          <w:sz w:val="22"/>
          <w:szCs w:val="22"/>
        </w:rPr>
        <w:t>Заявление</w:t>
      </w:r>
      <w:r w:rsidRPr="00E13650">
        <w:rPr>
          <w:spacing w:val="19"/>
          <w:w w:val="95"/>
          <w:sz w:val="22"/>
          <w:szCs w:val="22"/>
        </w:rPr>
        <w:t xml:space="preserve"> </w:t>
      </w:r>
      <w:r w:rsidRPr="00E13650">
        <w:rPr>
          <w:w w:val="95"/>
          <w:sz w:val="22"/>
          <w:szCs w:val="22"/>
        </w:rPr>
        <w:t>и</w:t>
      </w:r>
      <w:r w:rsidRPr="00E13650">
        <w:rPr>
          <w:spacing w:val="3"/>
          <w:w w:val="95"/>
          <w:sz w:val="22"/>
          <w:szCs w:val="22"/>
        </w:rPr>
        <w:t xml:space="preserve"> </w:t>
      </w:r>
      <w:r w:rsidRPr="00E13650">
        <w:rPr>
          <w:w w:val="95"/>
          <w:sz w:val="22"/>
          <w:szCs w:val="22"/>
        </w:rPr>
        <w:t>документы</w:t>
      </w:r>
      <w:r w:rsidRPr="00E13650">
        <w:rPr>
          <w:spacing w:val="26"/>
          <w:w w:val="95"/>
          <w:sz w:val="22"/>
          <w:szCs w:val="22"/>
        </w:rPr>
        <w:t xml:space="preserve"> </w:t>
      </w:r>
      <w:r w:rsidRPr="00E13650">
        <w:rPr>
          <w:w w:val="95"/>
          <w:sz w:val="22"/>
          <w:szCs w:val="22"/>
        </w:rPr>
        <w:t>гражданина</w:t>
      </w:r>
      <w:r w:rsidRPr="00E13650">
        <w:rPr>
          <w:spacing w:val="-24"/>
          <w:sz w:val="22"/>
          <w:szCs w:val="22"/>
        </w:rPr>
        <w:t xml:space="preserve"> </w:t>
      </w:r>
      <w:r w:rsidRPr="00E13650">
        <w:rPr>
          <w:w w:val="99"/>
          <w:sz w:val="22"/>
          <w:szCs w:val="22"/>
          <w:u w:val="single"/>
        </w:rPr>
        <w:t xml:space="preserve"> </w:t>
      </w:r>
      <w:r w:rsidRPr="00E13650">
        <w:rPr>
          <w:sz w:val="22"/>
          <w:szCs w:val="22"/>
          <w:u w:val="single"/>
        </w:rPr>
        <w:tab/>
      </w:r>
    </w:p>
    <w:p w:rsidR="00E13650" w:rsidRDefault="00E13650" w:rsidP="00E13650">
      <w:pPr>
        <w:pStyle w:val="af2"/>
        <w:rPr>
          <w:sz w:val="22"/>
          <w:szCs w:val="22"/>
        </w:rPr>
      </w:pPr>
    </w:p>
    <w:p w:rsidR="009E74E5" w:rsidRPr="00E13650" w:rsidRDefault="009E74E5" w:rsidP="00E13650">
      <w:pPr>
        <w:pStyle w:val="af2"/>
        <w:rPr>
          <w:sz w:val="22"/>
          <w:szCs w:val="22"/>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74"/>
        <w:gridCol w:w="1992"/>
        <w:gridCol w:w="2904"/>
        <w:gridCol w:w="2367"/>
      </w:tblGrid>
      <w:tr w:rsidR="00E13650" w:rsidRPr="00E13650" w:rsidTr="00E13650">
        <w:trPr>
          <w:trHeight w:val="114"/>
        </w:trPr>
        <w:tc>
          <w:tcPr>
            <w:tcW w:w="2174" w:type="dxa"/>
            <w:vMerge w:val="restart"/>
          </w:tcPr>
          <w:p w:rsidR="00E13650" w:rsidRPr="00E13650" w:rsidRDefault="00E13650" w:rsidP="00E13650">
            <w:pPr>
              <w:pStyle w:val="TableParagraph"/>
              <w:ind w:left="173"/>
            </w:pPr>
            <w:r w:rsidRPr="00E13650">
              <w:rPr>
                <w:w w:val="95"/>
                <w:lang w:val="ru-RU"/>
              </w:rPr>
              <w:lastRenderedPageBreak/>
              <w:t>Регистрационный номер заявления</w:t>
            </w:r>
          </w:p>
        </w:tc>
        <w:tc>
          <w:tcPr>
            <w:tcW w:w="7263" w:type="dxa"/>
            <w:gridSpan w:val="3"/>
          </w:tcPr>
          <w:p w:rsidR="00E13650" w:rsidRPr="00E13650" w:rsidRDefault="00E13650" w:rsidP="00E13650">
            <w:pPr>
              <w:pStyle w:val="TableParagraph"/>
              <w:ind w:left="20"/>
              <w:jc w:val="center"/>
              <w:rPr>
                <w:lang w:val="ru-RU"/>
              </w:rPr>
            </w:pPr>
            <w:r w:rsidRPr="00E13650">
              <w:rPr>
                <w:w w:val="90"/>
                <w:lang w:val="ru-RU"/>
              </w:rPr>
              <w:t>Принял</w:t>
            </w:r>
            <w:r w:rsidRPr="00E13650">
              <w:rPr>
                <w:spacing w:val="19"/>
                <w:w w:val="90"/>
                <w:lang w:val="ru-RU"/>
              </w:rPr>
              <w:t xml:space="preserve"> </w:t>
            </w:r>
            <w:r w:rsidRPr="00E13650">
              <w:rPr>
                <w:w w:val="90"/>
                <w:lang w:val="ru-RU"/>
              </w:rPr>
              <w:t>специалист</w:t>
            </w:r>
            <w:r w:rsidRPr="00E13650">
              <w:rPr>
                <w:spacing w:val="27"/>
                <w:w w:val="90"/>
                <w:lang w:val="ru-RU"/>
              </w:rPr>
              <w:t xml:space="preserve"> </w:t>
            </w:r>
            <w:r w:rsidRPr="00E13650">
              <w:rPr>
                <w:w w:val="90"/>
                <w:lang w:val="ru-RU"/>
              </w:rPr>
              <w:t xml:space="preserve">администрации </w:t>
            </w:r>
            <w:r w:rsidRPr="00E13650">
              <w:rPr>
                <w:w w:val="90"/>
                <w:lang w:val="ru-RU"/>
              </w:rPr>
              <w:br/>
              <w:t>Тужинского муниципального района</w:t>
            </w:r>
          </w:p>
        </w:tc>
      </w:tr>
      <w:tr w:rsidR="00E13650" w:rsidRPr="00E13650" w:rsidTr="00E13650">
        <w:trPr>
          <w:trHeight w:val="65"/>
        </w:trPr>
        <w:tc>
          <w:tcPr>
            <w:tcW w:w="2174" w:type="dxa"/>
            <w:vMerge/>
            <w:tcBorders>
              <w:top w:val="nil"/>
            </w:tcBorders>
          </w:tcPr>
          <w:p w:rsidR="00E13650" w:rsidRPr="00E13650" w:rsidRDefault="00E13650" w:rsidP="00E13650">
            <w:pPr>
              <w:rPr>
                <w:rFonts w:ascii="Times New Roman" w:hAnsi="Times New Roman" w:cs="Times New Roman"/>
                <w:lang w:val="ru-RU"/>
              </w:rPr>
            </w:pPr>
          </w:p>
        </w:tc>
        <w:tc>
          <w:tcPr>
            <w:tcW w:w="1992" w:type="dxa"/>
          </w:tcPr>
          <w:p w:rsidR="00E13650" w:rsidRPr="00E13650" w:rsidRDefault="00E13650" w:rsidP="00E13650">
            <w:pPr>
              <w:pStyle w:val="TableParagraph"/>
              <w:ind w:left="715" w:right="679"/>
              <w:jc w:val="center"/>
            </w:pPr>
            <w:r w:rsidRPr="00E13650">
              <w:rPr>
                <w:lang w:val="ru-RU"/>
              </w:rPr>
              <w:t>Дата</w:t>
            </w:r>
          </w:p>
        </w:tc>
        <w:tc>
          <w:tcPr>
            <w:tcW w:w="2904" w:type="dxa"/>
          </w:tcPr>
          <w:p w:rsidR="00E13650" w:rsidRPr="00E13650" w:rsidRDefault="00E13650" w:rsidP="00E13650">
            <w:pPr>
              <w:pStyle w:val="TableParagraph"/>
              <w:ind w:left="346"/>
            </w:pPr>
            <w:r w:rsidRPr="00E13650">
              <w:rPr>
                <w:w w:val="95"/>
              </w:rPr>
              <w:t>Ф.И.О.</w:t>
            </w:r>
            <w:r w:rsidRPr="00E13650">
              <w:rPr>
                <w:spacing w:val="7"/>
                <w:w w:val="95"/>
              </w:rPr>
              <w:t xml:space="preserve"> </w:t>
            </w:r>
            <w:r w:rsidRPr="00E13650">
              <w:rPr>
                <w:w w:val="95"/>
                <w:lang w:val="ru-RU"/>
              </w:rPr>
              <w:t>специалиста</w:t>
            </w:r>
          </w:p>
        </w:tc>
        <w:tc>
          <w:tcPr>
            <w:tcW w:w="2367" w:type="dxa"/>
          </w:tcPr>
          <w:p w:rsidR="00E13650" w:rsidRPr="00E13650" w:rsidRDefault="00E13650" w:rsidP="00E13650">
            <w:pPr>
              <w:pStyle w:val="TableParagraph"/>
              <w:ind w:left="706"/>
            </w:pPr>
            <w:r w:rsidRPr="00E13650">
              <w:rPr>
                <w:lang w:val="ru-RU"/>
              </w:rPr>
              <w:t>Подпись</w:t>
            </w:r>
          </w:p>
        </w:tc>
      </w:tr>
      <w:tr w:rsidR="00E13650" w:rsidRPr="00E13650" w:rsidTr="00E13650">
        <w:trPr>
          <w:trHeight w:val="65"/>
        </w:trPr>
        <w:tc>
          <w:tcPr>
            <w:tcW w:w="2174" w:type="dxa"/>
          </w:tcPr>
          <w:p w:rsidR="00E13650" w:rsidRPr="00E13650" w:rsidRDefault="00E13650" w:rsidP="00E13650">
            <w:pPr>
              <w:pStyle w:val="TableParagraph"/>
            </w:pPr>
          </w:p>
        </w:tc>
        <w:tc>
          <w:tcPr>
            <w:tcW w:w="1992" w:type="dxa"/>
          </w:tcPr>
          <w:p w:rsidR="00E13650" w:rsidRPr="00E13650" w:rsidRDefault="00E13650" w:rsidP="00E13650">
            <w:pPr>
              <w:pStyle w:val="TableParagraph"/>
            </w:pPr>
          </w:p>
        </w:tc>
        <w:tc>
          <w:tcPr>
            <w:tcW w:w="2904" w:type="dxa"/>
          </w:tcPr>
          <w:p w:rsidR="00E13650" w:rsidRPr="00E13650" w:rsidRDefault="00E13650" w:rsidP="00E13650">
            <w:pPr>
              <w:pStyle w:val="TableParagraph"/>
            </w:pPr>
          </w:p>
        </w:tc>
        <w:tc>
          <w:tcPr>
            <w:tcW w:w="2367" w:type="dxa"/>
          </w:tcPr>
          <w:p w:rsidR="00E13650" w:rsidRPr="00E13650" w:rsidRDefault="00E13650" w:rsidP="00E13650">
            <w:pPr>
              <w:pStyle w:val="TableParagraph"/>
            </w:pPr>
          </w:p>
        </w:tc>
      </w:tr>
    </w:tbl>
    <w:p w:rsidR="00E13650" w:rsidRPr="00E13650" w:rsidRDefault="00E13650" w:rsidP="00E13650">
      <w:pPr>
        <w:spacing w:after="0" w:line="240" w:lineRule="auto"/>
        <w:rPr>
          <w:rFonts w:ascii="Times New Roman" w:hAnsi="Times New Roman" w:cs="Times New Roman"/>
        </w:rPr>
      </w:pPr>
      <w:r w:rsidRPr="00E13650">
        <w:rPr>
          <w:rFonts w:ascii="Times New Roman" w:hAnsi="Times New Roman" w:cs="Times New Roman"/>
        </w:rPr>
        <w:t>*Заполняется</w:t>
      </w:r>
      <w:r w:rsidRPr="00E13650">
        <w:rPr>
          <w:rFonts w:ascii="Times New Roman" w:hAnsi="Times New Roman" w:cs="Times New Roman"/>
          <w:spacing w:val="-1"/>
        </w:rPr>
        <w:t xml:space="preserve"> </w:t>
      </w:r>
      <w:r w:rsidRPr="00E13650">
        <w:rPr>
          <w:rFonts w:ascii="Times New Roman" w:hAnsi="Times New Roman" w:cs="Times New Roman"/>
        </w:rPr>
        <w:t>специалистом.</w:t>
      </w:r>
    </w:p>
    <w:p w:rsidR="001E50F0" w:rsidRDefault="001E50F0" w:rsidP="00960612">
      <w:pPr>
        <w:spacing w:after="0" w:line="240" w:lineRule="auto"/>
        <w:jc w:val="both"/>
        <w:rPr>
          <w:rFonts w:ascii="Times New Roman" w:hAnsi="Times New Roman"/>
        </w:rPr>
      </w:pPr>
    </w:p>
    <w:p w:rsidR="00E13650" w:rsidRPr="00A560F4" w:rsidRDefault="00E13650" w:rsidP="00E13650">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E50F0" w:rsidRDefault="001E50F0" w:rsidP="00960612">
      <w:pPr>
        <w:spacing w:after="0" w:line="240" w:lineRule="auto"/>
        <w:jc w:val="both"/>
        <w:rPr>
          <w:rFonts w:ascii="Times New Roman" w:hAnsi="Times New Roman"/>
        </w:rPr>
      </w:pPr>
    </w:p>
    <w:p w:rsidR="00E6556D" w:rsidRPr="0029494E" w:rsidRDefault="00E6556D" w:rsidP="00E6556D">
      <w:pPr>
        <w:tabs>
          <w:tab w:val="left" w:pos="6521"/>
        </w:tabs>
        <w:spacing w:after="0" w:line="240" w:lineRule="auto"/>
        <w:ind w:firstLine="6521"/>
        <w:jc w:val="center"/>
        <w:outlineLvl w:val="0"/>
        <w:rPr>
          <w:rFonts w:ascii="Times New Roman" w:hAnsi="Times New Roman" w:cs="Times New Roman"/>
        </w:rPr>
      </w:pPr>
      <w:r w:rsidRPr="0029494E">
        <w:rPr>
          <w:rFonts w:ascii="Times New Roman" w:hAnsi="Times New Roman" w:cs="Times New Roman"/>
        </w:rPr>
        <w:t>Приложение № 2</w:t>
      </w:r>
    </w:p>
    <w:p w:rsidR="00E6556D" w:rsidRPr="0029494E" w:rsidRDefault="00E6556D" w:rsidP="00E6556D">
      <w:pPr>
        <w:tabs>
          <w:tab w:val="left" w:pos="6521"/>
        </w:tabs>
        <w:spacing w:after="0" w:line="240" w:lineRule="auto"/>
        <w:outlineLvl w:val="0"/>
        <w:rPr>
          <w:rFonts w:ascii="Times New Roman" w:hAnsi="Times New Roman" w:cs="Times New Roman"/>
        </w:rPr>
      </w:pPr>
      <w:r w:rsidRPr="0029494E">
        <w:rPr>
          <w:rFonts w:ascii="Times New Roman" w:hAnsi="Times New Roman" w:cs="Times New Roman"/>
        </w:rPr>
        <w:t xml:space="preserve">                                                                                                                                        к Условиям</w:t>
      </w:r>
    </w:p>
    <w:p w:rsidR="00E6556D" w:rsidRPr="0029494E" w:rsidRDefault="00E6556D" w:rsidP="00E6556D">
      <w:pPr>
        <w:tabs>
          <w:tab w:val="left" w:pos="6521"/>
        </w:tabs>
        <w:spacing w:after="0" w:line="240" w:lineRule="auto"/>
        <w:outlineLvl w:val="0"/>
        <w:rPr>
          <w:rFonts w:ascii="Times New Roman" w:hAnsi="Times New Roman" w:cs="Times New Roman"/>
        </w:rPr>
      </w:pPr>
    </w:p>
    <w:p w:rsidR="00E6556D" w:rsidRPr="0029494E" w:rsidRDefault="00E6556D" w:rsidP="00E6556D">
      <w:pPr>
        <w:tabs>
          <w:tab w:val="left" w:pos="6521"/>
          <w:tab w:val="left" w:pos="9437"/>
        </w:tabs>
        <w:spacing w:after="0" w:line="240" w:lineRule="auto"/>
        <w:jc w:val="center"/>
        <w:rPr>
          <w:rFonts w:ascii="Times New Roman" w:hAnsi="Times New Roman" w:cs="Times New Roman"/>
        </w:rPr>
      </w:pPr>
      <w:r w:rsidRPr="0029494E">
        <w:rPr>
          <w:rFonts w:ascii="Times New Roman" w:hAnsi="Times New Roman" w:cs="Times New Roman"/>
        </w:rPr>
        <w:t xml:space="preserve">                                                                                                  Главе Тужинского муниципального района</w:t>
      </w:r>
    </w:p>
    <w:p w:rsidR="00E6556D" w:rsidRPr="0029494E" w:rsidRDefault="001D51D2" w:rsidP="00E6556D">
      <w:pPr>
        <w:tabs>
          <w:tab w:val="left" w:pos="6521"/>
          <w:tab w:val="left" w:pos="9455"/>
        </w:tabs>
        <w:spacing w:after="0" w:line="240" w:lineRule="auto"/>
        <w:jc w:val="center"/>
        <w:rPr>
          <w:rFonts w:ascii="Times New Roman" w:hAnsi="Times New Roman" w:cs="Times New Roman"/>
        </w:rPr>
      </w:pPr>
      <w:r>
        <w:rPr>
          <w:noProof/>
        </w:rPr>
        <w:pict>
          <v:shape id="Полилиния 35" o:spid="_x0000_s1038" style="position:absolute;left:0;text-align:left;margin-left:334.7pt;margin-top:13.9pt;width:206.15pt;height:.1pt;z-index:-251651072;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41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" path="m,l4123,e" filled="f" strokeweight=".25375mm">
            <v:path arrowok="t" o:connecttype="custom" o:connectlocs="0,0;2618105,0" o:connectangles="0,0"/>
            <w10:wrap type="topAndBottom" anchorx="page"/>
          </v:shape>
        </w:pict>
      </w:r>
      <w:r w:rsidR="00E6556D" w:rsidRPr="0029494E">
        <w:rPr>
          <w:rFonts w:ascii="Times New Roman" w:hAnsi="Times New Roman" w:cs="Times New Roman"/>
          <w:w w:val="105"/>
        </w:rPr>
        <w:t xml:space="preserve">                  </w:t>
      </w:r>
      <w:r w:rsidR="00E6556D">
        <w:rPr>
          <w:rFonts w:ascii="Times New Roman" w:hAnsi="Times New Roman" w:cs="Times New Roman"/>
          <w:w w:val="105"/>
        </w:rPr>
        <w:t xml:space="preserve">         </w:t>
      </w:r>
      <w:r w:rsidR="00E6556D" w:rsidRPr="0029494E">
        <w:rPr>
          <w:rFonts w:ascii="Times New Roman" w:hAnsi="Times New Roman" w:cs="Times New Roman"/>
          <w:w w:val="105"/>
        </w:rPr>
        <w:t>от</w:t>
      </w:r>
    </w:p>
    <w:p w:rsidR="00E6556D" w:rsidRPr="0029494E" w:rsidRDefault="00E6556D" w:rsidP="00E6556D">
      <w:pPr>
        <w:pStyle w:val="af2"/>
        <w:rPr>
          <w:sz w:val="22"/>
          <w:szCs w:val="22"/>
        </w:rPr>
      </w:pPr>
      <w:r w:rsidRPr="0029494E">
        <w:rPr>
          <w:sz w:val="22"/>
          <w:szCs w:val="22"/>
        </w:rPr>
        <w:t xml:space="preserve">                                                                                                      </w:t>
      </w:r>
      <w:r>
        <w:rPr>
          <w:sz w:val="22"/>
          <w:szCs w:val="22"/>
        </w:rPr>
        <w:t xml:space="preserve">  </w:t>
      </w:r>
      <w:r w:rsidRPr="0029494E">
        <w:rPr>
          <w:sz w:val="22"/>
          <w:szCs w:val="22"/>
        </w:rPr>
        <w:t xml:space="preserve">_________________________________        </w:t>
      </w:r>
    </w:p>
    <w:p w:rsidR="00E6556D" w:rsidRPr="0029494E" w:rsidRDefault="001D51D2" w:rsidP="00E6556D">
      <w:pPr>
        <w:tabs>
          <w:tab w:val="left" w:pos="9447"/>
        </w:tabs>
        <w:spacing w:after="0" w:line="240" w:lineRule="auto"/>
        <w:ind w:firstLine="7"/>
        <w:jc w:val="center"/>
        <w:rPr>
          <w:rFonts w:ascii="Times New Roman" w:hAnsi="Times New Roman" w:cs="Times New Roman"/>
        </w:rPr>
      </w:pPr>
      <w:r>
        <w:rPr>
          <w:noProof/>
        </w:rPr>
        <w:pict>
          <v:shape id="Полилиния 34" o:spid="_x0000_s1037" style="position:absolute;left:0;text-align:left;margin-left:323.35pt;margin-top:21.35pt;width:207.4pt;height:3.55pt;flip:y;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3,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" path="m,l4123,e" filled="f" strokeweight=".25375mm">
            <v:path arrowok="t" o:connecttype="custom" o:connectlocs="0,0;2633980,0" o:connectangles="0,0"/>
            <w10:wrap type="topAndBottom" anchorx="page"/>
          </v:shape>
        </w:pict>
      </w:r>
      <w:r w:rsidR="00E6556D" w:rsidRPr="0029494E">
        <w:rPr>
          <w:rFonts w:ascii="Times New Roman" w:hAnsi="Times New Roman" w:cs="Times New Roman"/>
          <w:w w:val="95"/>
        </w:rPr>
        <w:t xml:space="preserve">                                                                      </w:t>
      </w:r>
      <w:r w:rsidR="00E6556D">
        <w:rPr>
          <w:rFonts w:ascii="Times New Roman" w:hAnsi="Times New Roman" w:cs="Times New Roman"/>
          <w:w w:val="95"/>
        </w:rPr>
        <w:t xml:space="preserve">        </w:t>
      </w:r>
      <w:r w:rsidR="00E6556D" w:rsidRPr="0029494E">
        <w:rPr>
          <w:rFonts w:ascii="Times New Roman" w:hAnsi="Times New Roman" w:cs="Times New Roman"/>
          <w:w w:val="95"/>
        </w:rPr>
        <w:t xml:space="preserve"> проживающего(ей)</w:t>
      </w:r>
      <w:r w:rsidR="00E6556D" w:rsidRPr="0029494E">
        <w:rPr>
          <w:rFonts w:ascii="Times New Roman" w:hAnsi="Times New Roman" w:cs="Times New Roman"/>
          <w:spacing w:val="32"/>
          <w:w w:val="95"/>
        </w:rPr>
        <w:t xml:space="preserve"> </w:t>
      </w:r>
      <w:r w:rsidR="00E6556D" w:rsidRPr="0029494E">
        <w:rPr>
          <w:rFonts w:ascii="Times New Roman" w:hAnsi="Times New Roman" w:cs="Times New Roman"/>
          <w:w w:val="95"/>
        </w:rPr>
        <w:t>по</w:t>
      </w:r>
      <w:r w:rsidR="00E6556D" w:rsidRPr="0029494E">
        <w:rPr>
          <w:rFonts w:ascii="Times New Roman" w:hAnsi="Times New Roman" w:cs="Times New Roman"/>
          <w:spacing w:val="46"/>
          <w:w w:val="95"/>
        </w:rPr>
        <w:t xml:space="preserve"> </w:t>
      </w:r>
      <w:r w:rsidR="00E6556D" w:rsidRPr="0029494E">
        <w:rPr>
          <w:rFonts w:ascii="Times New Roman" w:hAnsi="Times New Roman" w:cs="Times New Roman"/>
          <w:w w:val="95"/>
        </w:rPr>
        <w:t>адресу:</w:t>
      </w:r>
    </w:p>
    <w:p w:rsidR="00E6556D" w:rsidRPr="0029494E" w:rsidRDefault="00E6556D" w:rsidP="00E6556D">
      <w:pPr>
        <w:pStyle w:val="af2"/>
        <w:tabs>
          <w:tab w:val="left" w:pos="5103"/>
          <w:tab w:val="left" w:pos="5245"/>
        </w:tabs>
        <w:jc w:val="center"/>
        <w:rPr>
          <w:sz w:val="22"/>
          <w:szCs w:val="22"/>
        </w:rPr>
      </w:pPr>
      <w:r w:rsidRPr="0029494E">
        <w:rPr>
          <w:sz w:val="22"/>
          <w:szCs w:val="22"/>
        </w:rPr>
        <w:t xml:space="preserve">                                                                                               </w:t>
      </w:r>
      <w:r>
        <w:rPr>
          <w:sz w:val="22"/>
          <w:szCs w:val="22"/>
        </w:rPr>
        <w:t xml:space="preserve">    </w:t>
      </w:r>
      <w:r w:rsidRPr="0029494E">
        <w:rPr>
          <w:sz w:val="22"/>
          <w:szCs w:val="22"/>
        </w:rPr>
        <w:t>дата</w:t>
      </w:r>
      <w:r w:rsidRPr="0029494E">
        <w:rPr>
          <w:spacing w:val="1"/>
          <w:sz w:val="22"/>
          <w:szCs w:val="22"/>
        </w:rPr>
        <w:t xml:space="preserve"> </w:t>
      </w:r>
      <w:r w:rsidRPr="0029494E">
        <w:rPr>
          <w:sz w:val="22"/>
          <w:szCs w:val="22"/>
        </w:rPr>
        <w:t>рождения_________________________</w:t>
      </w:r>
    </w:p>
    <w:p w:rsidR="00E6556D" w:rsidRPr="0029494E" w:rsidRDefault="00E6556D" w:rsidP="00E6556D">
      <w:pPr>
        <w:pStyle w:val="af2"/>
        <w:jc w:val="center"/>
        <w:rPr>
          <w:sz w:val="22"/>
          <w:szCs w:val="22"/>
        </w:rPr>
      </w:pPr>
      <w:r w:rsidRPr="0029494E">
        <w:rPr>
          <w:sz w:val="22"/>
          <w:szCs w:val="22"/>
        </w:rPr>
        <w:t xml:space="preserve">                                                                                                </w:t>
      </w:r>
      <w:r>
        <w:rPr>
          <w:sz w:val="22"/>
          <w:szCs w:val="22"/>
        </w:rPr>
        <w:t xml:space="preserve">    </w:t>
      </w:r>
      <w:r w:rsidRPr="0029494E">
        <w:rPr>
          <w:sz w:val="22"/>
          <w:szCs w:val="22"/>
        </w:rPr>
        <w:t>телефон: ______________________________</w:t>
      </w:r>
    </w:p>
    <w:p w:rsidR="00E6556D" w:rsidRPr="0029494E" w:rsidRDefault="00E6556D" w:rsidP="00E6556D">
      <w:pPr>
        <w:pStyle w:val="af2"/>
        <w:jc w:val="center"/>
        <w:rPr>
          <w:w w:val="95"/>
          <w:sz w:val="22"/>
          <w:szCs w:val="22"/>
        </w:rPr>
      </w:pPr>
      <w:r w:rsidRPr="0029494E">
        <w:rPr>
          <w:w w:val="95"/>
          <w:sz w:val="22"/>
          <w:szCs w:val="22"/>
        </w:rPr>
        <w:t xml:space="preserve">                                                                                                    </w:t>
      </w:r>
      <w:r>
        <w:rPr>
          <w:w w:val="95"/>
          <w:sz w:val="22"/>
          <w:szCs w:val="22"/>
        </w:rPr>
        <w:t xml:space="preserve">      </w:t>
      </w:r>
      <w:r w:rsidRPr="0029494E">
        <w:rPr>
          <w:w w:val="95"/>
          <w:sz w:val="22"/>
          <w:szCs w:val="22"/>
        </w:rPr>
        <w:t>паспорт: серия___________ № ______________</w:t>
      </w:r>
    </w:p>
    <w:p w:rsidR="00E6556D" w:rsidRPr="0029494E" w:rsidRDefault="00E6556D" w:rsidP="00E6556D">
      <w:pPr>
        <w:pStyle w:val="af2"/>
        <w:jc w:val="center"/>
        <w:rPr>
          <w:sz w:val="22"/>
          <w:szCs w:val="22"/>
        </w:rPr>
      </w:pPr>
      <w:r w:rsidRPr="0029494E">
        <w:rPr>
          <w:sz w:val="22"/>
          <w:szCs w:val="22"/>
        </w:rPr>
        <w:t xml:space="preserve">                                                                                              </w:t>
      </w:r>
      <w:r>
        <w:rPr>
          <w:sz w:val="22"/>
          <w:szCs w:val="22"/>
        </w:rPr>
        <w:t xml:space="preserve">    </w:t>
      </w:r>
      <w:r w:rsidRPr="0029494E">
        <w:rPr>
          <w:sz w:val="22"/>
          <w:szCs w:val="22"/>
        </w:rPr>
        <w:t xml:space="preserve"> дата выдачи ___________________________</w:t>
      </w:r>
    </w:p>
    <w:p w:rsidR="00E6556D" w:rsidRPr="0029494E" w:rsidRDefault="00E6556D" w:rsidP="00E6556D">
      <w:pPr>
        <w:pStyle w:val="af2"/>
        <w:jc w:val="center"/>
        <w:rPr>
          <w:sz w:val="22"/>
          <w:szCs w:val="22"/>
        </w:rPr>
      </w:pPr>
      <w:r w:rsidRPr="0029494E">
        <w:rPr>
          <w:sz w:val="22"/>
          <w:szCs w:val="22"/>
        </w:rPr>
        <w:t xml:space="preserve">                                                                                              </w:t>
      </w:r>
      <w:r>
        <w:rPr>
          <w:sz w:val="22"/>
          <w:szCs w:val="22"/>
        </w:rPr>
        <w:t xml:space="preserve">     </w:t>
      </w:r>
      <w:r w:rsidRPr="0029494E">
        <w:rPr>
          <w:sz w:val="22"/>
          <w:szCs w:val="22"/>
        </w:rPr>
        <w:t xml:space="preserve"> кем выдан_____________________________</w:t>
      </w:r>
    </w:p>
    <w:p w:rsidR="00E6556D" w:rsidRPr="0029494E" w:rsidRDefault="00E6556D" w:rsidP="00E6556D">
      <w:pPr>
        <w:pStyle w:val="af2"/>
        <w:jc w:val="center"/>
        <w:rPr>
          <w:sz w:val="22"/>
          <w:szCs w:val="22"/>
        </w:rPr>
      </w:pPr>
      <w:r w:rsidRPr="0029494E">
        <w:rPr>
          <w:sz w:val="22"/>
          <w:szCs w:val="22"/>
        </w:rPr>
        <w:t xml:space="preserve">                                                                                              </w:t>
      </w:r>
      <w:r>
        <w:rPr>
          <w:sz w:val="22"/>
          <w:szCs w:val="22"/>
        </w:rPr>
        <w:t xml:space="preserve">  </w:t>
      </w:r>
      <w:r w:rsidRPr="0029494E">
        <w:rPr>
          <w:sz w:val="22"/>
          <w:szCs w:val="22"/>
        </w:rPr>
        <w:t>______________________________________</w:t>
      </w:r>
    </w:p>
    <w:p w:rsidR="00E6556D" w:rsidRPr="0029494E" w:rsidRDefault="00E6556D" w:rsidP="00E6556D">
      <w:pPr>
        <w:pStyle w:val="af2"/>
        <w:tabs>
          <w:tab w:val="left" w:pos="6521"/>
        </w:tabs>
        <w:jc w:val="center"/>
        <w:rPr>
          <w:sz w:val="22"/>
          <w:szCs w:val="22"/>
        </w:rPr>
      </w:pPr>
      <w:r w:rsidRPr="0029494E">
        <w:rPr>
          <w:sz w:val="22"/>
          <w:szCs w:val="22"/>
        </w:rPr>
        <w:t xml:space="preserve">                                                                                              </w:t>
      </w:r>
      <w:r>
        <w:rPr>
          <w:sz w:val="22"/>
          <w:szCs w:val="22"/>
        </w:rPr>
        <w:t xml:space="preserve">  </w:t>
      </w:r>
      <w:r w:rsidRPr="0029494E">
        <w:rPr>
          <w:sz w:val="22"/>
          <w:szCs w:val="22"/>
        </w:rPr>
        <w:t>СНИЛС (при наличии) __________________</w:t>
      </w:r>
    </w:p>
    <w:p w:rsidR="00E13650" w:rsidRDefault="00E13650" w:rsidP="00960612">
      <w:pPr>
        <w:spacing w:after="0" w:line="240" w:lineRule="auto"/>
        <w:jc w:val="both"/>
        <w:rPr>
          <w:rFonts w:ascii="Times New Roman" w:hAnsi="Times New Roman"/>
        </w:rPr>
      </w:pPr>
    </w:p>
    <w:p w:rsidR="00E6556D" w:rsidRPr="0029494E" w:rsidRDefault="00E6556D" w:rsidP="00E6556D">
      <w:pPr>
        <w:pStyle w:val="af2"/>
        <w:spacing w:before="227"/>
        <w:ind w:firstLine="709"/>
        <w:jc w:val="center"/>
        <w:rPr>
          <w:sz w:val="22"/>
          <w:szCs w:val="22"/>
        </w:rPr>
      </w:pPr>
      <w:r w:rsidRPr="0029494E">
        <w:rPr>
          <w:w w:val="110"/>
          <w:sz w:val="22"/>
          <w:szCs w:val="22"/>
        </w:rPr>
        <w:t>ЗАЯВЛЕНИЕ</w:t>
      </w:r>
    </w:p>
    <w:p w:rsidR="00E6556D" w:rsidRPr="0029494E" w:rsidRDefault="00E6556D" w:rsidP="00E6556D">
      <w:pPr>
        <w:pStyle w:val="af2"/>
        <w:spacing w:before="1"/>
        <w:ind w:firstLine="709"/>
        <w:rPr>
          <w:sz w:val="22"/>
          <w:szCs w:val="22"/>
        </w:rPr>
      </w:pPr>
    </w:p>
    <w:p w:rsidR="00E6556D" w:rsidRPr="0029494E" w:rsidRDefault="00E6556D" w:rsidP="00E6556D">
      <w:pPr>
        <w:spacing w:after="0" w:line="240" w:lineRule="auto"/>
        <w:ind w:firstLine="709"/>
        <w:jc w:val="both"/>
        <w:rPr>
          <w:rFonts w:ascii="Times New Roman" w:hAnsi="Times New Roman" w:cs="Times New Roman"/>
        </w:rPr>
      </w:pPr>
      <w:r w:rsidRPr="0029494E">
        <w:rPr>
          <w:rFonts w:ascii="Times New Roman" w:hAnsi="Times New Roman" w:cs="Times New Roman"/>
        </w:rPr>
        <w:t>Прошу</w:t>
      </w:r>
      <w:r w:rsidRPr="0029494E">
        <w:rPr>
          <w:rFonts w:ascii="Times New Roman" w:hAnsi="Times New Roman" w:cs="Times New Roman"/>
          <w:spacing w:val="1"/>
        </w:rPr>
        <w:t xml:space="preserve"> </w:t>
      </w:r>
      <w:r w:rsidRPr="0029494E">
        <w:rPr>
          <w:rFonts w:ascii="Times New Roman" w:hAnsi="Times New Roman" w:cs="Times New Roman"/>
        </w:rPr>
        <w:t>назначить</w:t>
      </w:r>
      <w:r w:rsidRPr="0029494E">
        <w:rPr>
          <w:rFonts w:ascii="Times New Roman" w:hAnsi="Times New Roman" w:cs="Times New Roman"/>
          <w:spacing w:val="1"/>
        </w:rPr>
        <w:t xml:space="preserve"> </w:t>
      </w:r>
      <w:r w:rsidRPr="0029494E">
        <w:rPr>
          <w:rFonts w:ascii="Times New Roman" w:hAnsi="Times New Roman" w:cs="Times New Roman"/>
        </w:rPr>
        <w:t>мне,</w:t>
      </w:r>
      <w:r w:rsidRPr="0029494E">
        <w:rPr>
          <w:rFonts w:ascii="Times New Roman" w:hAnsi="Times New Roman" w:cs="Times New Roman"/>
          <w:spacing w:val="1"/>
        </w:rPr>
        <w:t xml:space="preserve"> </w:t>
      </w:r>
      <w:r w:rsidRPr="0029494E">
        <w:rPr>
          <w:rFonts w:ascii="Times New Roman" w:hAnsi="Times New Roman" w:cs="Times New Roman"/>
        </w:rPr>
        <w:t>представителю</w:t>
      </w:r>
      <w:r w:rsidRPr="0029494E">
        <w:rPr>
          <w:rFonts w:ascii="Times New Roman" w:hAnsi="Times New Roman" w:cs="Times New Roman"/>
          <w:spacing w:val="1"/>
        </w:rPr>
        <w:t xml:space="preserve"> </w:t>
      </w:r>
      <w:r w:rsidRPr="0029494E">
        <w:rPr>
          <w:rFonts w:ascii="Times New Roman" w:hAnsi="Times New Roman" w:cs="Times New Roman"/>
        </w:rPr>
        <w:t>и</w:t>
      </w:r>
      <w:r w:rsidRPr="0029494E">
        <w:rPr>
          <w:rFonts w:ascii="Times New Roman" w:hAnsi="Times New Roman" w:cs="Times New Roman"/>
          <w:spacing w:val="1"/>
        </w:rPr>
        <w:t xml:space="preserve"> </w:t>
      </w:r>
      <w:r w:rsidRPr="0029494E">
        <w:rPr>
          <w:rFonts w:ascii="Times New Roman" w:hAnsi="Times New Roman" w:cs="Times New Roman"/>
        </w:rPr>
        <w:t>(или)</w:t>
      </w:r>
      <w:r w:rsidRPr="0029494E">
        <w:rPr>
          <w:rFonts w:ascii="Times New Roman" w:hAnsi="Times New Roman" w:cs="Times New Roman"/>
          <w:spacing w:val="1"/>
        </w:rPr>
        <w:t xml:space="preserve"> </w:t>
      </w:r>
      <w:r w:rsidRPr="0029494E">
        <w:rPr>
          <w:rFonts w:ascii="Times New Roman" w:hAnsi="Times New Roman" w:cs="Times New Roman"/>
        </w:rPr>
        <w:t>законному</w:t>
      </w:r>
      <w:r w:rsidRPr="0029494E">
        <w:rPr>
          <w:rFonts w:ascii="Times New Roman" w:hAnsi="Times New Roman" w:cs="Times New Roman"/>
          <w:spacing w:val="1"/>
        </w:rPr>
        <w:t xml:space="preserve"> </w:t>
      </w:r>
      <w:r w:rsidRPr="0029494E">
        <w:rPr>
          <w:rFonts w:ascii="Times New Roman" w:hAnsi="Times New Roman" w:cs="Times New Roman"/>
        </w:rPr>
        <w:t>представителю</w:t>
      </w:r>
      <w:r w:rsidRPr="0029494E">
        <w:rPr>
          <w:rFonts w:ascii="Times New Roman" w:hAnsi="Times New Roman" w:cs="Times New Roman"/>
          <w:spacing w:val="1"/>
        </w:rPr>
        <w:t xml:space="preserve"> </w:t>
      </w:r>
      <w:r w:rsidRPr="0029494E">
        <w:rPr>
          <w:rFonts w:ascii="Times New Roman" w:hAnsi="Times New Roman" w:cs="Times New Roman"/>
        </w:rPr>
        <w:t>несовершеннолетнего или недееспособного лица, в</w:t>
      </w:r>
      <w:r>
        <w:rPr>
          <w:rFonts w:ascii="Times New Roman" w:hAnsi="Times New Roman" w:cs="Times New Roman"/>
        </w:rPr>
        <w:t xml:space="preserve"> </w:t>
      </w:r>
      <w:r w:rsidRPr="0029494E">
        <w:rPr>
          <w:rFonts w:ascii="Times New Roman" w:hAnsi="Times New Roman" w:cs="Times New Roman"/>
        </w:rPr>
        <w:t>соответствии</w:t>
      </w:r>
      <w:r w:rsidRPr="0029494E">
        <w:rPr>
          <w:rFonts w:ascii="Times New Roman" w:hAnsi="Times New Roman" w:cs="Times New Roman"/>
          <w:spacing w:val="1"/>
        </w:rPr>
        <w:t xml:space="preserve"> </w:t>
      </w:r>
      <w:r w:rsidRPr="0029494E">
        <w:rPr>
          <w:rFonts w:ascii="Times New Roman" w:hAnsi="Times New Roman" w:cs="Times New Roman"/>
        </w:rPr>
        <w:t>с</w:t>
      </w:r>
      <w:r w:rsidRPr="0029494E">
        <w:rPr>
          <w:rFonts w:ascii="Times New Roman" w:hAnsi="Times New Roman" w:cs="Times New Roman"/>
          <w:spacing w:val="1"/>
        </w:rPr>
        <w:t xml:space="preserve"> </w:t>
      </w:r>
      <w:r w:rsidRPr="0029494E">
        <w:rPr>
          <w:rFonts w:ascii="Times New Roman" w:hAnsi="Times New Roman" w:cs="Times New Roman"/>
        </w:rPr>
        <w:t>постановлением</w:t>
      </w:r>
      <w:r w:rsidRPr="0029494E">
        <w:rPr>
          <w:rFonts w:ascii="Times New Roman" w:hAnsi="Times New Roman" w:cs="Times New Roman"/>
          <w:spacing w:val="1"/>
        </w:rPr>
        <w:t xml:space="preserve"> </w:t>
      </w:r>
      <w:r w:rsidRPr="0029494E">
        <w:rPr>
          <w:rFonts w:ascii="Times New Roman" w:hAnsi="Times New Roman" w:cs="Times New Roman"/>
        </w:rPr>
        <w:t>администрации Тужинского муниципального района Кировской области от 18.09.2018 № 332 «О порядке использования бюджетных ассигнований резервного фонда администрации Тужинского муниципального района»</w:t>
      </w:r>
      <w:r w:rsidRPr="0029494E">
        <w:rPr>
          <w:rFonts w:ascii="Times New Roman" w:hAnsi="Times New Roman" w:cs="Times New Roman"/>
          <w:spacing w:val="1"/>
        </w:rPr>
        <w:t xml:space="preserve"> </w:t>
      </w:r>
      <w:r w:rsidRPr="0029494E">
        <w:rPr>
          <w:rFonts w:ascii="Times New Roman" w:hAnsi="Times New Roman" w:cs="Times New Roman"/>
        </w:rPr>
        <w:t>выплату</w:t>
      </w:r>
      <w:r w:rsidRPr="0029494E">
        <w:rPr>
          <w:rFonts w:ascii="Times New Roman" w:hAnsi="Times New Roman" w:cs="Times New Roman"/>
          <w:spacing w:val="1"/>
        </w:rPr>
        <w:t xml:space="preserve"> </w:t>
      </w:r>
      <w:r w:rsidRPr="0029494E">
        <w:rPr>
          <w:rFonts w:ascii="Times New Roman" w:hAnsi="Times New Roman" w:cs="Times New Roman"/>
        </w:rPr>
        <w:t>финансовой</w:t>
      </w:r>
      <w:r w:rsidRPr="0029494E">
        <w:rPr>
          <w:rFonts w:ascii="Times New Roman" w:hAnsi="Times New Roman" w:cs="Times New Roman"/>
          <w:spacing w:val="1"/>
        </w:rPr>
        <w:t xml:space="preserve"> </w:t>
      </w:r>
      <w:r w:rsidRPr="0029494E">
        <w:rPr>
          <w:rFonts w:ascii="Times New Roman" w:hAnsi="Times New Roman" w:cs="Times New Roman"/>
        </w:rPr>
        <w:t>помощи</w:t>
      </w:r>
      <w:r w:rsidRPr="0029494E">
        <w:rPr>
          <w:rFonts w:ascii="Times New Roman" w:hAnsi="Times New Roman" w:cs="Times New Roman"/>
          <w:spacing w:val="1"/>
        </w:rPr>
        <w:t xml:space="preserve"> </w:t>
      </w:r>
      <w:r w:rsidRPr="0029494E">
        <w:rPr>
          <w:rFonts w:ascii="Times New Roman" w:hAnsi="Times New Roman" w:cs="Times New Roman"/>
        </w:rPr>
        <w:t>гражданам в связи с утратой ими имущества первой необходимости в результате</w:t>
      </w:r>
      <w:r w:rsidRPr="0029494E">
        <w:rPr>
          <w:rFonts w:ascii="Times New Roman" w:hAnsi="Times New Roman" w:cs="Times New Roman"/>
          <w:spacing w:val="1"/>
        </w:rPr>
        <w:t xml:space="preserve"> </w:t>
      </w:r>
      <w:r w:rsidRPr="0029494E">
        <w:rPr>
          <w:rFonts w:ascii="Times New Roman" w:hAnsi="Times New Roman" w:cs="Times New Roman"/>
        </w:rPr>
        <w:t>чрезвычайных</w:t>
      </w:r>
      <w:r w:rsidRPr="0029494E">
        <w:rPr>
          <w:rFonts w:ascii="Times New Roman" w:hAnsi="Times New Roman" w:cs="Times New Roman"/>
          <w:spacing w:val="1"/>
        </w:rPr>
        <w:t xml:space="preserve"> </w:t>
      </w:r>
      <w:r w:rsidRPr="0029494E">
        <w:rPr>
          <w:rFonts w:ascii="Times New Roman" w:hAnsi="Times New Roman" w:cs="Times New Roman"/>
        </w:rPr>
        <w:t>ситуаций</w:t>
      </w:r>
      <w:r w:rsidRPr="0029494E">
        <w:rPr>
          <w:rFonts w:ascii="Times New Roman" w:hAnsi="Times New Roman" w:cs="Times New Roman"/>
          <w:spacing w:val="1"/>
        </w:rPr>
        <w:t xml:space="preserve"> </w:t>
      </w:r>
      <w:r w:rsidRPr="0029494E">
        <w:rPr>
          <w:rFonts w:ascii="Times New Roman" w:hAnsi="Times New Roman" w:cs="Times New Roman"/>
        </w:rPr>
        <w:t>природного</w:t>
      </w:r>
      <w:r w:rsidRPr="0029494E">
        <w:rPr>
          <w:rFonts w:ascii="Times New Roman" w:hAnsi="Times New Roman" w:cs="Times New Roman"/>
          <w:spacing w:val="1"/>
        </w:rPr>
        <w:t xml:space="preserve"> </w:t>
      </w:r>
      <w:r w:rsidRPr="0029494E">
        <w:rPr>
          <w:rFonts w:ascii="Times New Roman" w:hAnsi="Times New Roman" w:cs="Times New Roman"/>
        </w:rPr>
        <w:t>и</w:t>
      </w:r>
      <w:r w:rsidRPr="0029494E">
        <w:rPr>
          <w:rFonts w:ascii="Times New Roman" w:hAnsi="Times New Roman" w:cs="Times New Roman"/>
          <w:spacing w:val="1"/>
        </w:rPr>
        <w:t xml:space="preserve"> </w:t>
      </w:r>
      <w:r w:rsidRPr="0029494E">
        <w:rPr>
          <w:rFonts w:ascii="Times New Roman" w:hAnsi="Times New Roman" w:cs="Times New Roman"/>
        </w:rPr>
        <w:t>техногенного</w:t>
      </w:r>
      <w:r w:rsidRPr="0029494E">
        <w:rPr>
          <w:rFonts w:ascii="Times New Roman" w:hAnsi="Times New Roman" w:cs="Times New Roman"/>
          <w:spacing w:val="1"/>
        </w:rPr>
        <w:t xml:space="preserve"> </w:t>
      </w:r>
      <w:r w:rsidRPr="0029494E">
        <w:rPr>
          <w:rFonts w:ascii="Times New Roman" w:hAnsi="Times New Roman" w:cs="Times New Roman"/>
        </w:rPr>
        <w:t>характера</w:t>
      </w:r>
      <w:r w:rsidRPr="0029494E">
        <w:rPr>
          <w:rFonts w:ascii="Times New Roman" w:hAnsi="Times New Roman" w:cs="Times New Roman"/>
          <w:spacing w:val="1"/>
        </w:rPr>
        <w:t xml:space="preserve"> </w:t>
      </w:r>
      <w:r w:rsidRPr="0029494E">
        <w:rPr>
          <w:rFonts w:ascii="Times New Roman" w:hAnsi="Times New Roman" w:cs="Times New Roman"/>
        </w:rPr>
        <w:t>на</w:t>
      </w:r>
      <w:r w:rsidRPr="0029494E">
        <w:rPr>
          <w:rFonts w:ascii="Times New Roman" w:hAnsi="Times New Roman" w:cs="Times New Roman"/>
          <w:spacing w:val="1"/>
        </w:rPr>
        <w:t xml:space="preserve"> </w:t>
      </w:r>
      <w:r w:rsidRPr="0029494E">
        <w:rPr>
          <w:rFonts w:ascii="Times New Roman" w:hAnsi="Times New Roman" w:cs="Times New Roman"/>
        </w:rPr>
        <w:t>территории Тужинского муниципального района</w:t>
      </w:r>
      <w:r w:rsidRPr="0029494E">
        <w:rPr>
          <w:rFonts w:ascii="Times New Roman" w:hAnsi="Times New Roman" w:cs="Times New Roman"/>
          <w:spacing w:val="1"/>
        </w:rPr>
        <w:t xml:space="preserve"> </w:t>
      </w:r>
      <w:r w:rsidRPr="0029494E">
        <w:rPr>
          <w:rFonts w:ascii="Times New Roman" w:hAnsi="Times New Roman" w:cs="Times New Roman"/>
        </w:rPr>
        <w:t>Кировской</w:t>
      </w:r>
      <w:r w:rsidRPr="0029494E">
        <w:rPr>
          <w:rFonts w:ascii="Times New Roman" w:hAnsi="Times New Roman" w:cs="Times New Roman"/>
          <w:spacing w:val="36"/>
        </w:rPr>
        <w:t xml:space="preserve"> </w:t>
      </w:r>
      <w:r w:rsidRPr="0029494E">
        <w:rPr>
          <w:rFonts w:ascii="Times New Roman" w:hAnsi="Times New Roman" w:cs="Times New Roman"/>
        </w:rPr>
        <w:t>области:</w:t>
      </w:r>
    </w:p>
    <w:p w:rsidR="00E6556D" w:rsidRPr="0029494E" w:rsidRDefault="00E6556D" w:rsidP="00E6556D">
      <w:pPr>
        <w:spacing w:after="0" w:line="240" w:lineRule="auto"/>
        <w:rPr>
          <w:rFonts w:ascii="Times New Roman" w:hAnsi="Times New Roman" w:cs="Times New Roman"/>
        </w:rPr>
      </w:pPr>
      <w:r w:rsidRPr="0029494E">
        <w:rPr>
          <w:rFonts w:ascii="Times New Roman" w:hAnsi="Times New Roman" w:cs="Times New Roman"/>
        </w:rPr>
        <w:t xml:space="preserve"> _____________________________________________________________________________</w:t>
      </w:r>
      <w:r w:rsidRPr="0029494E">
        <w:rPr>
          <w:rFonts w:ascii="Times New Roman" w:hAnsi="Times New Roman" w:cs="Times New Roman"/>
        </w:rPr>
        <w:br/>
        <w:t xml:space="preserve">                                                                         </w:t>
      </w:r>
      <w:proofErr w:type="gramStart"/>
      <w:r w:rsidRPr="0029494E">
        <w:rPr>
          <w:rFonts w:ascii="Times New Roman" w:hAnsi="Times New Roman" w:cs="Times New Roman"/>
        </w:rPr>
        <w:t xml:space="preserve">   (</w:t>
      </w:r>
      <w:proofErr w:type="gramEnd"/>
      <w:r w:rsidRPr="0029494E">
        <w:rPr>
          <w:rFonts w:ascii="Times New Roman" w:hAnsi="Times New Roman" w:cs="Times New Roman"/>
        </w:rPr>
        <w:t>причина утраты)</w:t>
      </w:r>
    </w:p>
    <w:p w:rsidR="00E6556D" w:rsidRPr="0029494E" w:rsidRDefault="00E6556D" w:rsidP="00E6556D">
      <w:pPr>
        <w:spacing w:after="0" w:line="219" w:lineRule="exact"/>
        <w:rPr>
          <w:rFonts w:ascii="Times New Roman" w:hAnsi="Times New Roman" w:cs="Times New Roman"/>
        </w:rPr>
      </w:pPr>
      <w:r w:rsidRPr="0029494E">
        <w:rPr>
          <w:rFonts w:ascii="Times New Roman" w:hAnsi="Times New Roman" w:cs="Times New Roman"/>
          <w:u w:val="single"/>
        </w:rPr>
        <w:t>____________________________________________________________________________</w:t>
      </w:r>
      <w:r w:rsidRPr="0029494E">
        <w:rPr>
          <w:rFonts w:ascii="Times New Roman" w:hAnsi="Times New Roman" w:cs="Times New Roman"/>
        </w:rPr>
        <w:br/>
        <w:t xml:space="preserve">                                                                         </w:t>
      </w:r>
      <w:proofErr w:type="gramStart"/>
      <w:r w:rsidRPr="0029494E">
        <w:rPr>
          <w:rFonts w:ascii="Times New Roman" w:hAnsi="Times New Roman" w:cs="Times New Roman"/>
        </w:rPr>
        <w:t xml:space="preserve">   (</w:t>
      </w:r>
      <w:proofErr w:type="gramEnd"/>
      <w:r w:rsidRPr="0029494E">
        <w:rPr>
          <w:rFonts w:ascii="Times New Roman" w:hAnsi="Times New Roman" w:cs="Times New Roman"/>
        </w:rPr>
        <w:t>дата утраты)</w:t>
      </w:r>
    </w:p>
    <w:p w:rsidR="00E6556D" w:rsidRPr="0029494E" w:rsidRDefault="00E6556D" w:rsidP="00E6556D">
      <w:pPr>
        <w:spacing w:after="0" w:line="219" w:lineRule="exact"/>
        <w:ind w:firstLine="709"/>
        <w:jc w:val="both"/>
        <w:rPr>
          <w:rFonts w:ascii="Times New Roman" w:hAnsi="Times New Roman" w:cs="Times New Roman"/>
        </w:rPr>
      </w:pPr>
      <w:r w:rsidRPr="0029494E">
        <w:rPr>
          <w:rFonts w:ascii="Times New Roman" w:hAnsi="Times New Roman" w:cs="Times New Roman"/>
        </w:rPr>
        <w:t>на</w:t>
      </w:r>
      <w:r w:rsidRPr="0029494E">
        <w:rPr>
          <w:rFonts w:ascii="Times New Roman" w:hAnsi="Times New Roman" w:cs="Times New Roman"/>
          <w:spacing w:val="40"/>
        </w:rPr>
        <w:t xml:space="preserve"> </w:t>
      </w:r>
      <w:r w:rsidRPr="0029494E">
        <w:rPr>
          <w:rFonts w:ascii="Times New Roman" w:hAnsi="Times New Roman" w:cs="Times New Roman"/>
        </w:rPr>
        <w:t>моих</w:t>
      </w:r>
      <w:r w:rsidRPr="0029494E">
        <w:rPr>
          <w:rFonts w:ascii="Times New Roman" w:hAnsi="Times New Roman" w:cs="Times New Roman"/>
          <w:spacing w:val="51"/>
        </w:rPr>
        <w:t xml:space="preserve"> </w:t>
      </w:r>
      <w:r w:rsidRPr="0029494E">
        <w:rPr>
          <w:rFonts w:ascii="Times New Roman" w:hAnsi="Times New Roman" w:cs="Times New Roman"/>
        </w:rPr>
        <w:t>несовершеннолетних</w:t>
      </w:r>
      <w:r w:rsidRPr="0029494E">
        <w:rPr>
          <w:rFonts w:ascii="Times New Roman" w:hAnsi="Times New Roman" w:cs="Times New Roman"/>
          <w:spacing w:val="27"/>
        </w:rPr>
        <w:t xml:space="preserve"> </w:t>
      </w:r>
      <w:r w:rsidRPr="0029494E">
        <w:rPr>
          <w:rFonts w:ascii="Times New Roman" w:hAnsi="Times New Roman" w:cs="Times New Roman"/>
        </w:rPr>
        <w:t>детей:</w:t>
      </w:r>
    </w:p>
    <w:p w:rsidR="00E6556D" w:rsidRPr="0029494E" w:rsidRDefault="00E6556D" w:rsidP="00E6556D">
      <w:pPr>
        <w:tabs>
          <w:tab w:val="left" w:pos="11110"/>
        </w:tabs>
        <w:spacing w:before="1"/>
        <w:ind w:firstLine="709"/>
        <w:rPr>
          <w:rFonts w:ascii="Times New Roman" w:hAnsi="Times New Roman" w:cs="Times New Roman"/>
        </w:rPr>
      </w:pPr>
      <w:r w:rsidRPr="0029494E">
        <w:rPr>
          <w:rFonts w:ascii="Times New Roman" w:hAnsi="Times New Roman" w:cs="Times New Roman"/>
          <w:w w:val="110"/>
        </w:rPr>
        <w:t>1)</w:t>
      </w:r>
      <w:r w:rsidRPr="0029494E">
        <w:rPr>
          <w:rFonts w:ascii="Times New Roman" w:hAnsi="Times New Roman" w:cs="Times New Roman"/>
          <w:u w:val="single"/>
        </w:rPr>
        <w:tab/>
      </w:r>
    </w:p>
    <w:p w:rsidR="00E6556D" w:rsidRPr="0029494E" w:rsidRDefault="00E6556D" w:rsidP="00E6556D">
      <w:pPr>
        <w:spacing w:line="244" w:lineRule="auto"/>
        <w:ind w:firstLine="709"/>
        <w:jc w:val="both"/>
        <w:rPr>
          <w:rFonts w:ascii="Times New Roman" w:hAnsi="Times New Roman" w:cs="Times New Roman"/>
          <w:w w:val="105"/>
        </w:rPr>
      </w:pPr>
      <w:r w:rsidRPr="0029494E">
        <w:rPr>
          <w:rFonts w:ascii="Times New Roman" w:hAnsi="Times New Roman" w:cs="Times New Roman"/>
          <w:w w:val="105"/>
        </w:rPr>
        <w:t>(фамилия,</w:t>
      </w:r>
      <w:r w:rsidRPr="0029494E">
        <w:rPr>
          <w:rFonts w:ascii="Times New Roman" w:hAnsi="Times New Roman" w:cs="Times New Roman"/>
          <w:spacing w:val="1"/>
          <w:w w:val="105"/>
        </w:rPr>
        <w:t xml:space="preserve"> </w:t>
      </w:r>
      <w:r w:rsidRPr="0029494E">
        <w:rPr>
          <w:rFonts w:ascii="Times New Roman" w:hAnsi="Times New Roman" w:cs="Times New Roman"/>
          <w:w w:val="105"/>
        </w:rPr>
        <w:t>имя, отчество (при</w:t>
      </w:r>
      <w:r w:rsidRPr="0029494E">
        <w:rPr>
          <w:rFonts w:ascii="Times New Roman" w:hAnsi="Times New Roman" w:cs="Times New Roman"/>
          <w:spacing w:val="1"/>
          <w:w w:val="105"/>
        </w:rPr>
        <w:t xml:space="preserve"> </w:t>
      </w:r>
      <w:r w:rsidRPr="0029494E">
        <w:rPr>
          <w:rFonts w:ascii="Times New Roman" w:hAnsi="Times New Roman" w:cs="Times New Roman"/>
          <w:w w:val="105"/>
        </w:rPr>
        <w:t>наличии), дата рождения, СНИЛС</w:t>
      </w:r>
      <w:r w:rsidRPr="0029494E">
        <w:rPr>
          <w:rFonts w:ascii="Times New Roman" w:hAnsi="Times New Roman" w:cs="Times New Roman"/>
          <w:spacing w:val="1"/>
          <w:w w:val="105"/>
        </w:rPr>
        <w:t xml:space="preserve"> </w:t>
      </w:r>
      <w:r w:rsidRPr="0029494E">
        <w:rPr>
          <w:rFonts w:ascii="Times New Roman" w:hAnsi="Times New Roman" w:cs="Times New Roman"/>
          <w:w w:val="105"/>
        </w:rPr>
        <w:t>(при</w:t>
      </w:r>
      <w:r w:rsidRPr="0029494E">
        <w:rPr>
          <w:rFonts w:ascii="Times New Roman" w:hAnsi="Times New Roman" w:cs="Times New Roman"/>
          <w:spacing w:val="1"/>
          <w:w w:val="105"/>
        </w:rPr>
        <w:t xml:space="preserve"> </w:t>
      </w:r>
      <w:r w:rsidRPr="0029494E">
        <w:rPr>
          <w:rFonts w:ascii="Times New Roman" w:hAnsi="Times New Roman" w:cs="Times New Roman"/>
          <w:w w:val="105"/>
        </w:rPr>
        <w:t>наличии),</w:t>
      </w:r>
      <w:r w:rsidRPr="0029494E">
        <w:rPr>
          <w:rFonts w:ascii="Times New Roman" w:hAnsi="Times New Roman" w:cs="Times New Roman"/>
          <w:spacing w:val="1"/>
          <w:w w:val="105"/>
        </w:rPr>
        <w:t xml:space="preserve"> </w:t>
      </w:r>
      <w:r w:rsidRPr="0029494E">
        <w:rPr>
          <w:rFonts w:ascii="Times New Roman" w:hAnsi="Times New Roman" w:cs="Times New Roman"/>
          <w:w w:val="105"/>
        </w:rPr>
        <w:t>свидетельство</w:t>
      </w:r>
      <w:r w:rsidRPr="0029494E">
        <w:rPr>
          <w:rFonts w:ascii="Times New Roman" w:hAnsi="Times New Roman" w:cs="Times New Roman"/>
          <w:spacing w:val="12"/>
          <w:w w:val="105"/>
        </w:rPr>
        <w:t xml:space="preserve"> </w:t>
      </w:r>
      <w:r w:rsidRPr="0029494E">
        <w:rPr>
          <w:rFonts w:ascii="Times New Roman" w:hAnsi="Times New Roman" w:cs="Times New Roman"/>
          <w:w w:val="105"/>
        </w:rPr>
        <w:t>о</w:t>
      </w:r>
      <w:r w:rsidRPr="0029494E">
        <w:rPr>
          <w:rFonts w:ascii="Times New Roman" w:hAnsi="Times New Roman" w:cs="Times New Roman"/>
          <w:spacing w:val="-11"/>
          <w:w w:val="105"/>
        </w:rPr>
        <w:t xml:space="preserve"> </w:t>
      </w:r>
      <w:r w:rsidRPr="0029494E">
        <w:rPr>
          <w:rFonts w:ascii="Times New Roman" w:hAnsi="Times New Roman" w:cs="Times New Roman"/>
          <w:w w:val="105"/>
        </w:rPr>
        <w:t>рождении</w:t>
      </w:r>
      <w:r w:rsidRPr="0029494E">
        <w:rPr>
          <w:rFonts w:ascii="Times New Roman" w:hAnsi="Times New Roman" w:cs="Times New Roman"/>
          <w:spacing w:val="3"/>
          <w:w w:val="105"/>
        </w:rPr>
        <w:t xml:space="preserve"> </w:t>
      </w:r>
      <w:r w:rsidRPr="0029494E">
        <w:rPr>
          <w:rFonts w:ascii="Times New Roman" w:hAnsi="Times New Roman" w:cs="Times New Roman"/>
          <w:w w:val="105"/>
        </w:rPr>
        <w:t>(серия,</w:t>
      </w:r>
      <w:r w:rsidRPr="0029494E">
        <w:rPr>
          <w:rFonts w:ascii="Times New Roman" w:hAnsi="Times New Roman" w:cs="Times New Roman"/>
          <w:spacing w:val="-7"/>
          <w:w w:val="105"/>
        </w:rPr>
        <w:t xml:space="preserve"> </w:t>
      </w:r>
      <w:r w:rsidRPr="0029494E">
        <w:rPr>
          <w:rFonts w:ascii="Times New Roman" w:hAnsi="Times New Roman" w:cs="Times New Roman"/>
          <w:w w:val="105"/>
        </w:rPr>
        <w:t>номер,</w:t>
      </w:r>
      <w:r w:rsidRPr="0029494E">
        <w:rPr>
          <w:rFonts w:ascii="Times New Roman" w:hAnsi="Times New Roman" w:cs="Times New Roman"/>
          <w:spacing w:val="-10"/>
          <w:w w:val="105"/>
        </w:rPr>
        <w:t xml:space="preserve"> </w:t>
      </w:r>
      <w:r w:rsidRPr="0029494E">
        <w:rPr>
          <w:rFonts w:ascii="Times New Roman" w:hAnsi="Times New Roman" w:cs="Times New Roman"/>
          <w:w w:val="105"/>
        </w:rPr>
        <w:t>дата),</w:t>
      </w:r>
      <w:r w:rsidRPr="0029494E">
        <w:rPr>
          <w:rFonts w:ascii="Times New Roman" w:hAnsi="Times New Roman" w:cs="Times New Roman"/>
          <w:spacing w:val="-12"/>
          <w:w w:val="105"/>
        </w:rPr>
        <w:t xml:space="preserve"> </w:t>
      </w:r>
      <w:r w:rsidRPr="0029494E">
        <w:rPr>
          <w:rFonts w:ascii="Times New Roman" w:hAnsi="Times New Roman" w:cs="Times New Roman"/>
          <w:w w:val="105"/>
        </w:rPr>
        <w:t>дата</w:t>
      </w:r>
      <w:r w:rsidRPr="0029494E">
        <w:rPr>
          <w:rFonts w:ascii="Times New Roman" w:hAnsi="Times New Roman" w:cs="Times New Roman"/>
          <w:spacing w:val="-7"/>
          <w:w w:val="105"/>
        </w:rPr>
        <w:t xml:space="preserve"> </w:t>
      </w:r>
      <w:r w:rsidRPr="0029494E">
        <w:rPr>
          <w:rFonts w:ascii="Times New Roman" w:hAnsi="Times New Roman" w:cs="Times New Roman"/>
          <w:w w:val="105"/>
        </w:rPr>
        <w:t>и</w:t>
      </w:r>
      <w:r w:rsidRPr="0029494E">
        <w:rPr>
          <w:rFonts w:ascii="Times New Roman" w:hAnsi="Times New Roman" w:cs="Times New Roman"/>
          <w:spacing w:val="-3"/>
          <w:w w:val="105"/>
        </w:rPr>
        <w:t xml:space="preserve"> </w:t>
      </w:r>
      <w:r w:rsidRPr="0029494E">
        <w:rPr>
          <w:rFonts w:ascii="Times New Roman" w:hAnsi="Times New Roman" w:cs="Times New Roman"/>
          <w:w w:val="105"/>
        </w:rPr>
        <w:t>номер</w:t>
      </w:r>
      <w:r w:rsidRPr="0029494E">
        <w:rPr>
          <w:rFonts w:ascii="Times New Roman" w:hAnsi="Times New Roman" w:cs="Times New Roman"/>
          <w:spacing w:val="-5"/>
          <w:w w:val="105"/>
        </w:rPr>
        <w:t xml:space="preserve"> </w:t>
      </w:r>
      <w:r w:rsidRPr="0029494E">
        <w:rPr>
          <w:rFonts w:ascii="Times New Roman" w:hAnsi="Times New Roman" w:cs="Times New Roman"/>
          <w:w w:val="105"/>
        </w:rPr>
        <w:t>записи</w:t>
      </w:r>
      <w:r w:rsidRPr="0029494E">
        <w:rPr>
          <w:rFonts w:ascii="Times New Roman" w:hAnsi="Times New Roman" w:cs="Times New Roman"/>
          <w:spacing w:val="-3"/>
          <w:w w:val="105"/>
        </w:rPr>
        <w:t xml:space="preserve"> </w:t>
      </w:r>
      <w:r w:rsidRPr="0029494E">
        <w:rPr>
          <w:rFonts w:ascii="Times New Roman" w:hAnsi="Times New Roman" w:cs="Times New Roman"/>
          <w:w w:val="105"/>
        </w:rPr>
        <w:t>акта</w:t>
      </w:r>
      <w:r w:rsidRPr="0029494E">
        <w:rPr>
          <w:rFonts w:ascii="Times New Roman" w:hAnsi="Times New Roman" w:cs="Times New Roman"/>
          <w:spacing w:val="-11"/>
          <w:w w:val="105"/>
        </w:rPr>
        <w:t xml:space="preserve"> </w:t>
      </w:r>
      <w:r w:rsidRPr="0029494E">
        <w:rPr>
          <w:rFonts w:ascii="Times New Roman" w:hAnsi="Times New Roman" w:cs="Times New Roman"/>
          <w:w w:val="105"/>
        </w:rPr>
        <w:t>о</w:t>
      </w:r>
      <w:r w:rsidRPr="0029494E">
        <w:rPr>
          <w:rFonts w:ascii="Times New Roman" w:hAnsi="Times New Roman" w:cs="Times New Roman"/>
          <w:spacing w:val="-12"/>
          <w:w w:val="105"/>
        </w:rPr>
        <w:t xml:space="preserve"> </w:t>
      </w:r>
      <w:r w:rsidRPr="0029494E">
        <w:rPr>
          <w:rFonts w:ascii="Times New Roman" w:hAnsi="Times New Roman" w:cs="Times New Roman"/>
          <w:w w:val="105"/>
        </w:rPr>
        <w:t>рождении</w:t>
      </w:r>
      <w:r w:rsidRPr="0029494E">
        <w:rPr>
          <w:rFonts w:ascii="Times New Roman" w:hAnsi="Times New Roman" w:cs="Times New Roman"/>
          <w:spacing w:val="7"/>
          <w:w w:val="105"/>
        </w:rPr>
        <w:t xml:space="preserve"> </w:t>
      </w:r>
      <w:r w:rsidRPr="0029494E">
        <w:rPr>
          <w:rFonts w:ascii="Times New Roman" w:hAnsi="Times New Roman" w:cs="Times New Roman"/>
          <w:w w:val="105"/>
        </w:rPr>
        <w:t>или</w:t>
      </w:r>
      <w:r w:rsidRPr="0029494E">
        <w:rPr>
          <w:rFonts w:ascii="Times New Roman" w:hAnsi="Times New Roman" w:cs="Times New Roman"/>
          <w:spacing w:val="-58"/>
          <w:w w:val="105"/>
        </w:rPr>
        <w:t xml:space="preserve"> </w:t>
      </w:r>
      <w:r w:rsidRPr="0029494E">
        <w:rPr>
          <w:rFonts w:ascii="Times New Roman" w:hAnsi="Times New Roman" w:cs="Times New Roman"/>
          <w:w w:val="105"/>
        </w:rPr>
        <w:t>реквизиты документа</w:t>
      </w:r>
      <w:r w:rsidRPr="0029494E">
        <w:rPr>
          <w:rFonts w:ascii="Times New Roman" w:hAnsi="Times New Roman" w:cs="Times New Roman"/>
          <w:spacing w:val="1"/>
          <w:w w:val="105"/>
        </w:rPr>
        <w:t xml:space="preserve"> </w:t>
      </w:r>
      <w:r w:rsidRPr="0029494E">
        <w:rPr>
          <w:rFonts w:ascii="Times New Roman" w:hAnsi="Times New Roman" w:cs="Times New Roman"/>
          <w:w w:val="105"/>
        </w:rPr>
        <w:t>о рождении,</w:t>
      </w:r>
      <w:r w:rsidRPr="0029494E">
        <w:rPr>
          <w:rFonts w:ascii="Times New Roman" w:hAnsi="Times New Roman" w:cs="Times New Roman"/>
          <w:spacing w:val="1"/>
          <w:w w:val="105"/>
        </w:rPr>
        <w:t xml:space="preserve"> </w:t>
      </w:r>
      <w:r w:rsidRPr="0029494E">
        <w:rPr>
          <w:rFonts w:ascii="Times New Roman" w:hAnsi="Times New Roman" w:cs="Times New Roman"/>
          <w:w w:val="105"/>
        </w:rPr>
        <w:t>выданного</w:t>
      </w:r>
      <w:r w:rsidRPr="0029494E">
        <w:rPr>
          <w:rFonts w:ascii="Times New Roman" w:hAnsi="Times New Roman" w:cs="Times New Roman"/>
          <w:spacing w:val="1"/>
          <w:w w:val="105"/>
        </w:rPr>
        <w:t xml:space="preserve"> </w:t>
      </w:r>
      <w:r w:rsidRPr="0029494E">
        <w:rPr>
          <w:rFonts w:ascii="Times New Roman" w:hAnsi="Times New Roman" w:cs="Times New Roman"/>
          <w:w w:val="105"/>
        </w:rPr>
        <w:t>компетентным</w:t>
      </w:r>
      <w:r w:rsidRPr="0029494E">
        <w:rPr>
          <w:rFonts w:ascii="Times New Roman" w:hAnsi="Times New Roman" w:cs="Times New Roman"/>
          <w:spacing w:val="1"/>
          <w:w w:val="105"/>
        </w:rPr>
        <w:t xml:space="preserve"> </w:t>
      </w:r>
      <w:r w:rsidRPr="0029494E">
        <w:rPr>
          <w:rFonts w:ascii="Times New Roman" w:hAnsi="Times New Roman" w:cs="Times New Roman"/>
          <w:w w:val="105"/>
        </w:rPr>
        <w:t>органом</w:t>
      </w:r>
      <w:r w:rsidRPr="0029494E">
        <w:rPr>
          <w:rFonts w:ascii="Times New Roman" w:hAnsi="Times New Roman" w:cs="Times New Roman"/>
          <w:spacing w:val="1"/>
          <w:w w:val="105"/>
        </w:rPr>
        <w:t xml:space="preserve"> </w:t>
      </w:r>
      <w:r w:rsidRPr="0029494E">
        <w:rPr>
          <w:rFonts w:ascii="Times New Roman" w:hAnsi="Times New Roman" w:cs="Times New Roman"/>
          <w:w w:val="105"/>
        </w:rPr>
        <w:t>иностранного</w:t>
      </w:r>
      <w:r w:rsidRPr="0029494E">
        <w:rPr>
          <w:rFonts w:ascii="Times New Roman" w:hAnsi="Times New Roman" w:cs="Times New Roman"/>
          <w:spacing w:val="1"/>
          <w:w w:val="105"/>
        </w:rPr>
        <w:t xml:space="preserve"> </w:t>
      </w:r>
      <w:r w:rsidRPr="0029494E">
        <w:rPr>
          <w:rFonts w:ascii="Times New Roman" w:hAnsi="Times New Roman" w:cs="Times New Roman"/>
          <w:w w:val="105"/>
        </w:rPr>
        <w:t>государства)</w:t>
      </w:r>
    </w:p>
    <w:p w:rsidR="00E6556D" w:rsidRPr="0029494E" w:rsidRDefault="00E6556D" w:rsidP="00E6556D">
      <w:pPr>
        <w:tabs>
          <w:tab w:val="left" w:pos="9097"/>
          <w:tab w:val="left" w:pos="9932"/>
        </w:tabs>
        <w:spacing w:before="19" w:after="0" w:line="280" w:lineRule="exact"/>
        <w:ind w:firstLine="709"/>
        <w:rPr>
          <w:rFonts w:ascii="Times New Roman" w:hAnsi="Times New Roman" w:cs="Times New Roman"/>
          <w:position w:val="-6"/>
        </w:rPr>
      </w:pPr>
      <w:r w:rsidRPr="0029494E">
        <w:rPr>
          <w:rFonts w:ascii="Times New Roman" w:hAnsi="Times New Roman" w:cs="Times New Roman"/>
        </w:rPr>
        <w:t>2)</w:t>
      </w:r>
      <w:r w:rsidRPr="0029494E">
        <w:rPr>
          <w:rFonts w:ascii="Times New Roman" w:hAnsi="Times New Roman" w:cs="Times New Roman"/>
          <w:u w:val="single"/>
        </w:rPr>
        <w:tab/>
      </w:r>
      <w:r w:rsidRPr="0029494E">
        <w:rPr>
          <w:rFonts w:ascii="Times New Roman" w:hAnsi="Times New Roman" w:cs="Times New Roman"/>
          <w:u w:val="single"/>
        </w:rPr>
        <w:tab/>
      </w:r>
      <w:r w:rsidRPr="0029494E">
        <w:rPr>
          <w:rFonts w:ascii="Times New Roman" w:hAnsi="Times New Roman" w:cs="Times New Roman"/>
          <w:position w:val="-6"/>
        </w:rPr>
        <w:t xml:space="preserve"> </w:t>
      </w:r>
      <w:r w:rsidRPr="0029494E">
        <w:rPr>
          <w:rFonts w:ascii="Times New Roman" w:hAnsi="Times New Roman" w:cs="Times New Roman"/>
          <w:position w:val="-6"/>
        </w:rPr>
        <w:br/>
        <w:t xml:space="preserve">         </w:t>
      </w:r>
      <w:proofErr w:type="gramStart"/>
      <w:r w:rsidRPr="0029494E">
        <w:rPr>
          <w:rFonts w:ascii="Times New Roman" w:hAnsi="Times New Roman" w:cs="Times New Roman"/>
          <w:position w:val="-6"/>
        </w:rPr>
        <w:t xml:space="preserve">   (</w:t>
      </w:r>
      <w:proofErr w:type="gramEnd"/>
      <w:r w:rsidRPr="0029494E">
        <w:rPr>
          <w:rFonts w:ascii="Times New Roman" w:hAnsi="Times New Roman" w:cs="Times New Roman"/>
          <w:position w:val="-6"/>
        </w:rPr>
        <w:t>фамилия, имя, отчество (при наличии), дата рождения, СНИЛС (при наличии)</w:t>
      </w:r>
    </w:p>
    <w:p w:rsidR="00E6556D" w:rsidRPr="0029494E" w:rsidRDefault="00E6556D" w:rsidP="00E6556D">
      <w:pPr>
        <w:spacing w:after="0" w:line="240" w:lineRule="auto"/>
        <w:ind w:firstLine="709"/>
        <w:jc w:val="both"/>
        <w:rPr>
          <w:rFonts w:ascii="Times New Roman" w:hAnsi="Times New Roman" w:cs="Times New Roman"/>
        </w:rPr>
      </w:pPr>
      <w:r w:rsidRPr="0029494E">
        <w:rPr>
          <w:rFonts w:ascii="Times New Roman" w:hAnsi="Times New Roman" w:cs="Times New Roman"/>
          <w:w w:val="105"/>
          <w:position w:val="-2"/>
        </w:rPr>
        <w:t xml:space="preserve">           свидетельство</w:t>
      </w:r>
      <w:r w:rsidRPr="0029494E">
        <w:rPr>
          <w:rFonts w:ascii="Times New Roman" w:hAnsi="Times New Roman" w:cs="Times New Roman"/>
          <w:spacing w:val="34"/>
          <w:w w:val="105"/>
          <w:position w:val="-2"/>
        </w:rPr>
        <w:t xml:space="preserve"> </w:t>
      </w:r>
      <w:r w:rsidRPr="0029494E">
        <w:rPr>
          <w:rFonts w:ascii="Times New Roman" w:hAnsi="Times New Roman" w:cs="Times New Roman"/>
          <w:w w:val="105"/>
          <w:position w:val="-2"/>
        </w:rPr>
        <w:t>о</w:t>
      </w:r>
      <w:r w:rsidRPr="0029494E">
        <w:rPr>
          <w:rFonts w:ascii="Times New Roman" w:hAnsi="Times New Roman" w:cs="Times New Roman"/>
          <w:spacing w:val="14"/>
          <w:w w:val="105"/>
          <w:position w:val="-2"/>
        </w:rPr>
        <w:t xml:space="preserve"> </w:t>
      </w:r>
      <w:r w:rsidRPr="0029494E">
        <w:rPr>
          <w:rFonts w:ascii="Times New Roman" w:hAnsi="Times New Roman" w:cs="Times New Roman"/>
          <w:w w:val="105"/>
        </w:rPr>
        <w:t>рождении</w:t>
      </w:r>
      <w:r w:rsidRPr="0029494E">
        <w:rPr>
          <w:rFonts w:ascii="Times New Roman" w:hAnsi="Times New Roman" w:cs="Times New Roman"/>
          <w:spacing w:val="28"/>
          <w:w w:val="105"/>
        </w:rPr>
        <w:t xml:space="preserve"> </w:t>
      </w:r>
      <w:r w:rsidRPr="0029494E">
        <w:rPr>
          <w:rFonts w:ascii="Times New Roman" w:hAnsi="Times New Roman" w:cs="Times New Roman"/>
          <w:w w:val="105"/>
        </w:rPr>
        <w:t>(серия,</w:t>
      </w:r>
      <w:r w:rsidRPr="0029494E">
        <w:rPr>
          <w:rFonts w:ascii="Times New Roman" w:hAnsi="Times New Roman" w:cs="Times New Roman"/>
          <w:spacing w:val="22"/>
          <w:w w:val="105"/>
        </w:rPr>
        <w:t xml:space="preserve"> </w:t>
      </w:r>
      <w:r w:rsidRPr="0029494E">
        <w:rPr>
          <w:rFonts w:ascii="Times New Roman" w:hAnsi="Times New Roman" w:cs="Times New Roman"/>
          <w:w w:val="105"/>
        </w:rPr>
        <w:t>номер,</w:t>
      </w:r>
      <w:r w:rsidRPr="0029494E">
        <w:rPr>
          <w:rFonts w:ascii="Times New Roman" w:hAnsi="Times New Roman" w:cs="Times New Roman"/>
          <w:spacing w:val="15"/>
          <w:w w:val="105"/>
        </w:rPr>
        <w:t xml:space="preserve"> </w:t>
      </w:r>
      <w:r w:rsidRPr="0029494E">
        <w:rPr>
          <w:rFonts w:ascii="Times New Roman" w:hAnsi="Times New Roman" w:cs="Times New Roman"/>
          <w:w w:val="105"/>
        </w:rPr>
        <w:t>дата),</w:t>
      </w:r>
      <w:r w:rsidRPr="0029494E">
        <w:rPr>
          <w:rFonts w:ascii="Times New Roman" w:hAnsi="Times New Roman" w:cs="Times New Roman"/>
          <w:spacing w:val="14"/>
          <w:w w:val="105"/>
        </w:rPr>
        <w:t xml:space="preserve"> </w:t>
      </w:r>
      <w:r w:rsidRPr="0029494E">
        <w:rPr>
          <w:rFonts w:ascii="Times New Roman" w:hAnsi="Times New Roman" w:cs="Times New Roman"/>
          <w:w w:val="105"/>
        </w:rPr>
        <w:t>дата</w:t>
      </w:r>
      <w:r w:rsidRPr="0029494E">
        <w:rPr>
          <w:rFonts w:ascii="Times New Roman" w:hAnsi="Times New Roman" w:cs="Times New Roman"/>
          <w:spacing w:val="21"/>
          <w:w w:val="105"/>
        </w:rPr>
        <w:t xml:space="preserve"> </w:t>
      </w:r>
      <w:r w:rsidRPr="0029494E">
        <w:rPr>
          <w:rFonts w:ascii="Times New Roman" w:hAnsi="Times New Roman" w:cs="Times New Roman"/>
          <w:w w:val="105"/>
        </w:rPr>
        <w:t>и</w:t>
      </w:r>
      <w:r w:rsidRPr="0029494E">
        <w:rPr>
          <w:rFonts w:ascii="Times New Roman" w:hAnsi="Times New Roman" w:cs="Times New Roman"/>
          <w:spacing w:val="19"/>
          <w:w w:val="105"/>
        </w:rPr>
        <w:t xml:space="preserve"> </w:t>
      </w:r>
      <w:r w:rsidRPr="0029494E">
        <w:rPr>
          <w:rFonts w:ascii="Times New Roman" w:hAnsi="Times New Roman" w:cs="Times New Roman"/>
          <w:w w:val="105"/>
        </w:rPr>
        <w:t>номер</w:t>
      </w:r>
      <w:r w:rsidRPr="0029494E">
        <w:rPr>
          <w:rFonts w:ascii="Times New Roman" w:hAnsi="Times New Roman" w:cs="Times New Roman"/>
          <w:spacing w:val="21"/>
          <w:w w:val="105"/>
        </w:rPr>
        <w:t xml:space="preserve"> </w:t>
      </w:r>
      <w:r w:rsidRPr="0029494E">
        <w:rPr>
          <w:rFonts w:ascii="Times New Roman" w:hAnsi="Times New Roman" w:cs="Times New Roman"/>
          <w:w w:val="105"/>
        </w:rPr>
        <w:t>записи</w:t>
      </w:r>
      <w:r w:rsidRPr="0029494E">
        <w:rPr>
          <w:rFonts w:ascii="Times New Roman" w:hAnsi="Times New Roman" w:cs="Times New Roman"/>
          <w:spacing w:val="23"/>
          <w:w w:val="105"/>
        </w:rPr>
        <w:t xml:space="preserve"> </w:t>
      </w:r>
      <w:r w:rsidRPr="0029494E">
        <w:rPr>
          <w:rFonts w:ascii="Times New Roman" w:hAnsi="Times New Roman" w:cs="Times New Roman"/>
          <w:w w:val="105"/>
        </w:rPr>
        <w:t>акта</w:t>
      </w:r>
      <w:r w:rsidRPr="0029494E">
        <w:rPr>
          <w:rFonts w:ascii="Times New Roman" w:hAnsi="Times New Roman" w:cs="Times New Roman"/>
          <w:spacing w:val="8"/>
          <w:w w:val="105"/>
        </w:rPr>
        <w:t xml:space="preserve"> </w:t>
      </w:r>
      <w:r w:rsidRPr="0029494E">
        <w:rPr>
          <w:rFonts w:ascii="Times New Roman" w:hAnsi="Times New Roman" w:cs="Times New Roman"/>
          <w:w w:val="105"/>
        </w:rPr>
        <w:t>о рождении</w:t>
      </w:r>
      <w:r w:rsidRPr="0029494E">
        <w:rPr>
          <w:rFonts w:ascii="Times New Roman" w:hAnsi="Times New Roman" w:cs="Times New Roman"/>
          <w:spacing w:val="35"/>
          <w:w w:val="105"/>
        </w:rPr>
        <w:t xml:space="preserve"> </w:t>
      </w:r>
      <w:r w:rsidRPr="0029494E">
        <w:rPr>
          <w:rFonts w:ascii="Times New Roman" w:hAnsi="Times New Roman" w:cs="Times New Roman"/>
          <w:w w:val="105"/>
        </w:rPr>
        <w:t>или</w:t>
      </w:r>
      <w:r w:rsidRPr="0029494E">
        <w:rPr>
          <w:rFonts w:ascii="Times New Roman" w:hAnsi="Times New Roman" w:cs="Times New Roman"/>
          <w:w w:val="95"/>
        </w:rPr>
        <w:t xml:space="preserve"> реквизиты</w:t>
      </w:r>
      <w:r w:rsidRPr="0029494E">
        <w:rPr>
          <w:rFonts w:ascii="Times New Roman" w:hAnsi="Times New Roman" w:cs="Times New Roman"/>
          <w:spacing w:val="3"/>
          <w:w w:val="95"/>
        </w:rPr>
        <w:t xml:space="preserve"> </w:t>
      </w:r>
      <w:r w:rsidRPr="0029494E">
        <w:rPr>
          <w:rFonts w:ascii="Times New Roman" w:hAnsi="Times New Roman" w:cs="Times New Roman"/>
          <w:w w:val="95"/>
        </w:rPr>
        <w:t>документа</w:t>
      </w:r>
      <w:r w:rsidRPr="0029494E">
        <w:rPr>
          <w:rFonts w:ascii="Times New Roman" w:hAnsi="Times New Roman" w:cs="Times New Roman"/>
          <w:spacing w:val="10"/>
          <w:w w:val="95"/>
        </w:rPr>
        <w:t xml:space="preserve"> </w:t>
      </w:r>
      <w:r w:rsidRPr="0029494E">
        <w:rPr>
          <w:rFonts w:ascii="Times New Roman" w:hAnsi="Times New Roman" w:cs="Times New Roman"/>
          <w:w w:val="95"/>
        </w:rPr>
        <w:t>о</w:t>
      </w:r>
      <w:r w:rsidRPr="0029494E">
        <w:rPr>
          <w:rFonts w:ascii="Times New Roman" w:hAnsi="Times New Roman" w:cs="Times New Roman"/>
          <w:spacing w:val="-3"/>
          <w:w w:val="95"/>
        </w:rPr>
        <w:t xml:space="preserve"> </w:t>
      </w:r>
      <w:r w:rsidRPr="0029494E">
        <w:rPr>
          <w:rFonts w:ascii="Times New Roman" w:hAnsi="Times New Roman" w:cs="Times New Roman"/>
          <w:w w:val="95"/>
        </w:rPr>
        <w:t>рождении,</w:t>
      </w:r>
      <w:r w:rsidRPr="0029494E">
        <w:rPr>
          <w:rFonts w:ascii="Times New Roman" w:hAnsi="Times New Roman" w:cs="Times New Roman"/>
          <w:spacing w:val="5"/>
          <w:w w:val="95"/>
        </w:rPr>
        <w:t xml:space="preserve"> </w:t>
      </w:r>
      <w:r w:rsidRPr="0029494E">
        <w:rPr>
          <w:rFonts w:ascii="Times New Roman" w:hAnsi="Times New Roman" w:cs="Times New Roman"/>
          <w:w w:val="95"/>
        </w:rPr>
        <w:t>выданного</w:t>
      </w:r>
      <w:r w:rsidRPr="0029494E">
        <w:rPr>
          <w:rFonts w:ascii="Times New Roman" w:hAnsi="Times New Roman" w:cs="Times New Roman"/>
          <w:spacing w:val="10"/>
          <w:w w:val="95"/>
        </w:rPr>
        <w:t xml:space="preserve"> </w:t>
      </w:r>
      <w:r w:rsidRPr="0029494E">
        <w:rPr>
          <w:rFonts w:ascii="Times New Roman" w:hAnsi="Times New Roman" w:cs="Times New Roman"/>
          <w:w w:val="95"/>
        </w:rPr>
        <w:t>компетентным</w:t>
      </w:r>
      <w:r w:rsidRPr="0029494E">
        <w:rPr>
          <w:rFonts w:ascii="Times New Roman" w:hAnsi="Times New Roman" w:cs="Times New Roman"/>
          <w:spacing w:val="24"/>
          <w:w w:val="95"/>
        </w:rPr>
        <w:t xml:space="preserve"> </w:t>
      </w:r>
      <w:r w:rsidRPr="0029494E">
        <w:rPr>
          <w:rFonts w:ascii="Times New Roman" w:hAnsi="Times New Roman" w:cs="Times New Roman"/>
          <w:w w:val="95"/>
        </w:rPr>
        <w:t>органом</w:t>
      </w:r>
      <w:r w:rsidRPr="0029494E">
        <w:rPr>
          <w:rFonts w:ascii="Times New Roman" w:hAnsi="Times New Roman" w:cs="Times New Roman"/>
          <w:spacing w:val="22"/>
          <w:w w:val="95"/>
        </w:rPr>
        <w:t xml:space="preserve"> </w:t>
      </w:r>
      <w:r w:rsidRPr="0029494E">
        <w:rPr>
          <w:rFonts w:ascii="Times New Roman" w:hAnsi="Times New Roman" w:cs="Times New Roman"/>
          <w:w w:val="95"/>
        </w:rPr>
        <w:t>иностранного</w:t>
      </w:r>
      <w:r w:rsidRPr="0029494E">
        <w:rPr>
          <w:rFonts w:ascii="Times New Roman" w:hAnsi="Times New Roman" w:cs="Times New Roman"/>
          <w:spacing w:val="-57"/>
          <w:w w:val="95"/>
        </w:rPr>
        <w:t xml:space="preserve"> </w:t>
      </w:r>
      <w:r w:rsidRPr="0029494E">
        <w:rPr>
          <w:rFonts w:ascii="Times New Roman" w:hAnsi="Times New Roman" w:cs="Times New Roman"/>
        </w:rPr>
        <w:t>государства)</w:t>
      </w:r>
    </w:p>
    <w:p w:rsidR="00E13650" w:rsidRDefault="00E6556D" w:rsidP="00E6556D">
      <w:pPr>
        <w:spacing w:after="0" w:line="240" w:lineRule="auto"/>
        <w:ind w:firstLine="709"/>
        <w:jc w:val="both"/>
        <w:rPr>
          <w:rFonts w:ascii="Times New Roman" w:hAnsi="Times New Roman"/>
        </w:rPr>
      </w:pPr>
      <w:r w:rsidRPr="0029494E">
        <w:rPr>
          <w:rFonts w:ascii="Times New Roman" w:hAnsi="Times New Roman" w:cs="Times New Roman"/>
        </w:rPr>
        <w:t>иных</w:t>
      </w:r>
      <w:r w:rsidRPr="0029494E">
        <w:rPr>
          <w:rFonts w:ascii="Times New Roman" w:hAnsi="Times New Roman" w:cs="Times New Roman"/>
        </w:rPr>
        <w:tab/>
        <w:t>лиц,</w:t>
      </w:r>
      <w:r w:rsidRPr="0029494E">
        <w:rPr>
          <w:rFonts w:ascii="Times New Roman" w:hAnsi="Times New Roman" w:cs="Times New Roman"/>
        </w:rPr>
        <w:tab/>
        <w:t>представителем</w:t>
      </w:r>
      <w:r w:rsidRPr="0029494E">
        <w:rPr>
          <w:rFonts w:ascii="Times New Roman" w:hAnsi="Times New Roman" w:cs="Times New Roman"/>
        </w:rPr>
        <w:tab/>
        <w:t>и</w:t>
      </w:r>
      <w:r w:rsidRPr="0029494E">
        <w:rPr>
          <w:rFonts w:ascii="Times New Roman" w:hAnsi="Times New Roman" w:cs="Times New Roman"/>
        </w:rPr>
        <w:tab/>
        <w:t>(или)</w:t>
      </w:r>
      <w:r w:rsidRPr="0029494E">
        <w:rPr>
          <w:rFonts w:ascii="Times New Roman" w:hAnsi="Times New Roman" w:cs="Times New Roman"/>
        </w:rPr>
        <w:tab/>
        <w:t>законным</w:t>
      </w:r>
      <w:r w:rsidRPr="0029494E">
        <w:rPr>
          <w:rFonts w:ascii="Times New Roman" w:hAnsi="Times New Roman" w:cs="Times New Roman"/>
        </w:rPr>
        <w:tab/>
        <w:t>представителем</w:t>
      </w:r>
      <w:r w:rsidRPr="0029494E">
        <w:rPr>
          <w:rFonts w:ascii="Times New Roman" w:hAnsi="Times New Roman" w:cs="Times New Roman"/>
        </w:rPr>
        <w:tab/>
        <w:t>которых я</w:t>
      </w:r>
      <w:r>
        <w:rPr>
          <w:rFonts w:ascii="Times New Roman" w:hAnsi="Times New Roman" w:cs="Times New Roman"/>
        </w:rPr>
        <w:t xml:space="preserve"> </w:t>
      </w:r>
      <w:r w:rsidRPr="0029494E">
        <w:rPr>
          <w:rFonts w:ascii="Times New Roman" w:hAnsi="Times New Roman" w:cs="Times New Roman"/>
        </w:rPr>
        <w:t>являюсь</w:t>
      </w:r>
    </w:p>
    <w:p w:rsidR="00E6556D" w:rsidRPr="0029494E" w:rsidRDefault="00E6556D" w:rsidP="00E6556D">
      <w:pPr>
        <w:pStyle w:val="1"/>
        <w:tabs>
          <w:tab w:val="left" w:pos="2157"/>
          <w:tab w:val="left" w:pos="10546"/>
        </w:tabs>
        <w:spacing w:before="0" w:line="240" w:lineRule="auto"/>
        <w:ind w:right="1025" w:firstLine="709"/>
        <w:rPr>
          <w:rFonts w:ascii="Times New Roman" w:hAnsi="Times New Roman" w:cs="Times New Roman"/>
          <w:color w:val="auto"/>
          <w:sz w:val="22"/>
          <w:szCs w:val="22"/>
        </w:rPr>
      </w:pPr>
      <w:r w:rsidRPr="0029494E">
        <w:rPr>
          <w:rFonts w:ascii="Times New Roman" w:hAnsi="Times New Roman" w:cs="Times New Roman"/>
          <w:color w:val="auto"/>
          <w:w w:val="99"/>
          <w:sz w:val="22"/>
          <w:szCs w:val="22"/>
        </w:rPr>
        <w:t>1)__________________________________________________________________________</w:t>
      </w:r>
    </w:p>
    <w:p w:rsidR="00E6556D" w:rsidRPr="0029494E" w:rsidRDefault="00E6556D" w:rsidP="00D942CD">
      <w:pPr>
        <w:spacing w:after="0" w:line="240" w:lineRule="auto"/>
        <w:ind w:right="883" w:firstLine="709"/>
        <w:jc w:val="both"/>
        <w:rPr>
          <w:rFonts w:ascii="Times New Roman" w:hAnsi="Times New Roman" w:cs="Times New Roman"/>
        </w:rPr>
      </w:pPr>
      <w:r w:rsidRPr="0029494E">
        <w:rPr>
          <w:rFonts w:ascii="Times New Roman" w:hAnsi="Times New Roman" w:cs="Times New Roman"/>
          <w:w w:val="95"/>
        </w:rPr>
        <w:t xml:space="preserve">            (фамилия, имя, отчество (при</w:t>
      </w:r>
      <w:r w:rsidRPr="0029494E">
        <w:rPr>
          <w:rFonts w:ascii="Times New Roman" w:hAnsi="Times New Roman" w:cs="Times New Roman"/>
          <w:spacing w:val="7"/>
          <w:w w:val="95"/>
        </w:rPr>
        <w:t xml:space="preserve"> </w:t>
      </w:r>
      <w:r w:rsidRPr="0029494E">
        <w:rPr>
          <w:rFonts w:ascii="Times New Roman" w:hAnsi="Times New Roman" w:cs="Times New Roman"/>
          <w:w w:val="95"/>
        </w:rPr>
        <w:t xml:space="preserve">наличии), дата рождения, данные документа, </w:t>
      </w:r>
      <w:r w:rsidRPr="0029494E">
        <w:rPr>
          <w:rFonts w:ascii="Times New Roman" w:hAnsi="Times New Roman" w:cs="Times New Roman"/>
        </w:rPr>
        <w:t>удостоверяющего    личность,</w:t>
      </w:r>
      <w:r w:rsidRPr="0029494E">
        <w:rPr>
          <w:rFonts w:ascii="Times New Roman" w:hAnsi="Times New Roman" w:cs="Times New Roman"/>
          <w:spacing w:val="7"/>
        </w:rPr>
        <w:t xml:space="preserve"> </w:t>
      </w:r>
      <w:r w:rsidRPr="0029494E">
        <w:rPr>
          <w:rFonts w:ascii="Times New Roman" w:hAnsi="Times New Roman" w:cs="Times New Roman"/>
        </w:rPr>
        <w:t>СНИЛС</w:t>
      </w:r>
      <w:r w:rsidRPr="0029494E">
        <w:rPr>
          <w:rFonts w:ascii="Times New Roman" w:hAnsi="Times New Roman" w:cs="Times New Roman"/>
          <w:spacing w:val="-1"/>
        </w:rPr>
        <w:t xml:space="preserve"> </w:t>
      </w:r>
      <w:r w:rsidRPr="0029494E">
        <w:rPr>
          <w:rFonts w:ascii="Times New Roman" w:hAnsi="Times New Roman" w:cs="Times New Roman"/>
        </w:rPr>
        <w:t>(при</w:t>
      </w:r>
      <w:r w:rsidRPr="0029494E">
        <w:rPr>
          <w:rFonts w:ascii="Times New Roman" w:hAnsi="Times New Roman" w:cs="Times New Roman"/>
          <w:spacing w:val="-1"/>
        </w:rPr>
        <w:t xml:space="preserve"> </w:t>
      </w:r>
      <w:r w:rsidRPr="0029494E">
        <w:rPr>
          <w:rFonts w:ascii="Times New Roman" w:hAnsi="Times New Roman" w:cs="Times New Roman"/>
        </w:rPr>
        <w:t>наличии)</w:t>
      </w:r>
    </w:p>
    <w:p w:rsidR="00E6556D" w:rsidRPr="0029494E" w:rsidRDefault="00E6556D" w:rsidP="00E6556D">
      <w:pPr>
        <w:tabs>
          <w:tab w:val="left" w:pos="11235"/>
        </w:tabs>
        <w:spacing w:line="240" w:lineRule="auto"/>
        <w:ind w:right="702" w:firstLine="709"/>
        <w:jc w:val="both"/>
        <w:rPr>
          <w:rFonts w:ascii="Times New Roman" w:hAnsi="Times New Roman" w:cs="Times New Roman"/>
          <w:w w:val="95"/>
        </w:rPr>
      </w:pPr>
      <w:r w:rsidRPr="0029494E">
        <w:rPr>
          <w:rFonts w:ascii="Times New Roman" w:hAnsi="Times New Roman" w:cs="Times New Roman"/>
        </w:rPr>
        <w:t>2)</w:t>
      </w:r>
      <w:r w:rsidRPr="0029494E">
        <w:rPr>
          <w:rFonts w:ascii="Times New Roman" w:hAnsi="Times New Roman" w:cs="Times New Roman"/>
          <w:u w:val="single"/>
        </w:rPr>
        <w:tab/>
      </w:r>
      <w:r w:rsidRPr="0029494E">
        <w:rPr>
          <w:rFonts w:ascii="Times New Roman" w:hAnsi="Times New Roman" w:cs="Times New Roman"/>
          <w:w w:val="95"/>
        </w:rPr>
        <w:t xml:space="preserve">   </w:t>
      </w:r>
      <w:proofErr w:type="gramStart"/>
      <w:r w:rsidRPr="0029494E">
        <w:rPr>
          <w:rFonts w:ascii="Times New Roman" w:hAnsi="Times New Roman" w:cs="Times New Roman"/>
          <w:w w:val="95"/>
        </w:rPr>
        <w:t xml:space="preserve">   (</w:t>
      </w:r>
      <w:proofErr w:type="gramEnd"/>
      <w:r w:rsidRPr="0029494E">
        <w:rPr>
          <w:rFonts w:ascii="Times New Roman" w:hAnsi="Times New Roman" w:cs="Times New Roman"/>
          <w:w w:val="95"/>
        </w:rPr>
        <w:t>фамилия,</w:t>
      </w:r>
      <w:r w:rsidRPr="0029494E">
        <w:rPr>
          <w:rFonts w:ascii="Times New Roman" w:hAnsi="Times New Roman" w:cs="Times New Roman"/>
          <w:spacing w:val="18"/>
          <w:w w:val="95"/>
        </w:rPr>
        <w:t xml:space="preserve"> </w:t>
      </w:r>
      <w:r w:rsidRPr="0029494E">
        <w:rPr>
          <w:rFonts w:ascii="Times New Roman" w:hAnsi="Times New Roman" w:cs="Times New Roman"/>
          <w:w w:val="95"/>
        </w:rPr>
        <w:t>имя,</w:t>
      </w:r>
      <w:r w:rsidRPr="0029494E">
        <w:rPr>
          <w:rFonts w:ascii="Times New Roman" w:hAnsi="Times New Roman" w:cs="Times New Roman"/>
          <w:spacing w:val="-1"/>
          <w:w w:val="95"/>
        </w:rPr>
        <w:t xml:space="preserve"> </w:t>
      </w:r>
      <w:r w:rsidRPr="0029494E">
        <w:rPr>
          <w:rFonts w:ascii="Times New Roman" w:hAnsi="Times New Roman" w:cs="Times New Roman"/>
          <w:w w:val="95"/>
        </w:rPr>
        <w:t>отчество</w:t>
      </w:r>
      <w:r w:rsidRPr="0029494E">
        <w:rPr>
          <w:rFonts w:ascii="Times New Roman" w:hAnsi="Times New Roman" w:cs="Times New Roman"/>
          <w:spacing w:val="10"/>
          <w:w w:val="95"/>
        </w:rPr>
        <w:t xml:space="preserve"> </w:t>
      </w:r>
      <w:r w:rsidRPr="0029494E">
        <w:rPr>
          <w:rFonts w:ascii="Times New Roman" w:hAnsi="Times New Roman" w:cs="Times New Roman"/>
          <w:w w:val="95"/>
        </w:rPr>
        <w:t>(при</w:t>
      </w:r>
      <w:r w:rsidRPr="0029494E">
        <w:rPr>
          <w:rFonts w:ascii="Times New Roman" w:hAnsi="Times New Roman" w:cs="Times New Roman"/>
          <w:spacing w:val="10"/>
          <w:w w:val="95"/>
        </w:rPr>
        <w:t xml:space="preserve"> </w:t>
      </w:r>
      <w:r w:rsidRPr="0029494E">
        <w:rPr>
          <w:rFonts w:ascii="Times New Roman" w:hAnsi="Times New Roman" w:cs="Times New Roman"/>
          <w:w w:val="95"/>
        </w:rPr>
        <w:t>наличии),</w:t>
      </w:r>
      <w:r w:rsidRPr="0029494E">
        <w:rPr>
          <w:rFonts w:ascii="Times New Roman" w:hAnsi="Times New Roman" w:cs="Times New Roman"/>
          <w:spacing w:val="13"/>
          <w:w w:val="95"/>
        </w:rPr>
        <w:t xml:space="preserve"> </w:t>
      </w:r>
      <w:r w:rsidRPr="0029494E">
        <w:rPr>
          <w:rFonts w:ascii="Times New Roman" w:hAnsi="Times New Roman" w:cs="Times New Roman"/>
          <w:w w:val="95"/>
        </w:rPr>
        <w:t>дата</w:t>
      </w:r>
      <w:r w:rsidRPr="0029494E">
        <w:rPr>
          <w:rFonts w:ascii="Times New Roman" w:hAnsi="Times New Roman" w:cs="Times New Roman"/>
          <w:spacing w:val="12"/>
          <w:w w:val="95"/>
        </w:rPr>
        <w:t xml:space="preserve"> </w:t>
      </w:r>
      <w:r w:rsidRPr="0029494E">
        <w:rPr>
          <w:rFonts w:ascii="Times New Roman" w:hAnsi="Times New Roman" w:cs="Times New Roman"/>
          <w:w w:val="95"/>
        </w:rPr>
        <w:t>рождения,</w:t>
      </w:r>
      <w:r w:rsidRPr="0029494E">
        <w:rPr>
          <w:rFonts w:ascii="Times New Roman" w:hAnsi="Times New Roman" w:cs="Times New Roman"/>
          <w:spacing w:val="15"/>
          <w:w w:val="95"/>
        </w:rPr>
        <w:t xml:space="preserve"> </w:t>
      </w:r>
      <w:r w:rsidRPr="0029494E">
        <w:rPr>
          <w:rFonts w:ascii="Times New Roman" w:hAnsi="Times New Roman" w:cs="Times New Roman"/>
          <w:w w:val="95"/>
        </w:rPr>
        <w:t>данные</w:t>
      </w:r>
      <w:r w:rsidRPr="0029494E">
        <w:rPr>
          <w:rFonts w:ascii="Times New Roman" w:hAnsi="Times New Roman" w:cs="Times New Roman"/>
          <w:spacing w:val="15"/>
          <w:w w:val="95"/>
        </w:rPr>
        <w:t xml:space="preserve"> </w:t>
      </w:r>
      <w:r w:rsidRPr="0029494E">
        <w:rPr>
          <w:rFonts w:ascii="Times New Roman" w:hAnsi="Times New Roman" w:cs="Times New Roman"/>
          <w:w w:val="95"/>
        </w:rPr>
        <w:t>документа,</w:t>
      </w:r>
      <w:r w:rsidRPr="0029494E">
        <w:rPr>
          <w:rFonts w:ascii="Times New Roman" w:hAnsi="Times New Roman" w:cs="Times New Roman"/>
        </w:rPr>
        <w:t xml:space="preserve"> </w:t>
      </w:r>
      <w:r w:rsidRPr="0029494E">
        <w:rPr>
          <w:rFonts w:ascii="Times New Roman" w:hAnsi="Times New Roman" w:cs="Times New Roman"/>
          <w:w w:val="95"/>
        </w:rPr>
        <w:t>удостоверяющего</w:t>
      </w:r>
      <w:r w:rsidRPr="0029494E">
        <w:rPr>
          <w:rFonts w:ascii="Times New Roman" w:hAnsi="Times New Roman" w:cs="Times New Roman"/>
          <w:spacing w:val="-10"/>
          <w:w w:val="95"/>
        </w:rPr>
        <w:t xml:space="preserve"> </w:t>
      </w:r>
      <w:r w:rsidRPr="0029494E">
        <w:rPr>
          <w:rFonts w:ascii="Times New Roman" w:hAnsi="Times New Roman" w:cs="Times New Roman"/>
          <w:w w:val="95"/>
        </w:rPr>
        <w:t>личность,</w:t>
      </w:r>
      <w:r w:rsidRPr="0029494E">
        <w:rPr>
          <w:rFonts w:ascii="Times New Roman" w:hAnsi="Times New Roman" w:cs="Times New Roman"/>
          <w:spacing w:val="22"/>
          <w:w w:val="95"/>
        </w:rPr>
        <w:t xml:space="preserve"> </w:t>
      </w:r>
      <w:r w:rsidRPr="0029494E">
        <w:rPr>
          <w:rFonts w:ascii="Times New Roman" w:hAnsi="Times New Roman" w:cs="Times New Roman"/>
          <w:w w:val="95"/>
        </w:rPr>
        <w:t>СНИЛС</w:t>
      </w:r>
      <w:r w:rsidRPr="0029494E">
        <w:rPr>
          <w:rFonts w:ascii="Times New Roman" w:hAnsi="Times New Roman" w:cs="Times New Roman"/>
          <w:spacing w:val="27"/>
          <w:w w:val="95"/>
        </w:rPr>
        <w:t xml:space="preserve"> </w:t>
      </w:r>
      <w:r w:rsidRPr="0029494E">
        <w:rPr>
          <w:rFonts w:ascii="Times New Roman" w:hAnsi="Times New Roman" w:cs="Times New Roman"/>
          <w:w w:val="95"/>
        </w:rPr>
        <w:t>(при</w:t>
      </w:r>
      <w:r w:rsidRPr="0029494E">
        <w:rPr>
          <w:rFonts w:ascii="Times New Roman" w:hAnsi="Times New Roman" w:cs="Times New Roman"/>
          <w:spacing w:val="18"/>
          <w:w w:val="95"/>
        </w:rPr>
        <w:t xml:space="preserve"> </w:t>
      </w:r>
      <w:r w:rsidRPr="0029494E">
        <w:rPr>
          <w:rFonts w:ascii="Times New Roman" w:hAnsi="Times New Roman" w:cs="Times New Roman"/>
          <w:w w:val="95"/>
        </w:rPr>
        <w:t>наличии)</w:t>
      </w:r>
    </w:p>
    <w:p w:rsidR="00E6556D" w:rsidRPr="0029494E" w:rsidRDefault="00E6556D" w:rsidP="00D942CD">
      <w:pPr>
        <w:tabs>
          <w:tab w:val="left" w:pos="11235"/>
        </w:tabs>
        <w:spacing w:after="0" w:line="240" w:lineRule="auto"/>
        <w:ind w:right="702" w:firstLine="709"/>
        <w:jc w:val="both"/>
        <w:rPr>
          <w:rFonts w:ascii="Times New Roman" w:hAnsi="Times New Roman" w:cs="Times New Roman"/>
        </w:rPr>
      </w:pPr>
      <w:r w:rsidRPr="0029494E">
        <w:rPr>
          <w:rFonts w:ascii="Times New Roman" w:hAnsi="Times New Roman" w:cs="Times New Roman"/>
          <w:w w:val="95"/>
        </w:rPr>
        <w:t>__________________________________________________________________________________</w:t>
      </w:r>
    </w:p>
    <w:p w:rsidR="00E6556D" w:rsidRPr="0029494E" w:rsidRDefault="00E6556D" w:rsidP="00D942CD">
      <w:pPr>
        <w:pStyle w:val="af2"/>
        <w:ind w:firstLine="709"/>
        <w:rPr>
          <w:sz w:val="22"/>
          <w:szCs w:val="22"/>
        </w:rPr>
      </w:pPr>
      <w:r w:rsidRPr="0029494E">
        <w:rPr>
          <w:w w:val="95"/>
          <w:sz w:val="22"/>
          <w:szCs w:val="22"/>
        </w:rPr>
        <w:t xml:space="preserve">                       (способ выплаты: через кредитные организации</w:t>
      </w:r>
      <w:r w:rsidRPr="0029494E">
        <w:rPr>
          <w:spacing w:val="1"/>
          <w:w w:val="95"/>
          <w:sz w:val="22"/>
          <w:szCs w:val="22"/>
        </w:rPr>
        <w:t xml:space="preserve"> </w:t>
      </w:r>
      <w:r w:rsidRPr="0029494E">
        <w:rPr>
          <w:w w:val="95"/>
          <w:sz w:val="22"/>
          <w:szCs w:val="22"/>
        </w:rPr>
        <w:t>или организации</w:t>
      </w:r>
      <w:r w:rsidRPr="0029494E">
        <w:rPr>
          <w:spacing w:val="1"/>
          <w:w w:val="95"/>
          <w:sz w:val="22"/>
          <w:szCs w:val="22"/>
        </w:rPr>
        <w:t xml:space="preserve"> </w:t>
      </w:r>
      <w:r w:rsidRPr="0029494E">
        <w:rPr>
          <w:w w:val="95"/>
          <w:sz w:val="22"/>
          <w:szCs w:val="22"/>
        </w:rPr>
        <w:t>почтовой связи)</w:t>
      </w:r>
    </w:p>
    <w:p w:rsidR="00E6556D" w:rsidRPr="0029494E" w:rsidRDefault="00E6556D" w:rsidP="00D942CD">
      <w:pPr>
        <w:spacing w:after="0" w:line="240" w:lineRule="auto"/>
        <w:ind w:right="855" w:firstLine="709"/>
        <w:rPr>
          <w:rFonts w:ascii="Times New Roman" w:hAnsi="Times New Roman" w:cs="Times New Roman"/>
        </w:rPr>
      </w:pPr>
      <w:r w:rsidRPr="0029494E">
        <w:rPr>
          <w:rFonts w:ascii="Times New Roman" w:hAnsi="Times New Roman" w:cs="Times New Roman"/>
        </w:rPr>
        <w:t>Банковские</w:t>
      </w:r>
      <w:r w:rsidRPr="0029494E">
        <w:rPr>
          <w:rFonts w:ascii="Times New Roman" w:hAnsi="Times New Roman" w:cs="Times New Roman"/>
          <w:spacing w:val="31"/>
        </w:rPr>
        <w:t xml:space="preserve"> </w:t>
      </w:r>
      <w:r w:rsidRPr="0029494E">
        <w:rPr>
          <w:rFonts w:ascii="Times New Roman" w:hAnsi="Times New Roman" w:cs="Times New Roman"/>
        </w:rPr>
        <w:t>реквизиты</w:t>
      </w:r>
      <w:r w:rsidRPr="0029494E">
        <w:rPr>
          <w:rFonts w:ascii="Times New Roman" w:hAnsi="Times New Roman" w:cs="Times New Roman"/>
          <w:spacing w:val="36"/>
        </w:rPr>
        <w:t xml:space="preserve"> </w:t>
      </w:r>
      <w:r w:rsidRPr="0029494E">
        <w:rPr>
          <w:rFonts w:ascii="Times New Roman" w:hAnsi="Times New Roman" w:cs="Times New Roman"/>
        </w:rPr>
        <w:t>для</w:t>
      </w:r>
      <w:r w:rsidRPr="0029494E">
        <w:rPr>
          <w:rFonts w:ascii="Times New Roman" w:hAnsi="Times New Roman" w:cs="Times New Roman"/>
          <w:spacing w:val="21"/>
        </w:rPr>
        <w:t xml:space="preserve"> </w:t>
      </w:r>
      <w:r w:rsidRPr="0029494E">
        <w:rPr>
          <w:rFonts w:ascii="Times New Roman" w:hAnsi="Times New Roman" w:cs="Times New Roman"/>
        </w:rPr>
        <w:t>выплаты:</w:t>
      </w:r>
    </w:p>
    <w:p w:rsidR="00E6556D" w:rsidRPr="0029494E" w:rsidRDefault="00E6556D" w:rsidP="00E6556D">
      <w:pPr>
        <w:tabs>
          <w:tab w:val="left" w:pos="709"/>
          <w:tab w:val="left" w:pos="11239"/>
          <w:tab w:val="left" w:pos="11278"/>
          <w:tab w:val="left" w:pos="11340"/>
        </w:tabs>
        <w:spacing w:after="0" w:line="240" w:lineRule="auto"/>
        <w:ind w:right="595" w:firstLine="709"/>
        <w:rPr>
          <w:rFonts w:ascii="Times New Roman" w:hAnsi="Times New Roman" w:cs="Times New Roman"/>
          <w:u w:val="single"/>
        </w:rPr>
      </w:pPr>
      <w:r w:rsidRPr="0029494E">
        <w:rPr>
          <w:rFonts w:ascii="Times New Roman" w:hAnsi="Times New Roman" w:cs="Times New Roman"/>
        </w:rPr>
        <w:lastRenderedPageBreak/>
        <w:t>Лицевой</w:t>
      </w:r>
      <w:r w:rsidRPr="0029494E">
        <w:rPr>
          <w:rFonts w:ascii="Times New Roman" w:hAnsi="Times New Roman" w:cs="Times New Roman"/>
          <w:spacing w:val="46"/>
        </w:rPr>
        <w:t xml:space="preserve"> </w:t>
      </w:r>
      <w:r w:rsidRPr="0029494E">
        <w:rPr>
          <w:rFonts w:ascii="Times New Roman" w:hAnsi="Times New Roman" w:cs="Times New Roman"/>
        </w:rPr>
        <w:t>счет:</w:t>
      </w:r>
      <w:r w:rsidRPr="0029494E">
        <w:rPr>
          <w:rFonts w:ascii="Times New Roman" w:hAnsi="Times New Roman" w:cs="Times New Roman"/>
          <w:w w:val="99"/>
          <w:u w:val="single"/>
        </w:rPr>
        <w:t xml:space="preserve"> </w:t>
      </w:r>
      <w:r w:rsidRPr="0029494E">
        <w:rPr>
          <w:rFonts w:ascii="Times New Roman" w:hAnsi="Times New Roman" w:cs="Times New Roman"/>
          <w:u w:val="single"/>
        </w:rPr>
        <w:tab/>
      </w:r>
      <w:r w:rsidRPr="0029494E">
        <w:rPr>
          <w:rFonts w:ascii="Times New Roman" w:hAnsi="Times New Roman" w:cs="Times New Roman"/>
        </w:rPr>
        <w:t xml:space="preserve">                                                                                                                        Расчетный</w:t>
      </w:r>
      <w:r w:rsidRPr="0029494E">
        <w:rPr>
          <w:rFonts w:ascii="Times New Roman" w:hAnsi="Times New Roman" w:cs="Times New Roman"/>
          <w:spacing w:val="59"/>
        </w:rPr>
        <w:t xml:space="preserve"> </w:t>
      </w:r>
      <w:r w:rsidRPr="0029494E">
        <w:rPr>
          <w:rFonts w:ascii="Times New Roman" w:hAnsi="Times New Roman" w:cs="Times New Roman"/>
        </w:rPr>
        <w:t>счет: _________________________________________________________________</w:t>
      </w:r>
    </w:p>
    <w:p w:rsidR="00E6556D" w:rsidRPr="0029494E" w:rsidRDefault="00E6556D" w:rsidP="00E6556D">
      <w:pPr>
        <w:tabs>
          <w:tab w:val="left" w:pos="851"/>
          <w:tab w:val="left" w:pos="11239"/>
          <w:tab w:val="left" w:pos="11278"/>
          <w:tab w:val="left" w:pos="11340"/>
        </w:tabs>
        <w:spacing w:after="0" w:line="240" w:lineRule="auto"/>
        <w:ind w:right="595" w:firstLine="709"/>
        <w:rPr>
          <w:rFonts w:ascii="Times New Roman" w:hAnsi="Times New Roman" w:cs="Times New Roman"/>
          <w:u w:val="single"/>
        </w:rPr>
      </w:pPr>
      <w:r w:rsidRPr="0029494E">
        <w:rPr>
          <w:rFonts w:ascii="Times New Roman" w:hAnsi="Times New Roman" w:cs="Times New Roman"/>
        </w:rPr>
        <w:t>Наименование</w:t>
      </w:r>
      <w:r w:rsidRPr="0029494E">
        <w:rPr>
          <w:rFonts w:ascii="Times New Roman" w:hAnsi="Times New Roman" w:cs="Times New Roman"/>
          <w:spacing w:val="20"/>
        </w:rPr>
        <w:t xml:space="preserve"> </w:t>
      </w:r>
      <w:r w:rsidRPr="0029494E">
        <w:rPr>
          <w:rFonts w:ascii="Times New Roman" w:hAnsi="Times New Roman" w:cs="Times New Roman"/>
        </w:rPr>
        <w:t xml:space="preserve">банка: </w:t>
      </w:r>
      <w:r w:rsidRPr="0029494E">
        <w:rPr>
          <w:rFonts w:ascii="Times New Roman" w:hAnsi="Times New Roman" w:cs="Times New Roman"/>
          <w:spacing w:val="-29"/>
        </w:rPr>
        <w:t xml:space="preserve"> </w:t>
      </w:r>
      <w:r w:rsidRPr="0029494E">
        <w:rPr>
          <w:rFonts w:ascii="Times New Roman" w:hAnsi="Times New Roman" w:cs="Times New Roman"/>
          <w:w w:val="99"/>
          <w:u w:val="single"/>
        </w:rPr>
        <w:t xml:space="preserve"> </w:t>
      </w:r>
      <w:r w:rsidRPr="0029494E">
        <w:rPr>
          <w:rFonts w:ascii="Times New Roman" w:hAnsi="Times New Roman" w:cs="Times New Roman"/>
          <w:u w:val="single"/>
        </w:rPr>
        <w:tab/>
      </w:r>
      <w:r w:rsidRPr="0029494E">
        <w:rPr>
          <w:rFonts w:ascii="Times New Roman" w:hAnsi="Times New Roman" w:cs="Times New Roman"/>
          <w:u w:val="single"/>
        </w:rPr>
        <w:tab/>
      </w:r>
    </w:p>
    <w:p w:rsidR="00E6556D" w:rsidRPr="0029494E" w:rsidRDefault="00E6556D" w:rsidP="00E6556D">
      <w:pPr>
        <w:tabs>
          <w:tab w:val="left" w:pos="11239"/>
          <w:tab w:val="left" w:pos="11278"/>
          <w:tab w:val="left" w:pos="11340"/>
        </w:tabs>
        <w:spacing w:after="0" w:line="240" w:lineRule="auto"/>
        <w:ind w:right="595" w:firstLine="709"/>
        <w:rPr>
          <w:rFonts w:ascii="Times New Roman" w:hAnsi="Times New Roman" w:cs="Times New Roman"/>
        </w:rPr>
      </w:pPr>
      <w:r w:rsidRPr="0029494E">
        <w:rPr>
          <w:rFonts w:ascii="Times New Roman" w:hAnsi="Times New Roman" w:cs="Times New Roman"/>
        </w:rPr>
        <w:t>БИК___________________________________________________________________________</w:t>
      </w:r>
    </w:p>
    <w:p w:rsidR="00E6556D" w:rsidRPr="0029494E" w:rsidRDefault="00E6556D" w:rsidP="00E6556D">
      <w:pPr>
        <w:tabs>
          <w:tab w:val="left" w:pos="11239"/>
          <w:tab w:val="left" w:pos="11278"/>
          <w:tab w:val="left" w:pos="11340"/>
        </w:tabs>
        <w:spacing w:after="0" w:line="240" w:lineRule="auto"/>
        <w:ind w:right="595" w:firstLine="709"/>
        <w:rPr>
          <w:rFonts w:ascii="Times New Roman" w:hAnsi="Times New Roman" w:cs="Times New Roman"/>
        </w:rPr>
      </w:pPr>
      <w:r w:rsidRPr="0029494E">
        <w:rPr>
          <w:rFonts w:ascii="Times New Roman" w:hAnsi="Times New Roman" w:cs="Times New Roman"/>
        </w:rPr>
        <w:t>ИНН___________________________________________________________________________</w:t>
      </w:r>
    </w:p>
    <w:p w:rsidR="00E6556D" w:rsidRPr="0029494E" w:rsidRDefault="00E6556D" w:rsidP="00D942CD">
      <w:pPr>
        <w:tabs>
          <w:tab w:val="left" w:pos="11239"/>
          <w:tab w:val="left" w:pos="11278"/>
          <w:tab w:val="left" w:pos="11340"/>
        </w:tabs>
        <w:spacing w:after="0" w:line="240" w:lineRule="auto"/>
        <w:ind w:right="595" w:firstLine="709"/>
        <w:rPr>
          <w:rFonts w:ascii="Times New Roman" w:hAnsi="Times New Roman" w:cs="Times New Roman"/>
        </w:rPr>
      </w:pPr>
      <w:r w:rsidRPr="0029494E">
        <w:rPr>
          <w:rFonts w:ascii="Times New Roman" w:hAnsi="Times New Roman" w:cs="Times New Roman"/>
        </w:rPr>
        <w:t>КПП___________________________________________________________________________</w:t>
      </w:r>
    </w:p>
    <w:p w:rsidR="00E6556D" w:rsidRPr="0029494E" w:rsidRDefault="00E6556D" w:rsidP="00D942CD">
      <w:pPr>
        <w:spacing w:line="240" w:lineRule="auto"/>
        <w:ind w:firstLine="709"/>
        <w:jc w:val="both"/>
        <w:rPr>
          <w:rFonts w:ascii="Times New Roman" w:hAnsi="Times New Roman" w:cs="Times New Roman"/>
        </w:rPr>
      </w:pPr>
      <w:r w:rsidRPr="0029494E">
        <w:rPr>
          <w:rFonts w:ascii="Times New Roman" w:hAnsi="Times New Roman" w:cs="Times New Roman"/>
        </w:rPr>
        <w:t>К</w:t>
      </w:r>
      <w:r w:rsidRPr="0029494E">
        <w:rPr>
          <w:rFonts w:ascii="Times New Roman" w:hAnsi="Times New Roman" w:cs="Times New Roman"/>
          <w:spacing w:val="30"/>
        </w:rPr>
        <w:t xml:space="preserve"> </w:t>
      </w:r>
      <w:r w:rsidRPr="0029494E">
        <w:rPr>
          <w:rFonts w:ascii="Times New Roman" w:hAnsi="Times New Roman" w:cs="Times New Roman"/>
        </w:rPr>
        <w:t>заявлению</w:t>
      </w:r>
      <w:r w:rsidRPr="0029494E">
        <w:rPr>
          <w:rFonts w:ascii="Times New Roman" w:hAnsi="Times New Roman" w:cs="Times New Roman"/>
          <w:spacing w:val="46"/>
        </w:rPr>
        <w:t xml:space="preserve"> </w:t>
      </w:r>
      <w:r w:rsidRPr="0029494E">
        <w:rPr>
          <w:rFonts w:ascii="Times New Roman" w:hAnsi="Times New Roman" w:cs="Times New Roman"/>
        </w:rPr>
        <w:t>прилагаю</w:t>
      </w:r>
      <w:r w:rsidRPr="0029494E">
        <w:rPr>
          <w:rFonts w:ascii="Times New Roman" w:hAnsi="Times New Roman" w:cs="Times New Roman"/>
          <w:spacing w:val="46"/>
        </w:rPr>
        <w:t xml:space="preserve"> </w:t>
      </w:r>
      <w:r w:rsidRPr="0029494E">
        <w:rPr>
          <w:rFonts w:ascii="Times New Roman" w:hAnsi="Times New Roman" w:cs="Times New Roman"/>
        </w:rPr>
        <w:t>следующие</w:t>
      </w:r>
      <w:r w:rsidRPr="0029494E">
        <w:rPr>
          <w:rFonts w:ascii="Times New Roman" w:hAnsi="Times New Roman" w:cs="Times New Roman"/>
          <w:spacing w:val="36"/>
        </w:rPr>
        <w:t xml:space="preserve"> </w:t>
      </w:r>
      <w:r w:rsidRPr="0029494E">
        <w:rPr>
          <w:rFonts w:ascii="Times New Roman" w:hAnsi="Times New Roman" w:cs="Times New Roman"/>
        </w:rPr>
        <w:t>документы:</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
        <w:gridCol w:w="2973"/>
        <w:gridCol w:w="1892"/>
        <w:gridCol w:w="1621"/>
        <w:gridCol w:w="2854"/>
      </w:tblGrid>
      <w:tr w:rsidR="00E6556D" w:rsidRPr="0029494E" w:rsidTr="00D2129C">
        <w:trPr>
          <w:trHeight w:val="515"/>
          <w:jc w:val="center"/>
        </w:trPr>
        <w:tc>
          <w:tcPr>
            <w:tcW w:w="946" w:type="dxa"/>
            <w:tcBorders>
              <w:top w:val="single" w:sz="6" w:space="0" w:color="000000"/>
              <w:left w:val="single" w:sz="6" w:space="0" w:color="000000"/>
              <w:bottom w:val="single" w:sz="6" w:space="0" w:color="000000"/>
              <w:right w:val="single" w:sz="6" w:space="0" w:color="000000"/>
            </w:tcBorders>
            <w:hideMark/>
          </w:tcPr>
          <w:p w:rsidR="00E6556D" w:rsidRPr="0029494E" w:rsidRDefault="00E6556D" w:rsidP="00E6556D">
            <w:pPr>
              <w:pStyle w:val="TableParagraph"/>
              <w:ind w:firstLine="709"/>
              <w:jc w:val="center"/>
            </w:pPr>
            <w:r w:rsidRPr="0029494E">
              <w:rPr>
                <w:w w:val="104"/>
              </w:rPr>
              <w:t>№</w:t>
            </w:r>
          </w:p>
          <w:p w:rsidR="00E6556D" w:rsidRPr="0029494E" w:rsidRDefault="00E6556D" w:rsidP="00E6556D">
            <w:pPr>
              <w:pStyle w:val="TableParagraph"/>
              <w:ind w:firstLine="709"/>
              <w:jc w:val="center"/>
            </w:pPr>
            <w:r w:rsidRPr="0029494E">
              <w:rPr>
                <w:noProof/>
                <w:position w:val="-3"/>
                <w:lang w:eastAsia="ru-RU"/>
              </w:rPr>
              <w:drawing>
                <wp:inline distT="0" distB="0" distL="0" distR="0" wp14:anchorId="2C109254" wp14:editId="12CA7B1B">
                  <wp:extent cx="215900" cy="1143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5900" cy="114300"/>
                          </a:xfrm>
                          <a:prstGeom prst="rect">
                            <a:avLst/>
                          </a:prstGeom>
                          <a:noFill/>
                          <a:ln>
                            <a:noFill/>
                          </a:ln>
                        </pic:spPr>
                      </pic:pic>
                    </a:graphicData>
                  </a:graphic>
                </wp:inline>
              </w:drawing>
            </w:r>
          </w:p>
        </w:tc>
        <w:tc>
          <w:tcPr>
            <w:tcW w:w="2973" w:type="dxa"/>
            <w:tcBorders>
              <w:top w:val="single" w:sz="6" w:space="0" w:color="000000"/>
              <w:left w:val="single" w:sz="6" w:space="0" w:color="000000"/>
              <w:bottom w:val="single" w:sz="6" w:space="0" w:color="000000"/>
              <w:right w:val="single" w:sz="6" w:space="0" w:color="000000"/>
            </w:tcBorders>
            <w:hideMark/>
          </w:tcPr>
          <w:p w:rsidR="00E6556D" w:rsidRPr="0029494E" w:rsidRDefault="00E6556D" w:rsidP="00D942CD">
            <w:pPr>
              <w:pStyle w:val="TableParagraph"/>
              <w:ind w:right="714" w:firstLine="709"/>
              <w:jc w:val="center"/>
            </w:pPr>
            <w:proofErr w:type="spellStart"/>
            <w:r w:rsidRPr="0029494E">
              <w:rPr>
                <w:w w:val="105"/>
              </w:rPr>
              <w:t>Наименование</w:t>
            </w:r>
            <w:proofErr w:type="spellEnd"/>
          </w:p>
          <w:p w:rsidR="00E6556D" w:rsidRPr="0029494E" w:rsidRDefault="00E6556D" w:rsidP="00D942CD">
            <w:pPr>
              <w:pStyle w:val="TableParagraph"/>
              <w:ind w:right="704" w:firstLine="709"/>
              <w:jc w:val="center"/>
            </w:pPr>
            <w:proofErr w:type="spellStart"/>
            <w:r w:rsidRPr="0029494E">
              <w:rPr>
                <w:w w:val="105"/>
              </w:rPr>
              <w:t>документа</w:t>
            </w:r>
            <w:proofErr w:type="spellEnd"/>
          </w:p>
        </w:tc>
        <w:tc>
          <w:tcPr>
            <w:tcW w:w="1892" w:type="dxa"/>
            <w:tcBorders>
              <w:top w:val="single" w:sz="6" w:space="0" w:color="000000"/>
              <w:left w:val="single" w:sz="6" w:space="0" w:color="000000"/>
              <w:bottom w:val="single" w:sz="6" w:space="0" w:color="000000"/>
              <w:right w:val="single" w:sz="6" w:space="0" w:color="000000"/>
            </w:tcBorders>
            <w:hideMark/>
          </w:tcPr>
          <w:p w:rsidR="00E6556D" w:rsidRPr="0029494E" w:rsidRDefault="00E6556D" w:rsidP="00D942CD">
            <w:pPr>
              <w:pStyle w:val="TableParagraph"/>
              <w:ind w:right="121" w:firstLine="709"/>
              <w:jc w:val="center"/>
            </w:pPr>
            <w:proofErr w:type="spellStart"/>
            <w:r w:rsidRPr="0029494E">
              <w:t>Номер</w:t>
            </w:r>
            <w:proofErr w:type="spellEnd"/>
            <w:r w:rsidRPr="0029494E">
              <w:t xml:space="preserve"> </w:t>
            </w:r>
            <w:proofErr w:type="spellStart"/>
            <w:r w:rsidRPr="0029494E">
              <w:t>документа</w:t>
            </w:r>
            <w:proofErr w:type="spellEnd"/>
          </w:p>
        </w:tc>
        <w:tc>
          <w:tcPr>
            <w:tcW w:w="1621" w:type="dxa"/>
            <w:tcBorders>
              <w:top w:val="single" w:sz="6" w:space="0" w:color="000000"/>
              <w:left w:val="single" w:sz="6" w:space="0" w:color="000000"/>
              <w:bottom w:val="single" w:sz="6" w:space="0" w:color="000000"/>
              <w:right w:val="single" w:sz="6" w:space="0" w:color="000000"/>
            </w:tcBorders>
            <w:hideMark/>
          </w:tcPr>
          <w:p w:rsidR="00E6556D" w:rsidRPr="0029494E" w:rsidRDefault="00E6556D" w:rsidP="00D942CD">
            <w:pPr>
              <w:pStyle w:val="TableParagraph"/>
              <w:ind w:right="269" w:firstLine="709"/>
              <w:jc w:val="center"/>
            </w:pPr>
            <w:proofErr w:type="spellStart"/>
            <w:r w:rsidRPr="0029494E">
              <w:t>Дата</w:t>
            </w:r>
            <w:proofErr w:type="spellEnd"/>
            <w:r w:rsidRPr="0029494E">
              <w:t xml:space="preserve"> </w:t>
            </w:r>
            <w:proofErr w:type="spellStart"/>
            <w:r w:rsidRPr="0029494E">
              <w:t>выдачи</w:t>
            </w:r>
            <w:proofErr w:type="spellEnd"/>
          </w:p>
        </w:tc>
        <w:tc>
          <w:tcPr>
            <w:tcW w:w="2854" w:type="dxa"/>
            <w:tcBorders>
              <w:top w:val="single" w:sz="6" w:space="0" w:color="000000"/>
              <w:left w:val="single" w:sz="6" w:space="0" w:color="000000"/>
              <w:bottom w:val="single" w:sz="6" w:space="0" w:color="000000"/>
              <w:right w:val="single" w:sz="6" w:space="0" w:color="000000"/>
            </w:tcBorders>
            <w:hideMark/>
          </w:tcPr>
          <w:p w:rsidR="00E6556D" w:rsidRPr="0029494E" w:rsidRDefault="00E6556D" w:rsidP="00D942CD">
            <w:pPr>
              <w:pStyle w:val="TableParagraph"/>
              <w:ind w:firstLine="709"/>
              <w:jc w:val="center"/>
            </w:pPr>
            <w:proofErr w:type="spellStart"/>
            <w:r w:rsidRPr="0029494E">
              <w:t>Организация</w:t>
            </w:r>
            <w:proofErr w:type="spellEnd"/>
          </w:p>
        </w:tc>
      </w:tr>
      <w:tr w:rsidR="00E6556D" w:rsidRPr="0029494E" w:rsidTr="00D942CD">
        <w:trPr>
          <w:trHeight w:val="65"/>
          <w:jc w:val="center"/>
        </w:trPr>
        <w:tc>
          <w:tcPr>
            <w:tcW w:w="946"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c>
          <w:tcPr>
            <w:tcW w:w="2973"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c>
          <w:tcPr>
            <w:tcW w:w="1892"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c>
          <w:tcPr>
            <w:tcW w:w="1621"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c>
          <w:tcPr>
            <w:tcW w:w="2854"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r>
      <w:tr w:rsidR="00E6556D" w:rsidRPr="0029494E" w:rsidTr="00D942CD">
        <w:trPr>
          <w:trHeight w:val="65"/>
          <w:jc w:val="center"/>
        </w:trPr>
        <w:tc>
          <w:tcPr>
            <w:tcW w:w="946"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c>
          <w:tcPr>
            <w:tcW w:w="2973"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c>
          <w:tcPr>
            <w:tcW w:w="1892"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c>
          <w:tcPr>
            <w:tcW w:w="1621"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c>
          <w:tcPr>
            <w:tcW w:w="2854" w:type="dxa"/>
            <w:tcBorders>
              <w:top w:val="single" w:sz="6" w:space="0" w:color="000000"/>
              <w:left w:val="single" w:sz="6" w:space="0" w:color="000000"/>
              <w:bottom w:val="single" w:sz="6" w:space="0" w:color="000000"/>
              <w:right w:val="single" w:sz="6" w:space="0" w:color="000000"/>
            </w:tcBorders>
          </w:tcPr>
          <w:p w:rsidR="00E6556D" w:rsidRPr="0029494E" w:rsidRDefault="00E6556D" w:rsidP="00E6556D">
            <w:pPr>
              <w:pStyle w:val="TableParagraph"/>
              <w:ind w:firstLine="709"/>
            </w:pPr>
          </w:p>
        </w:tc>
      </w:tr>
    </w:tbl>
    <w:p w:rsidR="00E6556D" w:rsidRPr="0029494E" w:rsidRDefault="00E6556D" w:rsidP="00E6556D">
      <w:pPr>
        <w:spacing w:after="0" w:line="240" w:lineRule="auto"/>
        <w:ind w:right="458" w:firstLine="709"/>
        <w:jc w:val="both"/>
        <w:rPr>
          <w:rFonts w:ascii="Times New Roman" w:hAnsi="Times New Roman" w:cs="Times New Roman"/>
        </w:rPr>
      </w:pPr>
      <w:r w:rsidRPr="0029494E">
        <w:rPr>
          <w:rFonts w:ascii="Times New Roman" w:hAnsi="Times New Roman" w:cs="Times New Roman"/>
          <w:w w:val="105"/>
        </w:rPr>
        <w:t>За</w:t>
      </w:r>
      <w:r w:rsidRPr="0029494E">
        <w:rPr>
          <w:rFonts w:ascii="Times New Roman" w:hAnsi="Times New Roman" w:cs="Times New Roman"/>
          <w:spacing w:val="1"/>
          <w:w w:val="105"/>
        </w:rPr>
        <w:t xml:space="preserve"> </w:t>
      </w:r>
      <w:r w:rsidRPr="0029494E">
        <w:rPr>
          <w:rFonts w:ascii="Times New Roman" w:hAnsi="Times New Roman" w:cs="Times New Roman"/>
          <w:w w:val="105"/>
        </w:rPr>
        <w:t>достоверность</w:t>
      </w:r>
      <w:r w:rsidRPr="0029494E">
        <w:rPr>
          <w:rFonts w:ascii="Times New Roman" w:hAnsi="Times New Roman" w:cs="Times New Roman"/>
          <w:spacing w:val="1"/>
          <w:w w:val="105"/>
        </w:rPr>
        <w:t xml:space="preserve"> </w:t>
      </w:r>
      <w:r w:rsidRPr="0029494E">
        <w:rPr>
          <w:rFonts w:ascii="Times New Roman" w:hAnsi="Times New Roman" w:cs="Times New Roman"/>
          <w:w w:val="105"/>
        </w:rPr>
        <w:t>представленных</w:t>
      </w:r>
      <w:r w:rsidRPr="0029494E">
        <w:rPr>
          <w:rFonts w:ascii="Times New Roman" w:hAnsi="Times New Roman" w:cs="Times New Roman"/>
          <w:spacing w:val="1"/>
          <w:w w:val="105"/>
        </w:rPr>
        <w:t xml:space="preserve"> </w:t>
      </w:r>
      <w:r w:rsidRPr="0029494E">
        <w:rPr>
          <w:rFonts w:ascii="Times New Roman" w:hAnsi="Times New Roman" w:cs="Times New Roman"/>
          <w:w w:val="105"/>
        </w:rPr>
        <w:t>документов</w:t>
      </w:r>
      <w:r w:rsidRPr="0029494E">
        <w:rPr>
          <w:rFonts w:ascii="Times New Roman" w:hAnsi="Times New Roman" w:cs="Times New Roman"/>
          <w:spacing w:val="1"/>
          <w:w w:val="105"/>
        </w:rPr>
        <w:t xml:space="preserve"> </w:t>
      </w:r>
      <w:r w:rsidRPr="0029494E">
        <w:rPr>
          <w:rFonts w:ascii="Times New Roman" w:hAnsi="Times New Roman" w:cs="Times New Roman"/>
          <w:w w:val="105"/>
        </w:rPr>
        <w:t>несу</w:t>
      </w:r>
      <w:r w:rsidRPr="0029494E">
        <w:rPr>
          <w:rFonts w:ascii="Times New Roman" w:hAnsi="Times New Roman" w:cs="Times New Roman"/>
          <w:spacing w:val="1"/>
          <w:w w:val="105"/>
        </w:rPr>
        <w:t xml:space="preserve"> </w:t>
      </w:r>
      <w:r w:rsidRPr="0029494E">
        <w:rPr>
          <w:rFonts w:ascii="Times New Roman" w:hAnsi="Times New Roman" w:cs="Times New Roman"/>
          <w:w w:val="105"/>
        </w:rPr>
        <w:t>персональную</w:t>
      </w:r>
      <w:r w:rsidRPr="0029494E">
        <w:rPr>
          <w:rFonts w:ascii="Times New Roman" w:hAnsi="Times New Roman" w:cs="Times New Roman"/>
          <w:spacing w:val="1"/>
          <w:w w:val="105"/>
        </w:rPr>
        <w:t xml:space="preserve"> </w:t>
      </w:r>
      <w:r w:rsidRPr="0029494E">
        <w:rPr>
          <w:rFonts w:ascii="Times New Roman" w:hAnsi="Times New Roman" w:cs="Times New Roman"/>
        </w:rPr>
        <w:t>ответственность.</w:t>
      </w:r>
      <w:r w:rsidRPr="0029494E">
        <w:rPr>
          <w:rFonts w:ascii="Times New Roman" w:hAnsi="Times New Roman" w:cs="Times New Roman"/>
          <w:spacing w:val="7"/>
        </w:rPr>
        <w:t xml:space="preserve"> </w:t>
      </w:r>
      <w:r w:rsidRPr="0029494E">
        <w:rPr>
          <w:rFonts w:ascii="Times New Roman" w:hAnsi="Times New Roman" w:cs="Times New Roman"/>
        </w:rPr>
        <w:t>Против</w:t>
      </w:r>
      <w:r w:rsidRPr="0029494E">
        <w:rPr>
          <w:rFonts w:ascii="Times New Roman" w:hAnsi="Times New Roman" w:cs="Times New Roman"/>
          <w:spacing w:val="36"/>
        </w:rPr>
        <w:t xml:space="preserve"> </w:t>
      </w:r>
      <w:r w:rsidRPr="0029494E">
        <w:rPr>
          <w:rFonts w:ascii="Times New Roman" w:hAnsi="Times New Roman" w:cs="Times New Roman"/>
        </w:rPr>
        <w:t>проверки</w:t>
      </w:r>
      <w:r w:rsidRPr="0029494E">
        <w:rPr>
          <w:rFonts w:ascii="Times New Roman" w:hAnsi="Times New Roman" w:cs="Times New Roman"/>
          <w:spacing w:val="49"/>
        </w:rPr>
        <w:t xml:space="preserve"> </w:t>
      </w:r>
      <w:r w:rsidRPr="0029494E">
        <w:rPr>
          <w:rFonts w:ascii="Times New Roman" w:hAnsi="Times New Roman" w:cs="Times New Roman"/>
        </w:rPr>
        <w:t>представленных</w:t>
      </w:r>
      <w:r w:rsidRPr="0029494E">
        <w:rPr>
          <w:rFonts w:ascii="Times New Roman" w:hAnsi="Times New Roman" w:cs="Times New Roman"/>
          <w:spacing w:val="28"/>
        </w:rPr>
        <w:t xml:space="preserve"> </w:t>
      </w:r>
      <w:r w:rsidRPr="0029494E">
        <w:rPr>
          <w:rFonts w:ascii="Times New Roman" w:hAnsi="Times New Roman" w:cs="Times New Roman"/>
        </w:rPr>
        <w:t>мной</w:t>
      </w:r>
      <w:r w:rsidRPr="0029494E">
        <w:rPr>
          <w:rFonts w:ascii="Times New Roman" w:hAnsi="Times New Roman" w:cs="Times New Roman"/>
          <w:spacing w:val="33"/>
        </w:rPr>
        <w:t xml:space="preserve"> </w:t>
      </w:r>
      <w:r w:rsidRPr="0029494E">
        <w:rPr>
          <w:rFonts w:ascii="Times New Roman" w:hAnsi="Times New Roman" w:cs="Times New Roman"/>
        </w:rPr>
        <w:t>сведений</w:t>
      </w:r>
      <w:r w:rsidRPr="0029494E">
        <w:rPr>
          <w:rFonts w:ascii="Times New Roman" w:hAnsi="Times New Roman" w:cs="Times New Roman"/>
          <w:spacing w:val="47"/>
        </w:rPr>
        <w:t xml:space="preserve"> </w:t>
      </w:r>
      <w:r w:rsidRPr="0029494E">
        <w:rPr>
          <w:rFonts w:ascii="Times New Roman" w:hAnsi="Times New Roman" w:cs="Times New Roman"/>
        </w:rPr>
        <w:t>не</w:t>
      </w:r>
      <w:r w:rsidRPr="0029494E">
        <w:rPr>
          <w:rFonts w:ascii="Times New Roman" w:hAnsi="Times New Roman" w:cs="Times New Roman"/>
          <w:spacing w:val="22"/>
        </w:rPr>
        <w:t xml:space="preserve"> </w:t>
      </w:r>
      <w:r w:rsidRPr="0029494E">
        <w:rPr>
          <w:rFonts w:ascii="Times New Roman" w:hAnsi="Times New Roman" w:cs="Times New Roman"/>
        </w:rPr>
        <w:t>возражаю.</w:t>
      </w:r>
    </w:p>
    <w:p w:rsidR="00E6556D" w:rsidRPr="0029494E" w:rsidRDefault="00E6556D" w:rsidP="00E6556D">
      <w:pPr>
        <w:spacing w:after="0" w:line="240" w:lineRule="auto"/>
        <w:ind w:firstLine="709"/>
        <w:jc w:val="both"/>
        <w:rPr>
          <w:rFonts w:ascii="Times New Roman" w:hAnsi="Times New Roman" w:cs="Times New Roman"/>
        </w:rPr>
      </w:pPr>
      <w:r w:rsidRPr="0029494E">
        <w:rPr>
          <w:rFonts w:ascii="Times New Roman" w:hAnsi="Times New Roman" w:cs="Times New Roman"/>
        </w:rPr>
        <w:t>В</w:t>
      </w:r>
      <w:r w:rsidRPr="0029494E">
        <w:rPr>
          <w:rFonts w:ascii="Times New Roman" w:hAnsi="Times New Roman" w:cs="Times New Roman"/>
          <w:spacing w:val="10"/>
        </w:rPr>
        <w:t xml:space="preserve"> </w:t>
      </w:r>
      <w:r w:rsidRPr="0029494E">
        <w:rPr>
          <w:rFonts w:ascii="Times New Roman" w:hAnsi="Times New Roman" w:cs="Times New Roman"/>
        </w:rPr>
        <w:t>соответствии с Федеральным законом от 27.07.2006 № 152-ФЗ</w:t>
      </w:r>
    </w:p>
    <w:p w:rsidR="00E6556D" w:rsidRPr="0029494E" w:rsidRDefault="00E6556D" w:rsidP="00E6556D">
      <w:pPr>
        <w:spacing w:after="0" w:line="240" w:lineRule="auto"/>
        <w:ind w:right="458" w:firstLine="709"/>
        <w:jc w:val="both"/>
        <w:rPr>
          <w:rFonts w:ascii="Times New Roman" w:hAnsi="Times New Roman" w:cs="Times New Roman"/>
        </w:rPr>
      </w:pPr>
      <w:r w:rsidRPr="0029494E">
        <w:rPr>
          <w:rFonts w:ascii="Times New Roman" w:hAnsi="Times New Roman" w:cs="Times New Roman"/>
        </w:rPr>
        <w:t>«О</w:t>
      </w:r>
      <w:r w:rsidRPr="0029494E">
        <w:rPr>
          <w:rFonts w:ascii="Times New Roman" w:hAnsi="Times New Roman" w:cs="Times New Roman"/>
          <w:spacing w:val="63"/>
        </w:rPr>
        <w:t xml:space="preserve"> </w:t>
      </w:r>
      <w:r w:rsidRPr="0029494E">
        <w:rPr>
          <w:rFonts w:ascii="Times New Roman" w:hAnsi="Times New Roman" w:cs="Times New Roman"/>
        </w:rPr>
        <w:t>персональных</w:t>
      </w:r>
      <w:r w:rsidRPr="0029494E">
        <w:rPr>
          <w:rFonts w:ascii="Times New Roman" w:hAnsi="Times New Roman" w:cs="Times New Roman"/>
          <w:spacing w:val="63"/>
        </w:rPr>
        <w:t xml:space="preserve"> </w:t>
      </w:r>
      <w:r w:rsidRPr="0029494E">
        <w:rPr>
          <w:rFonts w:ascii="Times New Roman" w:hAnsi="Times New Roman" w:cs="Times New Roman"/>
        </w:rPr>
        <w:t>данных»</w:t>
      </w:r>
      <w:r w:rsidRPr="0029494E">
        <w:rPr>
          <w:rFonts w:ascii="Times New Roman" w:hAnsi="Times New Roman" w:cs="Times New Roman"/>
          <w:spacing w:val="63"/>
        </w:rPr>
        <w:t xml:space="preserve"> </w:t>
      </w:r>
      <w:r w:rsidRPr="0029494E">
        <w:rPr>
          <w:rFonts w:ascii="Times New Roman" w:hAnsi="Times New Roman" w:cs="Times New Roman"/>
        </w:rPr>
        <w:t>выражаю</w:t>
      </w:r>
      <w:r w:rsidRPr="0029494E">
        <w:rPr>
          <w:rFonts w:ascii="Times New Roman" w:hAnsi="Times New Roman" w:cs="Times New Roman"/>
          <w:spacing w:val="63"/>
        </w:rPr>
        <w:t xml:space="preserve"> </w:t>
      </w:r>
      <w:r w:rsidRPr="0029494E">
        <w:rPr>
          <w:rFonts w:ascii="Times New Roman" w:hAnsi="Times New Roman" w:cs="Times New Roman"/>
        </w:rPr>
        <w:t>согласие</w:t>
      </w:r>
      <w:r w:rsidRPr="0029494E">
        <w:rPr>
          <w:rFonts w:ascii="Times New Roman" w:hAnsi="Times New Roman" w:cs="Times New Roman"/>
          <w:spacing w:val="63"/>
        </w:rPr>
        <w:t xml:space="preserve"> </w:t>
      </w:r>
      <w:r w:rsidRPr="0029494E">
        <w:rPr>
          <w:rFonts w:ascii="Times New Roman" w:hAnsi="Times New Roman" w:cs="Times New Roman"/>
        </w:rPr>
        <w:t>на</w:t>
      </w:r>
      <w:r w:rsidRPr="0029494E">
        <w:rPr>
          <w:rFonts w:ascii="Times New Roman" w:hAnsi="Times New Roman" w:cs="Times New Roman"/>
          <w:spacing w:val="63"/>
        </w:rPr>
        <w:t xml:space="preserve"> </w:t>
      </w:r>
      <w:r w:rsidRPr="0029494E">
        <w:rPr>
          <w:rFonts w:ascii="Times New Roman" w:hAnsi="Times New Roman" w:cs="Times New Roman"/>
        </w:rPr>
        <w:t>обработку</w:t>
      </w:r>
      <w:r w:rsidRPr="0029494E">
        <w:rPr>
          <w:rFonts w:ascii="Times New Roman" w:hAnsi="Times New Roman" w:cs="Times New Roman"/>
          <w:spacing w:val="63"/>
        </w:rPr>
        <w:t xml:space="preserve"> </w:t>
      </w:r>
      <w:r w:rsidRPr="0029494E">
        <w:rPr>
          <w:rFonts w:ascii="Times New Roman" w:hAnsi="Times New Roman" w:cs="Times New Roman"/>
        </w:rPr>
        <w:t>(сбор,</w:t>
      </w:r>
      <w:r w:rsidRPr="0029494E">
        <w:rPr>
          <w:rFonts w:ascii="Times New Roman" w:hAnsi="Times New Roman" w:cs="Times New Roman"/>
          <w:spacing w:val="1"/>
        </w:rPr>
        <w:t xml:space="preserve"> </w:t>
      </w:r>
      <w:r w:rsidRPr="0029494E">
        <w:rPr>
          <w:rFonts w:ascii="Times New Roman" w:hAnsi="Times New Roman" w:cs="Times New Roman"/>
        </w:rPr>
        <w:t>систематизацию,</w:t>
      </w:r>
      <w:r w:rsidRPr="0029494E">
        <w:rPr>
          <w:rFonts w:ascii="Times New Roman" w:hAnsi="Times New Roman" w:cs="Times New Roman"/>
          <w:spacing w:val="1"/>
        </w:rPr>
        <w:t xml:space="preserve"> </w:t>
      </w:r>
      <w:r w:rsidRPr="0029494E">
        <w:rPr>
          <w:rFonts w:ascii="Times New Roman" w:hAnsi="Times New Roman" w:cs="Times New Roman"/>
        </w:rPr>
        <w:t>накопление,</w:t>
      </w:r>
      <w:r w:rsidRPr="0029494E">
        <w:rPr>
          <w:rFonts w:ascii="Times New Roman" w:hAnsi="Times New Roman" w:cs="Times New Roman"/>
          <w:spacing w:val="1"/>
        </w:rPr>
        <w:t xml:space="preserve"> </w:t>
      </w:r>
      <w:r w:rsidRPr="0029494E">
        <w:rPr>
          <w:rFonts w:ascii="Times New Roman" w:hAnsi="Times New Roman" w:cs="Times New Roman"/>
        </w:rPr>
        <w:t>хранение,</w:t>
      </w:r>
      <w:r w:rsidRPr="0029494E">
        <w:rPr>
          <w:rFonts w:ascii="Times New Roman" w:hAnsi="Times New Roman" w:cs="Times New Roman"/>
          <w:spacing w:val="1"/>
        </w:rPr>
        <w:t xml:space="preserve"> </w:t>
      </w:r>
      <w:r w:rsidRPr="0029494E">
        <w:rPr>
          <w:rFonts w:ascii="Times New Roman" w:hAnsi="Times New Roman" w:cs="Times New Roman"/>
        </w:rPr>
        <w:t>уточнение</w:t>
      </w:r>
      <w:r w:rsidRPr="0029494E">
        <w:rPr>
          <w:rFonts w:ascii="Times New Roman" w:hAnsi="Times New Roman" w:cs="Times New Roman"/>
          <w:spacing w:val="1"/>
        </w:rPr>
        <w:t xml:space="preserve"> </w:t>
      </w:r>
      <w:r w:rsidRPr="0029494E">
        <w:rPr>
          <w:rFonts w:ascii="Times New Roman" w:hAnsi="Times New Roman" w:cs="Times New Roman"/>
        </w:rPr>
        <w:t>(обновление,</w:t>
      </w:r>
      <w:r w:rsidRPr="0029494E">
        <w:rPr>
          <w:rFonts w:ascii="Times New Roman" w:hAnsi="Times New Roman" w:cs="Times New Roman"/>
          <w:spacing w:val="1"/>
        </w:rPr>
        <w:t xml:space="preserve"> </w:t>
      </w:r>
      <w:r w:rsidRPr="0029494E">
        <w:rPr>
          <w:rFonts w:ascii="Times New Roman" w:hAnsi="Times New Roman" w:cs="Times New Roman"/>
        </w:rPr>
        <w:t>изменение),</w:t>
      </w:r>
      <w:r w:rsidRPr="0029494E">
        <w:rPr>
          <w:rFonts w:ascii="Times New Roman" w:hAnsi="Times New Roman" w:cs="Times New Roman"/>
          <w:spacing w:val="1"/>
        </w:rPr>
        <w:t xml:space="preserve"> </w:t>
      </w:r>
      <w:r w:rsidRPr="0029494E">
        <w:rPr>
          <w:rFonts w:ascii="Times New Roman" w:hAnsi="Times New Roman" w:cs="Times New Roman"/>
        </w:rPr>
        <w:t>использование,</w:t>
      </w:r>
      <w:r w:rsidRPr="0029494E">
        <w:rPr>
          <w:rFonts w:ascii="Times New Roman" w:hAnsi="Times New Roman" w:cs="Times New Roman"/>
          <w:spacing w:val="1"/>
        </w:rPr>
        <w:t xml:space="preserve"> </w:t>
      </w:r>
      <w:r w:rsidRPr="0029494E">
        <w:rPr>
          <w:rFonts w:ascii="Times New Roman" w:hAnsi="Times New Roman" w:cs="Times New Roman"/>
        </w:rPr>
        <w:t>распространение</w:t>
      </w:r>
      <w:r w:rsidRPr="0029494E">
        <w:rPr>
          <w:rFonts w:ascii="Times New Roman" w:hAnsi="Times New Roman" w:cs="Times New Roman"/>
          <w:spacing w:val="1"/>
        </w:rPr>
        <w:t xml:space="preserve"> </w:t>
      </w:r>
      <w:r w:rsidRPr="0029494E">
        <w:rPr>
          <w:rFonts w:ascii="Times New Roman" w:hAnsi="Times New Roman" w:cs="Times New Roman"/>
        </w:rPr>
        <w:t>(в</w:t>
      </w:r>
      <w:r w:rsidRPr="0029494E">
        <w:rPr>
          <w:rFonts w:ascii="Times New Roman" w:hAnsi="Times New Roman" w:cs="Times New Roman"/>
          <w:spacing w:val="1"/>
        </w:rPr>
        <w:t xml:space="preserve"> </w:t>
      </w:r>
      <w:r w:rsidRPr="0029494E">
        <w:rPr>
          <w:rFonts w:ascii="Times New Roman" w:hAnsi="Times New Roman" w:cs="Times New Roman"/>
        </w:rPr>
        <w:t>том</w:t>
      </w:r>
      <w:r w:rsidRPr="0029494E">
        <w:rPr>
          <w:rFonts w:ascii="Times New Roman" w:hAnsi="Times New Roman" w:cs="Times New Roman"/>
          <w:spacing w:val="1"/>
        </w:rPr>
        <w:t xml:space="preserve"> </w:t>
      </w:r>
      <w:r w:rsidRPr="0029494E">
        <w:rPr>
          <w:rFonts w:ascii="Times New Roman" w:hAnsi="Times New Roman" w:cs="Times New Roman"/>
        </w:rPr>
        <w:t>числе</w:t>
      </w:r>
      <w:r w:rsidRPr="0029494E">
        <w:rPr>
          <w:rFonts w:ascii="Times New Roman" w:hAnsi="Times New Roman" w:cs="Times New Roman"/>
          <w:spacing w:val="1"/>
        </w:rPr>
        <w:t xml:space="preserve"> </w:t>
      </w:r>
      <w:r w:rsidRPr="0029494E">
        <w:rPr>
          <w:rFonts w:ascii="Times New Roman" w:hAnsi="Times New Roman" w:cs="Times New Roman"/>
        </w:rPr>
        <w:t>передачу),</w:t>
      </w:r>
      <w:r w:rsidRPr="0029494E">
        <w:rPr>
          <w:rFonts w:ascii="Times New Roman" w:hAnsi="Times New Roman" w:cs="Times New Roman"/>
          <w:spacing w:val="1"/>
        </w:rPr>
        <w:t xml:space="preserve"> </w:t>
      </w:r>
      <w:r w:rsidRPr="0029494E">
        <w:rPr>
          <w:rFonts w:ascii="Times New Roman" w:hAnsi="Times New Roman" w:cs="Times New Roman"/>
        </w:rPr>
        <w:t>обезличивание,</w:t>
      </w:r>
      <w:r w:rsidRPr="0029494E">
        <w:rPr>
          <w:rFonts w:ascii="Times New Roman" w:hAnsi="Times New Roman" w:cs="Times New Roman"/>
          <w:spacing w:val="1"/>
        </w:rPr>
        <w:t xml:space="preserve"> </w:t>
      </w:r>
      <w:r w:rsidRPr="0029494E">
        <w:rPr>
          <w:rFonts w:ascii="Times New Roman" w:hAnsi="Times New Roman" w:cs="Times New Roman"/>
        </w:rPr>
        <w:t>блокирование)</w:t>
      </w:r>
      <w:r w:rsidRPr="0029494E">
        <w:rPr>
          <w:rFonts w:ascii="Times New Roman" w:hAnsi="Times New Roman" w:cs="Times New Roman"/>
          <w:spacing w:val="1"/>
        </w:rPr>
        <w:t xml:space="preserve"> </w:t>
      </w:r>
      <w:r w:rsidRPr="0029494E">
        <w:rPr>
          <w:rFonts w:ascii="Times New Roman" w:hAnsi="Times New Roman" w:cs="Times New Roman"/>
        </w:rPr>
        <w:t>сведений,</w:t>
      </w:r>
      <w:r w:rsidRPr="0029494E">
        <w:rPr>
          <w:rFonts w:ascii="Times New Roman" w:hAnsi="Times New Roman" w:cs="Times New Roman"/>
          <w:spacing w:val="1"/>
        </w:rPr>
        <w:t xml:space="preserve"> </w:t>
      </w:r>
      <w:r w:rsidRPr="0029494E">
        <w:rPr>
          <w:rFonts w:ascii="Times New Roman" w:hAnsi="Times New Roman" w:cs="Times New Roman"/>
        </w:rPr>
        <w:t>указанных</w:t>
      </w:r>
      <w:r w:rsidRPr="0029494E">
        <w:rPr>
          <w:rFonts w:ascii="Times New Roman" w:hAnsi="Times New Roman" w:cs="Times New Roman"/>
          <w:spacing w:val="1"/>
        </w:rPr>
        <w:t xml:space="preserve"> </w:t>
      </w:r>
      <w:r w:rsidRPr="0029494E">
        <w:rPr>
          <w:rFonts w:ascii="Times New Roman" w:hAnsi="Times New Roman" w:cs="Times New Roman"/>
        </w:rPr>
        <w:t>в</w:t>
      </w:r>
      <w:r w:rsidRPr="0029494E">
        <w:rPr>
          <w:rFonts w:ascii="Times New Roman" w:hAnsi="Times New Roman" w:cs="Times New Roman"/>
          <w:spacing w:val="1"/>
        </w:rPr>
        <w:t xml:space="preserve"> </w:t>
      </w:r>
      <w:r w:rsidRPr="0029494E">
        <w:rPr>
          <w:rFonts w:ascii="Times New Roman" w:hAnsi="Times New Roman" w:cs="Times New Roman"/>
        </w:rPr>
        <w:t>настоящем</w:t>
      </w:r>
      <w:r w:rsidRPr="0029494E">
        <w:rPr>
          <w:rFonts w:ascii="Times New Roman" w:hAnsi="Times New Roman" w:cs="Times New Roman"/>
          <w:spacing w:val="1"/>
        </w:rPr>
        <w:t xml:space="preserve"> </w:t>
      </w:r>
      <w:r w:rsidRPr="0029494E">
        <w:rPr>
          <w:rFonts w:ascii="Times New Roman" w:hAnsi="Times New Roman" w:cs="Times New Roman"/>
        </w:rPr>
        <w:t>заявлении,</w:t>
      </w:r>
      <w:r w:rsidRPr="0029494E">
        <w:rPr>
          <w:rFonts w:ascii="Times New Roman" w:hAnsi="Times New Roman" w:cs="Times New Roman"/>
          <w:spacing w:val="1"/>
        </w:rPr>
        <w:t xml:space="preserve"> </w:t>
      </w:r>
      <w:r w:rsidR="00D942CD">
        <w:rPr>
          <w:rFonts w:ascii="Times New Roman" w:hAnsi="Times New Roman" w:cs="Times New Roman"/>
          <w:spacing w:val="1"/>
        </w:rPr>
        <w:br/>
      </w:r>
      <w:r w:rsidRPr="0029494E">
        <w:rPr>
          <w:rFonts w:ascii="Times New Roman" w:hAnsi="Times New Roman" w:cs="Times New Roman"/>
        </w:rPr>
        <w:t>и</w:t>
      </w:r>
      <w:r w:rsidRPr="0029494E">
        <w:rPr>
          <w:rFonts w:ascii="Times New Roman" w:hAnsi="Times New Roman" w:cs="Times New Roman"/>
          <w:spacing w:val="1"/>
        </w:rPr>
        <w:t xml:space="preserve"> </w:t>
      </w:r>
      <w:r w:rsidRPr="0029494E">
        <w:rPr>
          <w:rFonts w:ascii="Times New Roman" w:hAnsi="Times New Roman" w:cs="Times New Roman"/>
        </w:rPr>
        <w:t>прилагаемых</w:t>
      </w:r>
      <w:r w:rsidRPr="0029494E">
        <w:rPr>
          <w:rFonts w:ascii="Times New Roman" w:hAnsi="Times New Roman" w:cs="Times New Roman"/>
          <w:spacing w:val="1"/>
        </w:rPr>
        <w:t xml:space="preserve"> </w:t>
      </w:r>
      <w:r w:rsidRPr="0029494E">
        <w:rPr>
          <w:rFonts w:ascii="Times New Roman" w:hAnsi="Times New Roman" w:cs="Times New Roman"/>
        </w:rPr>
        <w:t xml:space="preserve">документах в целях назначения выплаты финансовой помощи гражданам в связи </w:t>
      </w:r>
      <w:r w:rsidR="00D942CD">
        <w:rPr>
          <w:rFonts w:ascii="Times New Roman" w:hAnsi="Times New Roman" w:cs="Times New Roman"/>
        </w:rPr>
        <w:br/>
      </w:r>
      <w:r w:rsidRPr="0029494E">
        <w:rPr>
          <w:rFonts w:ascii="Times New Roman" w:hAnsi="Times New Roman" w:cs="Times New Roman"/>
        </w:rPr>
        <w:t>с</w:t>
      </w:r>
      <w:r w:rsidRPr="0029494E">
        <w:rPr>
          <w:rFonts w:ascii="Times New Roman" w:hAnsi="Times New Roman" w:cs="Times New Roman"/>
          <w:spacing w:val="1"/>
        </w:rPr>
        <w:t xml:space="preserve"> </w:t>
      </w:r>
      <w:r w:rsidRPr="0029494E">
        <w:rPr>
          <w:rFonts w:ascii="Times New Roman" w:hAnsi="Times New Roman" w:cs="Times New Roman"/>
        </w:rPr>
        <w:t>утратой</w:t>
      </w:r>
      <w:r w:rsidRPr="0029494E">
        <w:rPr>
          <w:rFonts w:ascii="Times New Roman" w:hAnsi="Times New Roman" w:cs="Times New Roman"/>
          <w:spacing w:val="1"/>
        </w:rPr>
        <w:t xml:space="preserve"> </w:t>
      </w:r>
      <w:r w:rsidRPr="0029494E">
        <w:rPr>
          <w:rFonts w:ascii="Times New Roman" w:hAnsi="Times New Roman" w:cs="Times New Roman"/>
        </w:rPr>
        <w:t>ими</w:t>
      </w:r>
      <w:r w:rsidRPr="0029494E">
        <w:rPr>
          <w:rFonts w:ascii="Times New Roman" w:hAnsi="Times New Roman" w:cs="Times New Roman"/>
          <w:spacing w:val="1"/>
        </w:rPr>
        <w:t xml:space="preserve"> </w:t>
      </w:r>
      <w:r w:rsidRPr="0029494E">
        <w:rPr>
          <w:rFonts w:ascii="Times New Roman" w:hAnsi="Times New Roman" w:cs="Times New Roman"/>
        </w:rPr>
        <w:t>имущества</w:t>
      </w:r>
      <w:r w:rsidRPr="0029494E">
        <w:rPr>
          <w:rFonts w:ascii="Times New Roman" w:hAnsi="Times New Roman" w:cs="Times New Roman"/>
          <w:spacing w:val="63"/>
        </w:rPr>
        <w:t xml:space="preserve"> </w:t>
      </w:r>
      <w:r w:rsidRPr="0029494E">
        <w:rPr>
          <w:rFonts w:ascii="Times New Roman" w:hAnsi="Times New Roman" w:cs="Times New Roman"/>
        </w:rPr>
        <w:t>первой</w:t>
      </w:r>
      <w:r w:rsidRPr="0029494E">
        <w:rPr>
          <w:rFonts w:ascii="Times New Roman" w:hAnsi="Times New Roman" w:cs="Times New Roman"/>
          <w:spacing w:val="63"/>
        </w:rPr>
        <w:t xml:space="preserve"> </w:t>
      </w:r>
      <w:r w:rsidRPr="0029494E">
        <w:rPr>
          <w:rFonts w:ascii="Times New Roman" w:hAnsi="Times New Roman" w:cs="Times New Roman"/>
        </w:rPr>
        <w:t>необходимости</w:t>
      </w:r>
      <w:r w:rsidRPr="0029494E">
        <w:rPr>
          <w:rFonts w:ascii="Times New Roman" w:hAnsi="Times New Roman" w:cs="Times New Roman"/>
          <w:spacing w:val="63"/>
        </w:rPr>
        <w:t xml:space="preserve"> </w:t>
      </w:r>
      <w:r w:rsidRPr="0029494E">
        <w:rPr>
          <w:rFonts w:ascii="Times New Roman" w:hAnsi="Times New Roman" w:cs="Times New Roman"/>
        </w:rPr>
        <w:t>в</w:t>
      </w:r>
      <w:r w:rsidRPr="0029494E">
        <w:rPr>
          <w:rFonts w:ascii="Times New Roman" w:hAnsi="Times New Roman" w:cs="Times New Roman"/>
          <w:spacing w:val="63"/>
        </w:rPr>
        <w:t xml:space="preserve"> </w:t>
      </w:r>
      <w:r w:rsidRPr="0029494E">
        <w:rPr>
          <w:rFonts w:ascii="Times New Roman" w:hAnsi="Times New Roman" w:cs="Times New Roman"/>
        </w:rPr>
        <w:t>результате</w:t>
      </w:r>
      <w:r w:rsidRPr="0029494E">
        <w:rPr>
          <w:rFonts w:ascii="Times New Roman" w:hAnsi="Times New Roman" w:cs="Times New Roman"/>
          <w:spacing w:val="63"/>
        </w:rPr>
        <w:t xml:space="preserve"> </w:t>
      </w:r>
      <w:r w:rsidRPr="0029494E">
        <w:rPr>
          <w:rFonts w:ascii="Times New Roman" w:hAnsi="Times New Roman" w:cs="Times New Roman"/>
        </w:rPr>
        <w:t>чрезвычайных</w:t>
      </w:r>
      <w:r w:rsidRPr="0029494E">
        <w:rPr>
          <w:rFonts w:ascii="Times New Roman" w:hAnsi="Times New Roman" w:cs="Times New Roman"/>
          <w:spacing w:val="1"/>
        </w:rPr>
        <w:t xml:space="preserve"> </w:t>
      </w:r>
      <w:r w:rsidRPr="0029494E">
        <w:rPr>
          <w:rFonts w:ascii="Times New Roman" w:hAnsi="Times New Roman" w:cs="Times New Roman"/>
        </w:rPr>
        <w:t>ситуаций</w:t>
      </w:r>
      <w:r w:rsidRPr="0029494E">
        <w:rPr>
          <w:rFonts w:ascii="Times New Roman" w:hAnsi="Times New Roman" w:cs="Times New Roman"/>
          <w:spacing w:val="41"/>
        </w:rPr>
        <w:t xml:space="preserve"> </w:t>
      </w:r>
      <w:r w:rsidRPr="0029494E">
        <w:rPr>
          <w:rFonts w:ascii="Times New Roman" w:hAnsi="Times New Roman" w:cs="Times New Roman"/>
        </w:rPr>
        <w:t>природного</w:t>
      </w:r>
      <w:r w:rsidRPr="0029494E">
        <w:rPr>
          <w:rFonts w:ascii="Times New Roman" w:hAnsi="Times New Roman" w:cs="Times New Roman"/>
          <w:spacing w:val="55"/>
        </w:rPr>
        <w:t xml:space="preserve"> </w:t>
      </w:r>
      <w:r w:rsidRPr="0029494E">
        <w:rPr>
          <w:rFonts w:ascii="Times New Roman" w:hAnsi="Times New Roman" w:cs="Times New Roman"/>
        </w:rPr>
        <w:t>и</w:t>
      </w:r>
      <w:r w:rsidRPr="0029494E">
        <w:rPr>
          <w:rFonts w:ascii="Times New Roman" w:hAnsi="Times New Roman" w:cs="Times New Roman"/>
          <w:spacing w:val="17"/>
        </w:rPr>
        <w:t xml:space="preserve"> </w:t>
      </w:r>
      <w:r w:rsidRPr="0029494E">
        <w:rPr>
          <w:rFonts w:ascii="Times New Roman" w:hAnsi="Times New Roman" w:cs="Times New Roman"/>
        </w:rPr>
        <w:t>техногенного</w:t>
      </w:r>
      <w:r w:rsidRPr="0029494E">
        <w:rPr>
          <w:rFonts w:ascii="Times New Roman" w:hAnsi="Times New Roman" w:cs="Times New Roman"/>
          <w:spacing w:val="47"/>
        </w:rPr>
        <w:t xml:space="preserve"> </w:t>
      </w:r>
      <w:r w:rsidRPr="0029494E">
        <w:rPr>
          <w:rFonts w:ascii="Times New Roman" w:hAnsi="Times New Roman" w:cs="Times New Roman"/>
        </w:rPr>
        <w:t>характера</w:t>
      </w:r>
      <w:r w:rsidRPr="0029494E">
        <w:rPr>
          <w:rFonts w:ascii="Times New Roman" w:hAnsi="Times New Roman" w:cs="Times New Roman"/>
          <w:spacing w:val="48"/>
        </w:rPr>
        <w:t xml:space="preserve"> </w:t>
      </w:r>
      <w:r w:rsidRPr="0029494E">
        <w:rPr>
          <w:rFonts w:ascii="Times New Roman" w:hAnsi="Times New Roman" w:cs="Times New Roman"/>
        </w:rPr>
        <w:t>на</w:t>
      </w:r>
      <w:r w:rsidRPr="0029494E">
        <w:rPr>
          <w:rFonts w:ascii="Times New Roman" w:hAnsi="Times New Roman" w:cs="Times New Roman"/>
          <w:spacing w:val="19"/>
        </w:rPr>
        <w:t xml:space="preserve"> </w:t>
      </w:r>
      <w:r w:rsidRPr="0029494E">
        <w:rPr>
          <w:rFonts w:ascii="Times New Roman" w:hAnsi="Times New Roman" w:cs="Times New Roman"/>
        </w:rPr>
        <w:t>территории Тужинского муниципального района</w:t>
      </w:r>
      <w:r w:rsidRPr="0029494E">
        <w:rPr>
          <w:rFonts w:ascii="Times New Roman" w:hAnsi="Times New Roman" w:cs="Times New Roman"/>
          <w:spacing w:val="52"/>
        </w:rPr>
        <w:t xml:space="preserve"> </w:t>
      </w:r>
      <w:r w:rsidRPr="0029494E">
        <w:rPr>
          <w:rFonts w:ascii="Times New Roman" w:hAnsi="Times New Roman" w:cs="Times New Roman"/>
        </w:rPr>
        <w:t>Кировской</w:t>
      </w:r>
      <w:r w:rsidRPr="0029494E">
        <w:rPr>
          <w:rFonts w:ascii="Times New Roman" w:hAnsi="Times New Roman" w:cs="Times New Roman"/>
          <w:spacing w:val="52"/>
        </w:rPr>
        <w:t xml:space="preserve"> </w:t>
      </w:r>
      <w:r w:rsidRPr="0029494E">
        <w:rPr>
          <w:rFonts w:ascii="Times New Roman" w:hAnsi="Times New Roman" w:cs="Times New Roman"/>
        </w:rPr>
        <w:t xml:space="preserve">области. </w:t>
      </w:r>
    </w:p>
    <w:p w:rsidR="00E6556D" w:rsidRPr="0029494E" w:rsidRDefault="00E6556D" w:rsidP="00E6556D">
      <w:pPr>
        <w:spacing w:after="0" w:line="240" w:lineRule="auto"/>
        <w:ind w:firstLine="709"/>
        <w:jc w:val="both"/>
        <w:rPr>
          <w:rFonts w:ascii="Times New Roman" w:hAnsi="Times New Roman" w:cs="Times New Roman"/>
        </w:rPr>
      </w:pPr>
      <w:r w:rsidRPr="0029494E">
        <w:rPr>
          <w:rFonts w:ascii="Times New Roman" w:hAnsi="Times New Roman" w:cs="Times New Roman"/>
        </w:rPr>
        <w:t>Мне</w:t>
      </w:r>
      <w:r w:rsidRPr="0029494E">
        <w:rPr>
          <w:rFonts w:ascii="Times New Roman" w:hAnsi="Times New Roman" w:cs="Times New Roman"/>
          <w:spacing w:val="37"/>
        </w:rPr>
        <w:t xml:space="preserve"> </w:t>
      </w:r>
      <w:r w:rsidRPr="0029494E">
        <w:rPr>
          <w:rFonts w:ascii="Times New Roman" w:hAnsi="Times New Roman" w:cs="Times New Roman"/>
        </w:rPr>
        <w:t>разъяснено,</w:t>
      </w:r>
      <w:r w:rsidRPr="0029494E">
        <w:rPr>
          <w:rFonts w:ascii="Times New Roman" w:hAnsi="Times New Roman" w:cs="Times New Roman"/>
          <w:spacing w:val="37"/>
        </w:rPr>
        <w:t xml:space="preserve"> </w:t>
      </w:r>
      <w:r w:rsidRPr="0029494E">
        <w:rPr>
          <w:rFonts w:ascii="Times New Roman" w:hAnsi="Times New Roman" w:cs="Times New Roman"/>
        </w:rPr>
        <w:t>что</w:t>
      </w:r>
      <w:r w:rsidRPr="0029494E">
        <w:rPr>
          <w:rFonts w:ascii="Times New Roman" w:hAnsi="Times New Roman" w:cs="Times New Roman"/>
          <w:spacing w:val="31"/>
        </w:rPr>
        <w:t xml:space="preserve"> </w:t>
      </w:r>
      <w:r w:rsidRPr="0029494E">
        <w:rPr>
          <w:rFonts w:ascii="Times New Roman" w:hAnsi="Times New Roman" w:cs="Times New Roman"/>
        </w:rPr>
        <w:t>данное</w:t>
      </w:r>
      <w:r w:rsidRPr="0029494E">
        <w:rPr>
          <w:rFonts w:ascii="Times New Roman" w:hAnsi="Times New Roman" w:cs="Times New Roman"/>
          <w:spacing w:val="31"/>
        </w:rPr>
        <w:t xml:space="preserve"> </w:t>
      </w:r>
      <w:r w:rsidRPr="0029494E">
        <w:rPr>
          <w:rFonts w:ascii="Times New Roman" w:hAnsi="Times New Roman" w:cs="Times New Roman"/>
        </w:rPr>
        <w:t>согласие</w:t>
      </w:r>
      <w:r w:rsidRPr="0029494E">
        <w:rPr>
          <w:rFonts w:ascii="Times New Roman" w:hAnsi="Times New Roman" w:cs="Times New Roman"/>
          <w:spacing w:val="37"/>
        </w:rPr>
        <w:t xml:space="preserve"> </w:t>
      </w:r>
      <w:r w:rsidRPr="0029494E">
        <w:rPr>
          <w:rFonts w:ascii="Times New Roman" w:hAnsi="Times New Roman" w:cs="Times New Roman"/>
        </w:rPr>
        <w:t>может</w:t>
      </w:r>
      <w:r w:rsidRPr="0029494E">
        <w:rPr>
          <w:rFonts w:ascii="Times New Roman" w:hAnsi="Times New Roman" w:cs="Times New Roman"/>
          <w:spacing w:val="25"/>
        </w:rPr>
        <w:t xml:space="preserve"> </w:t>
      </w:r>
      <w:r w:rsidRPr="0029494E">
        <w:rPr>
          <w:rFonts w:ascii="Times New Roman" w:hAnsi="Times New Roman" w:cs="Times New Roman"/>
        </w:rPr>
        <w:t>быть</w:t>
      </w:r>
      <w:r w:rsidRPr="0029494E">
        <w:rPr>
          <w:rFonts w:ascii="Times New Roman" w:hAnsi="Times New Roman" w:cs="Times New Roman"/>
          <w:spacing w:val="27"/>
        </w:rPr>
        <w:t xml:space="preserve"> </w:t>
      </w:r>
      <w:r w:rsidRPr="0029494E">
        <w:rPr>
          <w:rFonts w:ascii="Times New Roman" w:hAnsi="Times New Roman" w:cs="Times New Roman"/>
        </w:rPr>
        <w:t>отозвано</w:t>
      </w:r>
      <w:r w:rsidRPr="0029494E">
        <w:rPr>
          <w:rFonts w:ascii="Times New Roman" w:hAnsi="Times New Roman" w:cs="Times New Roman"/>
          <w:spacing w:val="38"/>
        </w:rPr>
        <w:t xml:space="preserve"> </w:t>
      </w:r>
      <w:r w:rsidRPr="0029494E">
        <w:rPr>
          <w:rFonts w:ascii="Times New Roman" w:hAnsi="Times New Roman" w:cs="Times New Roman"/>
        </w:rPr>
        <w:t>мною.</w:t>
      </w:r>
    </w:p>
    <w:p w:rsidR="00E6556D" w:rsidRPr="0029494E" w:rsidRDefault="00E6556D" w:rsidP="00D942CD">
      <w:pPr>
        <w:spacing w:after="0" w:line="240" w:lineRule="auto"/>
        <w:ind w:right="458" w:firstLine="709"/>
        <w:jc w:val="both"/>
        <w:rPr>
          <w:rFonts w:ascii="Times New Roman" w:hAnsi="Times New Roman" w:cs="Times New Roman"/>
        </w:rPr>
      </w:pPr>
      <w:r w:rsidRPr="0029494E">
        <w:rPr>
          <w:rFonts w:ascii="Times New Roman" w:hAnsi="Times New Roman" w:cs="Times New Roman"/>
        </w:rPr>
        <w:t>Предупрежден(а)</w:t>
      </w:r>
      <w:r w:rsidRPr="0029494E">
        <w:rPr>
          <w:rFonts w:ascii="Times New Roman" w:hAnsi="Times New Roman" w:cs="Times New Roman"/>
          <w:spacing w:val="1"/>
        </w:rPr>
        <w:t xml:space="preserve"> </w:t>
      </w:r>
      <w:r w:rsidRPr="0029494E">
        <w:rPr>
          <w:rFonts w:ascii="Times New Roman" w:hAnsi="Times New Roman" w:cs="Times New Roman"/>
        </w:rPr>
        <w:t>об</w:t>
      </w:r>
      <w:r w:rsidRPr="0029494E">
        <w:rPr>
          <w:rFonts w:ascii="Times New Roman" w:hAnsi="Times New Roman" w:cs="Times New Roman"/>
          <w:spacing w:val="1"/>
        </w:rPr>
        <w:t xml:space="preserve"> </w:t>
      </w:r>
      <w:r w:rsidRPr="0029494E">
        <w:rPr>
          <w:rFonts w:ascii="Times New Roman" w:hAnsi="Times New Roman" w:cs="Times New Roman"/>
        </w:rPr>
        <w:t>уголовной</w:t>
      </w:r>
      <w:r w:rsidRPr="0029494E">
        <w:rPr>
          <w:rFonts w:ascii="Times New Roman" w:hAnsi="Times New Roman" w:cs="Times New Roman"/>
          <w:spacing w:val="1"/>
        </w:rPr>
        <w:t xml:space="preserve"> </w:t>
      </w:r>
      <w:r w:rsidRPr="0029494E">
        <w:rPr>
          <w:rFonts w:ascii="Times New Roman" w:hAnsi="Times New Roman" w:cs="Times New Roman"/>
        </w:rPr>
        <w:t>ответственности</w:t>
      </w:r>
      <w:r w:rsidRPr="0029494E">
        <w:rPr>
          <w:rFonts w:ascii="Times New Roman" w:hAnsi="Times New Roman" w:cs="Times New Roman"/>
          <w:spacing w:val="1"/>
        </w:rPr>
        <w:t xml:space="preserve"> </w:t>
      </w:r>
      <w:r w:rsidRPr="0029494E">
        <w:rPr>
          <w:rFonts w:ascii="Times New Roman" w:hAnsi="Times New Roman" w:cs="Times New Roman"/>
        </w:rPr>
        <w:t>за</w:t>
      </w:r>
      <w:r w:rsidRPr="0029494E">
        <w:rPr>
          <w:rFonts w:ascii="Times New Roman" w:hAnsi="Times New Roman" w:cs="Times New Roman"/>
          <w:spacing w:val="1"/>
        </w:rPr>
        <w:t xml:space="preserve"> </w:t>
      </w:r>
      <w:r w:rsidRPr="0029494E">
        <w:rPr>
          <w:rFonts w:ascii="Times New Roman" w:hAnsi="Times New Roman" w:cs="Times New Roman"/>
        </w:rPr>
        <w:t>мошенничество</w:t>
      </w:r>
      <w:r w:rsidRPr="0029494E">
        <w:rPr>
          <w:rFonts w:ascii="Times New Roman" w:hAnsi="Times New Roman" w:cs="Times New Roman"/>
          <w:spacing w:val="1"/>
        </w:rPr>
        <w:t xml:space="preserve"> </w:t>
      </w:r>
      <w:r w:rsidRPr="0029494E">
        <w:rPr>
          <w:rFonts w:ascii="Times New Roman" w:hAnsi="Times New Roman" w:cs="Times New Roman"/>
        </w:rPr>
        <w:t>при</w:t>
      </w:r>
      <w:r w:rsidRPr="0029494E">
        <w:rPr>
          <w:rFonts w:ascii="Times New Roman" w:hAnsi="Times New Roman" w:cs="Times New Roman"/>
          <w:spacing w:val="1"/>
        </w:rPr>
        <w:t xml:space="preserve"> </w:t>
      </w:r>
      <w:r w:rsidRPr="0029494E">
        <w:rPr>
          <w:rFonts w:ascii="Times New Roman" w:hAnsi="Times New Roman" w:cs="Times New Roman"/>
          <w:position w:val="3"/>
        </w:rPr>
        <w:t>получении</w:t>
      </w:r>
      <w:r w:rsidRPr="0029494E">
        <w:rPr>
          <w:rFonts w:ascii="Times New Roman" w:hAnsi="Times New Roman" w:cs="Times New Roman"/>
          <w:spacing w:val="63"/>
          <w:position w:val="3"/>
        </w:rPr>
        <w:t xml:space="preserve"> </w:t>
      </w:r>
      <w:r w:rsidRPr="0029494E">
        <w:rPr>
          <w:rFonts w:ascii="Times New Roman" w:hAnsi="Times New Roman" w:cs="Times New Roman"/>
        </w:rPr>
        <w:t>выплат</w:t>
      </w:r>
      <w:r w:rsidRPr="0029494E">
        <w:rPr>
          <w:rFonts w:ascii="Times New Roman" w:hAnsi="Times New Roman" w:cs="Times New Roman"/>
          <w:spacing w:val="63"/>
        </w:rPr>
        <w:t xml:space="preserve"> </w:t>
      </w:r>
      <w:r w:rsidR="00D942CD">
        <w:rPr>
          <w:rFonts w:ascii="Times New Roman" w:hAnsi="Times New Roman" w:cs="Times New Roman"/>
          <w:spacing w:val="63"/>
        </w:rPr>
        <w:br/>
      </w:r>
      <w:r w:rsidRPr="0029494E">
        <w:rPr>
          <w:rFonts w:ascii="Times New Roman" w:hAnsi="Times New Roman" w:cs="Times New Roman"/>
        </w:rPr>
        <w:t>в</w:t>
      </w:r>
      <w:r w:rsidRPr="0029494E">
        <w:rPr>
          <w:rFonts w:ascii="Times New Roman" w:hAnsi="Times New Roman" w:cs="Times New Roman"/>
          <w:spacing w:val="63"/>
        </w:rPr>
        <w:t xml:space="preserve"> </w:t>
      </w:r>
      <w:r w:rsidRPr="0029494E">
        <w:rPr>
          <w:rFonts w:ascii="Times New Roman" w:hAnsi="Times New Roman" w:cs="Times New Roman"/>
        </w:rPr>
        <w:t>соответствии</w:t>
      </w:r>
      <w:r w:rsidRPr="0029494E">
        <w:rPr>
          <w:rFonts w:ascii="Times New Roman" w:hAnsi="Times New Roman" w:cs="Times New Roman"/>
          <w:spacing w:val="63"/>
        </w:rPr>
        <w:t xml:space="preserve"> </w:t>
      </w:r>
      <w:r w:rsidRPr="0029494E">
        <w:rPr>
          <w:rFonts w:ascii="Times New Roman" w:hAnsi="Times New Roman" w:cs="Times New Roman"/>
        </w:rPr>
        <w:t>со</w:t>
      </w:r>
      <w:r w:rsidRPr="0029494E">
        <w:rPr>
          <w:rFonts w:ascii="Times New Roman" w:hAnsi="Times New Roman" w:cs="Times New Roman"/>
          <w:spacing w:val="63"/>
        </w:rPr>
        <w:t xml:space="preserve"> </w:t>
      </w:r>
      <w:r w:rsidRPr="0029494E">
        <w:rPr>
          <w:rFonts w:ascii="Times New Roman" w:hAnsi="Times New Roman" w:cs="Times New Roman"/>
        </w:rPr>
        <w:t>статьей</w:t>
      </w:r>
      <w:r w:rsidRPr="0029494E">
        <w:rPr>
          <w:rFonts w:ascii="Times New Roman" w:hAnsi="Times New Roman" w:cs="Times New Roman"/>
          <w:spacing w:val="63"/>
        </w:rPr>
        <w:t xml:space="preserve"> </w:t>
      </w:r>
      <w:r w:rsidRPr="0029494E">
        <w:rPr>
          <w:rFonts w:ascii="Times New Roman" w:hAnsi="Times New Roman" w:cs="Times New Roman"/>
        </w:rPr>
        <w:t>159.2</w:t>
      </w:r>
      <w:r w:rsidRPr="0029494E">
        <w:rPr>
          <w:rFonts w:ascii="Times New Roman" w:hAnsi="Times New Roman" w:cs="Times New Roman"/>
          <w:spacing w:val="63"/>
        </w:rPr>
        <w:t xml:space="preserve"> </w:t>
      </w:r>
      <w:r w:rsidRPr="0029494E">
        <w:rPr>
          <w:rFonts w:ascii="Times New Roman" w:hAnsi="Times New Roman" w:cs="Times New Roman"/>
        </w:rPr>
        <w:t>Уголовного</w:t>
      </w:r>
      <w:r w:rsidRPr="0029494E">
        <w:rPr>
          <w:rFonts w:ascii="Times New Roman" w:hAnsi="Times New Roman" w:cs="Times New Roman"/>
          <w:spacing w:val="63"/>
        </w:rPr>
        <w:t xml:space="preserve"> </w:t>
      </w:r>
      <w:r w:rsidRPr="0029494E">
        <w:rPr>
          <w:rFonts w:ascii="Times New Roman" w:hAnsi="Times New Roman" w:cs="Times New Roman"/>
          <w:position w:val="-2"/>
        </w:rPr>
        <w:t>кодекса</w:t>
      </w:r>
      <w:r w:rsidRPr="0029494E">
        <w:rPr>
          <w:rFonts w:ascii="Times New Roman" w:hAnsi="Times New Roman" w:cs="Times New Roman"/>
          <w:spacing w:val="1"/>
          <w:position w:val="-2"/>
        </w:rPr>
        <w:t xml:space="preserve"> </w:t>
      </w:r>
      <w:r w:rsidRPr="0029494E">
        <w:rPr>
          <w:rFonts w:ascii="Times New Roman" w:hAnsi="Times New Roman" w:cs="Times New Roman"/>
        </w:rPr>
        <w:t>Российской</w:t>
      </w:r>
      <w:r w:rsidRPr="0029494E">
        <w:rPr>
          <w:rFonts w:ascii="Times New Roman" w:hAnsi="Times New Roman" w:cs="Times New Roman"/>
          <w:spacing w:val="30"/>
        </w:rPr>
        <w:t xml:space="preserve"> </w:t>
      </w:r>
      <w:r w:rsidRPr="0029494E">
        <w:rPr>
          <w:rFonts w:ascii="Times New Roman" w:hAnsi="Times New Roman" w:cs="Times New Roman"/>
        </w:rPr>
        <w:t>Федерации.</w:t>
      </w:r>
    </w:p>
    <w:p w:rsidR="00E6556D" w:rsidRPr="0029494E" w:rsidRDefault="00E6556D" w:rsidP="00D942CD">
      <w:pPr>
        <w:tabs>
          <w:tab w:val="left" w:pos="1684"/>
          <w:tab w:val="left" w:pos="3743"/>
          <w:tab w:val="left" w:pos="4420"/>
          <w:tab w:val="left" w:pos="6437"/>
          <w:tab w:val="left" w:pos="10444"/>
        </w:tabs>
        <w:spacing w:after="0" w:line="240" w:lineRule="auto"/>
        <w:rPr>
          <w:rFonts w:ascii="Times New Roman" w:hAnsi="Times New Roman" w:cs="Times New Roman"/>
        </w:rPr>
      </w:pPr>
      <w:r w:rsidRPr="0029494E">
        <w:rPr>
          <w:rFonts w:ascii="Times New Roman" w:hAnsi="Times New Roman" w:cs="Times New Roman"/>
          <w:w w:val="105"/>
          <w:position w:val="2"/>
        </w:rPr>
        <w:t xml:space="preserve"> </w:t>
      </w:r>
      <w:proofErr w:type="gramStart"/>
      <w:r w:rsidRPr="0029494E">
        <w:rPr>
          <w:rFonts w:ascii="Times New Roman" w:hAnsi="Times New Roman" w:cs="Times New Roman"/>
          <w:w w:val="105"/>
          <w:position w:val="2"/>
        </w:rPr>
        <w:t xml:space="preserve">«  </w:t>
      </w:r>
      <w:proofErr w:type="gramEnd"/>
      <w:r w:rsidRPr="0029494E">
        <w:rPr>
          <w:rFonts w:ascii="Times New Roman" w:hAnsi="Times New Roman" w:cs="Times New Roman"/>
          <w:w w:val="105"/>
          <w:position w:val="2"/>
        </w:rPr>
        <w:t xml:space="preserve"> »</w:t>
      </w:r>
      <w:r w:rsidRPr="0029494E">
        <w:rPr>
          <w:rFonts w:ascii="Times New Roman" w:hAnsi="Times New Roman" w:cs="Times New Roman"/>
          <w:w w:val="105"/>
          <w:position w:val="2"/>
          <w:u w:val="single"/>
        </w:rPr>
        <w:tab/>
        <w:t xml:space="preserve">              </w:t>
      </w:r>
      <w:r w:rsidRPr="0029494E">
        <w:rPr>
          <w:rFonts w:ascii="Times New Roman" w:hAnsi="Times New Roman" w:cs="Times New Roman"/>
          <w:spacing w:val="9"/>
          <w:w w:val="105"/>
        </w:rPr>
        <w:t xml:space="preserve">20   </w:t>
      </w:r>
      <w:r w:rsidRPr="0029494E">
        <w:rPr>
          <w:rFonts w:ascii="Times New Roman" w:hAnsi="Times New Roman" w:cs="Times New Roman"/>
          <w:w w:val="105"/>
        </w:rPr>
        <w:t xml:space="preserve">г.  </w:t>
      </w:r>
      <w:r w:rsidRPr="0029494E">
        <w:rPr>
          <w:rFonts w:ascii="Times New Roman" w:hAnsi="Times New Roman" w:cs="Times New Roman"/>
          <w:spacing w:val="26"/>
        </w:rPr>
        <w:t xml:space="preserve">           </w:t>
      </w:r>
      <w:r w:rsidRPr="0029494E">
        <w:rPr>
          <w:rFonts w:ascii="Times New Roman" w:hAnsi="Times New Roman" w:cs="Times New Roman"/>
          <w:w w:val="99"/>
          <w:u w:val="single"/>
        </w:rPr>
        <w:t xml:space="preserve"> </w:t>
      </w:r>
      <w:r w:rsidRPr="0029494E">
        <w:rPr>
          <w:rFonts w:ascii="Times New Roman" w:hAnsi="Times New Roman" w:cs="Times New Roman"/>
          <w:u w:val="single"/>
        </w:rPr>
        <w:tab/>
      </w:r>
      <w:r w:rsidRPr="0029494E">
        <w:rPr>
          <w:rFonts w:ascii="Times New Roman" w:hAnsi="Times New Roman" w:cs="Times New Roman"/>
        </w:rPr>
        <w:t xml:space="preserve"> </w:t>
      </w:r>
      <w:r w:rsidRPr="0029494E">
        <w:rPr>
          <w:rFonts w:ascii="Times New Roman" w:hAnsi="Times New Roman" w:cs="Times New Roman"/>
          <w:spacing w:val="18"/>
        </w:rPr>
        <w:t xml:space="preserve">     </w:t>
      </w:r>
      <w:r w:rsidRPr="0029494E">
        <w:rPr>
          <w:rFonts w:ascii="Times New Roman" w:hAnsi="Times New Roman" w:cs="Times New Roman"/>
          <w:w w:val="99"/>
          <w:u w:val="single"/>
        </w:rPr>
        <w:t xml:space="preserve"> </w:t>
      </w:r>
      <w:r w:rsidRPr="0029494E">
        <w:rPr>
          <w:rFonts w:ascii="Times New Roman" w:hAnsi="Times New Roman" w:cs="Times New Roman"/>
          <w:u w:val="single"/>
        </w:rPr>
        <w:tab/>
      </w:r>
    </w:p>
    <w:p w:rsidR="00E6556D" w:rsidRPr="0029494E" w:rsidRDefault="00E6556D" w:rsidP="00D942CD">
      <w:pPr>
        <w:spacing w:after="0" w:line="240" w:lineRule="auto"/>
        <w:ind w:firstLine="709"/>
        <w:rPr>
          <w:rFonts w:ascii="Times New Roman" w:hAnsi="Times New Roman" w:cs="Times New Roman"/>
        </w:rPr>
      </w:pPr>
      <w:r w:rsidRPr="0029494E">
        <w:rPr>
          <w:rFonts w:ascii="Times New Roman" w:hAnsi="Times New Roman" w:cs="Times New Roman"/>
        </w:rPr>
        <w:t xml:space="preserve">               (</w:t>
      </w:r>
      <w:proofErr w:type="gramStart"/>
      <w:r w:rsidRPr="0029494E">
        <w:rPr>
          <w:rFonts w:ascii="Times New Roman" w:hAnsi="Times New Roman" w:cs="Times New Roman"/>
        </w:rPr>
        <w:t>дата)</w:t>
      </w:r>
      <w:r w:rsidRPr="0029494E">
        <w:rPr>
          <w:rFonts w:ascii="Times New Roman" w:hAnsi="Times New Roman" w:cs="Times New Roman"/>
          <w:noProof/>
          <w:position w:val="-1"/>
        </w:rPr>
        <w:t xml:space="preserve">   </w:t>
      </w:r>
      <w:proofErr w:type="gramEnd"/>
      <w:r w:rsidRPr="0029494E">
        <w:rPr>
          <w:rFonts w:ascii="Times New Roman" w:hAnsi="Times New Roman" w:cs="Times New Roman"/>
          <w:noProof/>
          <w:position w:val="-1"/>
        </w:rPr>
        <w:t xml:space="preserve">                                                     (подпись)</w:t>
      </w:r>
      <w:r w:rsidRPr="0029494E">
        <w:rPr>
          <w:rFonts w:ascii="Times New Roman" w:hAnsi="Times New Roman" w:cs="Times New Roman"/>
        </w:rPr>
        <w:t xml:space="preserve">           </w:t>
      </w:r>
      <w:r w:rsidRPr="0029494E">
        <w:rPr>
          <w:rFonts w:ascii="Times New Roman" w:hAnsi="Times New Roman" w:cs="Times New Roman"/>
          <w:w w:val="95"/>
        </w:rPr>
        <w:t>(фамилия,</w:t>
      </w:r>
      <w:r w:rsidRPr="0029494E">
        <w:rPr>
          <w:rFonts w:ascii="Times New Roman" w:hAnsi="Times New Roman" w:cs="Times New Roman"/>
          <w:spacing w:val="20"/>
          <w:w w:val="95"/>
        </w:rPr>
        <w:t xml:space="preserve"> </w:t>
      </w:r>
      <w:r w:rsidRPr="0029494E">
        <w:rPr>
          <w:rFonts w:ascii="Times New Roman" w:hAnsi="Times New Roman" w:cs="Times New Roman"/>
          <w:w w:val="95"/>
        </w:rPr>
        <w:t>инициалы)</w:t>
      </w:r>
    </w:p>
    <w:p w:rsidR="00E13650" w:rsidRDefault="00E13650" w:rsidP="00960612">
      <w:pPr>
        <w:spacing w:after="0" w:line="240" w:lineRule="auto"/>
        <w:jc w:val="both"/>
        <w:rPr>
          <w:rFonts w:ascii="Times New Roman" w:hAnsi="Times New Roman"/>
        </w:rPr>
      </w:pPr>
    </w:p>
    <w:p w:rsidR="00BD6591" w:rsidRDefault="00BD6591" w:rsidP="00BD6591">
      <w:pPr>
        <w:spacing w:after="0" w:line="240" w:lineRule="auto"/>
        <w:ind w:right="23"/>
        <w:jc w:val="center"/>
        <w:rPr>
          <w:rFonts w:ascii="Times New Roman" w:hAnsi="Times New Roman" w:cs="Times New Roman"/>
          <w:w w:val="110"/>
        </w:rPr>
      </w:pPr>
      <w:r w:rsidRPr="00BD6591">
        <w:rPr>
          <w:rFonts w:ascii="Times New Roman" w:hAnsi="Times New Roman" w:cs="Times New Roman"/>
          <w:w w:val="110"/>
        </w:rPr>
        <w:t>Расписка-уведомление*</w:t>
      </w:r>
    </w:p>
    <w:p w:rsidR="00BD6591" w:rsidRPr="00BD6591" w:rsidRDefault="00BD6591" w:rsidP="00BD6591">
      <w:pPr>
        <w:spacing w:after="0" w:line="240" w:lineRule="auto"/>
        <w:ind w:right="23"/>
        <w:jc w:val="center"/>
        <w:rPr>
          <w:rFonts w:ascii="Times New Roman" w:hAnsi="Times New Roman" w:cs="Times New Roman"/>
        </w:rPr>
      </w:pPr>
    </w:p>
    <w:p w:rsidR="00BD6591" w:rsidRPr="00BD6591" w:rsidRDefault="00BD6591" w:rsidP="00BD6591">
      <w:pPr>
        <w:tabs>
          <w:tab w:val="left" w:pos="7901"/>
        </w:tabs>
        <w:spacing w:after="0" w:line="240" w:lineRule="auto"/>
        <w:ind w:right="40"/>
        <w:jc w:val="center"/>
        <w:rPr>
          <w:rFonts w:ascii="Times New Roman" w:hAnsi="Times New Roman" w:cs="Times New Roman"/>
        </w:rPr>
      </w:pPr>
      <w:r w:rsidRPr="00BD6591">
        <w:rPr>
          <w:rFonts w:ascii="Times New Roman" w:hAnsi="Times New Roman" w:cs="Times New Roman"/>
          <w:w w:val="95"/>
        </w:rPr>
        <w:t>Заявление</w:t>
      </w:r>
      <w:r w:rsidRPr="00BD6591">
        <w:rPr>
          <w:rFonts w:ascii="Times New Roman" w:hAnsi="Times New Roman" w:cs="Times New Roman"/>
          <w:spacing w:val="15"/>
          <w:w w:val="95"/>
        </w:rPr>
        <w:t xml:space="preserve"> </w:t>
      </w:r>
      <w:r w:rsidRPr="00BD6591">
        <w:rPr>
          <w:rFonts w:ascii="Times New Roman" w:hAnsi="Times New Roman" w:cs="Times New Roman"/>
          <w:w w:val="95"/>
        </w:rPr>
        <w:t>и</w:t>
      </w:r>
      <w:r w:rsidRPr="00BD6591">
        <w:rPr>
          <w:rFonts w:ascii="Times New Roman" w:hAnsi="Times New Roman" w:cs="Times New Roman"/>
          <w:spacing w:val="-4"/>
          <w:w w:val="95"/>
        </w:rPr>
        <w:t xml:space="preserve"> </w:t>
      </w:r>
      <w:r w:rsidRPr="00BD6591">
        <w:rPr>
          <w:rFonts w:ascii="Times New Roman" w:hAnsi="Times New Roman" w:cs="Times New Roman"/>
          <w:w w:val="95"/>
        </w:rPr>
        <w:t>документы</w:t>
      </w:r>
      <w:r w:rsidRPr="00BD6591">
        <w:rPr>
          <w:rFonts w:ascii="Times New Roman" w:hAnsi="Times New Roman" w:cs="Times New Roman"/>
          <w:spacing w:val="21"/>
          <w:w w:val="95"/>
        </w:rPr>
        <w:t xml:space="preserve"> </w:t>
      </w:r>
      <w:r w:rsidRPr="00BD6591">
        <w:rPr>
          <w:rFonts w:ascii="Times New Roman" w:hAnsi="Times New Roman" w:cs="Times New Roman"/>
          <w:w w:val="95"/>
        </w:rPr>
        <w:t>гражданина</w:t>
      </w:r>
      <w:r w:rsidRPr="00BD6591">
        <w:rPr>
          <w:rFonts w:ascii="Times New Roman" w:hAnsi="Times New Roman" w:cs="Times New Roman"/>
          <w:spacing w:val="-15"/>
        </w:rPr>
        <w:t xml:space="preserve"> </w:t>
      </w:r>
      <w:r w:rsidRPr="00BD6591">
        <w:rPr>
          <w:rFonts w:ascii="Times New Roman" w:hAnsi="Times New Roman" w:cs="Times New Roman"/>
          <w:w w:val="99"/>
          <w:u w:val="single"/>
        </w:rPr>
        <w:t xml:space="preserve"> </w:t>
      </w:r>
      <w:r w:rsidRPr="00BD6591">
        <w:rPr>
          <w:rFonts w:ascii="Times New Roman" w:hAnsi="Times New Roman" w:cs="Times New Roman"/>
          <w:u w:val="single"/>
        </w:rPr>
        <w:tab/>
      </w:r>
    </w:p>
    <w:p w:rsidR="00BD6591" w:rsidRPr="00BD6591" w:rsidRDefault="00BD6591" w:rsidP="00BD6591">
      <w:pPr>
        <w:pStyle w:val="af2"/>
        <w:rPr>
          <w:sz w:val="22"/>
          <w:szCs w:val="22"/>
        </w:rPr>
      </w:pPr>
    </w:p>
    <w:tbl>
      <w:tblPr>
        <w:tblStyle w:val="TableNormal"/>
        <w:tblW w:w="9864"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8"/>
        <w:gridCol w:w="2082"/>
        <w:gridCol w:w="3015"/>
        <w:gridCol w:w="2489"/>
      </w:tblGrid>
      <w:tr w:rsidR="00BD6591" w:rsidRPr="00BD6591" w:rsidTr="001D51D2">
        <w:trPr>
          <w:trHeight w:val="314"/>
          <w:jc w:val="right"/>
        </w:trPr>
        <w:tc>
          <w:tcPr>
            <w:tcW w:w="2277" w:type="dxa"/>
            <w:vMerge w:val="restart"/>
            <w:tcBorders>
              <w:top w:val="single" w:sz="6" w:space="0" w:color="000000"/>
              <w:left w:val="single" w:sz="6" w:space="0" w:color="000000"/>
              <w:bottom w:val="single" w:sz="6" w:space="0" w:color="000000"/>
              <w:right w:val="single" w:sz="6" w:space="0" w:color="000000"/>
            </w:tcBorders>
            <w:hideMark/>
          </w:tcPr>
          <w:p w:rsidR="00BD6591" w:rsidRPr="00BD6591" w:rsidRDefault="00BD6591" w:rsidP="00BD6591">
            <w:pPr>
              <w:pStyle w:val="TableParagraph"/>
              <w:ind w:left="178"/>
            </w:pPr>
            <w:proofErr w:type="spellStart"/>
            <w:r w:rsidRPr="00BD6591">
              <w:rPr>
                <w:w w:val="95"/>
              </w:rPr>
              <w:t>Регистрационный</w:t>
            </w:r>
            <w:proofErr w:type="spellEnd"/>
            <w:r w:rsidRPr="00BD6591">
              <w:rPr>
                <w:w w:val="95"/>
              </w:rPr>
              <w:t xml:space="preserve"> </w:t>
            </w:r>
            <w:proofErr w:type="spellStart"/>
            <w:r w:rsidRPr="00BD6591">
              <w:rPr>
                <w:w w:val="95"/>
              </w:rPr>
              <w:t>номер</w:t>
            </w:r>
            <w:proofErr w:type="spellEnd"/>
            <w:r w:rsidRPr="00BD6591">
              <w:rPr>
                <w:w w:val="95"/>
              </w:rPr>
              <w:t xml:space="preserve"> </w:t>
            </w:r>
            <w:proofErr w:type="spellStart"/>
            <w:r w:rsidRPr="00BD6591">
              <w:rPr>
                <w:w w:val="95"/>
              </w:rPr>
              <w:t>заявления</w:t>
            </w:r>
            <w:proofErr w:type="spellEnd"/>
          </w:p>
        </w:tc>
        <w:tc>
          <w:tcPr>
            <w:tcW w:w="7586" w:type="dxa"/>
            <w:gridSpan w:val="3"/>
            <w:tcBorders>
              <w:top w:val="single" w:sz="6" w:space="0" w:color="000000"/>
              <w:left w:val="single" w:sz="6" w:space="0" w:color="000000"/>
              <w:bottom w:val="single" w:sz="6" w:space="0" w:color="000000"/>
              <w:right w:val="single" w:sz="6" w:space="0" w:color="000000"/>
            </w:tcBorders>
            <w:hideMark/>
          </w:tcPr>
          <w:p w:rsidR="00BD6591" w:rsidRPr="00BD6591" w:rsidRDefault="00BD6591" w:rsidP="00BD6591">
            <w:pPr>
              <w:pStyle w:val="TableParagraph"/>
              <w:ind w:left="16"/>
              <w:jc w:val="center"/>
              <w:rPr>
                <w:lang w:val="ru-RU"/>
              </w:rPr>
            </w:pPr>
            <w:r w:rsidRPr="00BD6591">
              <w:rPr>
                <w:w w:val="90"/>
                <w:lang w:val="ru-RU"/>
              </w:rPr>
              <w:t>Принял</w:t>
            </w:r>
            <w:r w:rsidRPr="00BD6591">
              <w:rPr>
                <w:spacing w:val="19"/>
                <w:w w:val="90"/>
                <w:lang w:val="ru-RU"/>
              </w:rPr>
              <w:t xml:space="preserve"> </w:t>
            </w:r>
            <w:r w:rsidRPr="00BD6591">
              <w:rPr>
                <w:w w:val="90"/>
                <w:lang w:val="ru-RU"/>
              </w:rPr>
              <w:t>специалист</w:t>
            </w:r>
            <w:r w:rsidRPr="00BD6591">
              <w:rPr>
                <w:spacing w:val="27"/>
                <w:w w:val="90"/>
                <w:lang w:val="ru-RU"/>
              </w:rPr>
              <w:t xml:space="preserve"> </w:t>
            </w:r>
            <w:r w:rsidRPr="00BD6591">
              <w:rPr>
                <w:w w:val="90"/>
                <w:lang w:val="ru-RU"/>
              </w:rPr>
              <w:t xml:space="preserve">администрации </w:t>
            </w:r>
            <w:r w:rsidRPr="00BD6591">
              <w:rPr>
                <w:w w:val="90"/>
                <w:lang w:val="ru-RU"/>
              </w:rPr>
              <w:br/>
              <w:t>Тужинского муниципального района</w:t>
            </w:r>
          </w:p>
        </w:tc>
      </w:tr>
      <w:tr w:rsidR="00BD6591" w:rsidRPr="00BD6591" w:rsidTr="00BD6591">
        <w:trPr>
          <w:trHeight w:val="65"/>
          <w:jc w:val="right"/>
        </w:trPr>
        <w:tc>
          <w:tcPr>
            <w:tcW w:w="2277" w:type="dxa"/>
            <w:vMerge/>
            <w:tcBorders>
              <w:top w:val="single" w:sz="6" w:space="0" w:color="000000"/>
              <w:left w:val="single" w:sz="6" w:space="0" w:color="000000"/>
              <w:bottom w:val="single" w:sz="6" w:space="0" w:color="000000"/>
              <w:right w:val="single" w:sz="6" w:space="0" w:color="000000"/>
            </w:tcBorders>
            <w:vAlign w:val="center"/>
            <w:hideMark/>
          </w:tcPr>
          <w:p w:rsidR="00BD6591" w:rsidRPr="00BD6591" w:rsidRDefault="00BD6591" w:rsidP="00BD6591">
            <w:pPr>
              <w:rPr>
                <w:rFonts w:ascii="Times New Roman" w:eastAsia="Times New Roman" w:hAnsi="Times New Roman" w:cs="Times New Roman"/>
                <w:lang w:val="ru-RU"/>
              </w:rPr>
            </w:pPr>
          </w:p>
        </w:tc>
        <w:tc>
          <w:tcPr>
            <w:tcW w:w="2082" w:type="dxa"/>
            <w:tcBorders>
              <w:top w:val="single" w:sz="6" w:space="0" w:color="000000"/>
              <w:left w:val="single" w:sz="6" w:space="0" w:color="000000"/>
              <w:bottom w:val="single" w:sz="6" w:space="0" w:color="000000"/>
              <w:right w:val="single" w:sz="6" w:space="0" w:color="000000"/>
            </w:tcBorders>
            <w:hideMark/>
          </w:tcPr>
          <w:p w:rsidR="00BD6591" w:rsidRPr="00BD6591" w:rsidRDefault="00BD6591" w:rsidP="00BD6591">
            <w:pPr>
              <w:pStyle w:val="TableParagraph"/>
              <w:ind w:left="708" w:right="679"/>
              <w:jc w:val="center"/>
            </w:pPr>
            <w:proofErr w:type="spellStart"/>
            <w:r w:rsidRPr="00BD6591">
              <w:t>Дата</w:t>
            </w:r>
            <w:proofErr w:type="spellEnd"/>
          </w:p>
        </w:tc>
        <w:tc>
          <w:tcPr>
            <w:tcW w:w="5504" w:type="dxa"/>
            <w:gridSpan w:val="2"/>
            <w:tcBorders>
              <w:top w:val="single" w:sz="6" w:space="0" w:color="000000"/>
              <w:left w:val="single" w:sz="6" w:space="0" w:color="000000"/>
              <w:bottom w:val="single" w:sz="6" w:space="0" w:color="000000"/>
              <w:right w:val="single" w:sz="6" w:space="0" w:color="000000"/>
            </w:tcBorders>
            <w:hideMark/>
          </w:tcPr>
          <w:p w:rsidR="00BD6591" w:rsidRPr="00BD6591" w:rsidRDefault="00BD6591" w:rsidP="00BD6591">
            <w:pPr>
              <w:pStyle w:val="TableParagraph"/>
              <w:tabs>
                <w:tab w:val="left" w:pos="2880"/>
                <w:tab w:val="left" w:pos="3606"/>
              </w:tabs>
              <w:ind w:left="342"/>
              <w:rPr>
                <w:lang w:val="ru-RU"/>
              </w:rPr>
            </w:pPr>
            <w:r w:rsidRPr="00BD6591">
              <w:rPr>
                <w:w w:val="105"/>
                <w:lang w:val="ru-RU"/>
              </w:rPr>
              <w:t>Ф.И.О.</w:t>
            </w:r>
            <w:r w:rsidRPr="00BD6591">
              <w:rPr>
                <w:spacing w:val="-9"/>
                <w:w w:val="105"/>
                <w:lang w:val="ru-RU"/>
              </w:rPr>
              <w:t xml:space="preserve"> </w:t>
            </w:r>
            <w:r w:rsidRPr="00BD6591">
              <w:rPr>
                <w:w w:val="105"/>
                <w:lang w:val="ru-RU"/>
              </w:rPr>
              <w:t>специалиста</w:t>
            </w:r>
            <w:proofErr w:type="gramStart"/>
            <w:r w:rsidRPr="00BD6591">
              <w:rPr>
                <w:w w:val="105"/>
                <w:lang w:val="ru-RU"/>
              </w:rPr>
              <w:tab/>
              <w:t xml:space="preserve">  |</w:t>
            </w:r>
            <w:proofErr w:type="gramEnd"/>
            <w:r w:rsidRPr="00BD6591">
              <w:rPr>
                <w:w w:val="105"/>
                <w:lang w:val="ru-RU"/>
              </w:rPr>
              <w:tab/>
              <w:t>Подпись</w:t>
            </w:r>
          </w:p>
        </w:tc>
      </w:tr>
      <w:tr w:rsidR="00BD6591" w:rsidRPr="00BD6591" w:rsidTr="00BD6591">
        <w:trPr>
          <w:trHeight w:val="65"/>
          <w:jc w:val="right"/>
        </w:trPr>
        <w:tc>
          <w:tcPr>
            <w:tcW w:w="2277" w:type="dxa"/>
            <w:tcBorders>
              <w:top w:val="single" w:sz="6" w:space="0" w:color="000000"/>
              <w:left w:val="single" w:sz="6" w:space="0" w:color="000000"/>
              <w:bottom w:val="single" w:sz="6" w:space="0" w:color="000000"/>
              <w:right w:val="single" w:sz="6" w:space="0" w:color="000000"/>
            </w:tcBorders>
          </w:tcPr>
          <w:p w:rsidR="00BD6591" w:rsidRPr="00BD6591" w:rsidRDefault="00BD6591" w:rsidP="00BD6591">
            <w:pPr>
              <w:pStyle w:val="TableParagraph"/>
              <w:rPr>
                <w:lang w:val="ru-RU"/>
              </w:rPr>
            </w:pPr>
          </w:p>
        </w:tc>
        <w:tc>
          <w:tcPr>
            <w:tcW w:w="2082" w:type="dxa"/>
            <w:tcBorders>
              <w:top w:val="single" w:sz="6" w:space="0" w:color="000000"/>
              <w:left w:val="single" w:sz="6" w:space="0" w:color="000000"/>
              <w:bottom w:val="single" w:sz="6" w:space="0" w:color="000000"/>
              <w:right w:val="single" w:sz="6" w:space="0" w:color="000000"/>
            </w:tcBorders>
          </w:tcPr>
          <w:p w:rsidR="00BD6591" w:rsidRPr="00BD6591" w:rsidRDefault="00BD6591" w:rsidP="00BD6591">
            <w:pPr>
              <w:pStyle w:val="TableParagraph"/>
              <w:rPr>
                <w:lang w:val="ru-RU"/>
              </w:rPr>
            </w:pPr>
          </w:p>
        </w:tc>
        <w:tc>
          <w:tcPr>
            <w:tcW w:w="3015" w:type="dxa"/>
            <w:tcBorders>
              <w:top w:val="single" w:sz="6" w:space="0" w:color="000000"/>
              <w:left w:val="single" w:sz="6" w:space="0" w:color="000000"/>
              <w:bottom w:val="single" w:sz="6" w:space="0" w:color="000000"/>
              <w:right w:val="single" w:sz="6" w:space="0" w:color="000000"/>
            </w:tcBorders>
          </w:tcPr>
          <w:p w:rsidR="00BD6591" w:rsidRPr="00BD6591" w:rsidRDefault="00BD6591" w:rsidP="00BD6591">
            <w:pPr>
              <w:pStyle w:val="TableParagraph"/>
              <w:rPr>
                <w:lang w:val="ru-RU"/>
              </w:rPr>
            </w:pPr>
          </w:p>
        </w:tc>
        <w:tc>
          <w:tcPr>
            <w:tcW w:w="2488" w:type="dxa"/>
            <w:tcBorders>
              <w:top w:val="single" w:sz="6" w:space="0" w:color="000000"/>
              <w:left w:val="single" w:sz="6" w:space="0" w:color="000000"/>
              <w:bottom w:val="single" w:sz="6" w:space="0" w:color="000000"/>
              <w:right w:val="single" w:sz="6" w:space="0" w:color="000000"/>
            </w:tcBorders>
          </w:tcPr>
          <w:p w:rsidR="00BD6591" w:rsidRPr="00BD6591" w:rsidRDefault="00BD6591" w:rsidP="00BD6591">
            <w:pPr>
              <w:pStyle w:val="TableParagraph"/>
              <w:rPr>
                <w:lang w:val="ru-RU"/>
              </w:rPr>
            </w:pPr>
          </w:p>
        </w:tc>
      </w:tr>
    </w:tbl>
    <w:p w:rsidR="00BD6591" w:rsidRPr="00BD6591" w:rsidRDefault="00BD6591" w:rsidP="00BD6591">
      <w:pPr>
        <w:pStyle w:val="af2"/>
        <w:rPr>
          <w:sz w:val="22"/>
          <w:szCs w:val="22"/>
        </w:rPr>
      </w:pPr>
      <w:r w:rsidRPr="00BD6591">
        <w:rPr>
          <w:noProof/>
        </w:rPr>
        <w:pict>
          <v:shape id="Полилиния 33" o:spid="_x0000_s1040" style="position:absolute;left:0;text-align:left;margin-left:94.55pt;margin-top:11.85pt;width:462.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PGgMAALE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" path="m,l9253,e" filled="f" strokeweight=".25378mm">
            <v:path arrowok="t" o:connecttype="custom" o:connectlocs="0,0;5875655,0" o:connectangles="0,0"/>
            <w10:wrap type="topAndBottom" anchorx="page"/>
          </v:shape>
        </w:pict>
      </w:r>
    </w:p>
    <w:p w:rsidR="00BD6591" w:rsidRPr="00BD6591" w:rsidRDefault="00BD6591" w:rsidP="00BD6591">
      <w:pPr>
        <w:spacing w:after="0" w:line="240" w:lineRule="auto"/>
        <w:ind w:right="35"/>
        <w:jc w:val="center"/>
        <w:rPr>
          <w:rFonts w:ascii="Times New Roman" w:hAnsi="Times New Roman" w:cs="Times New Roman"/>
        </w:rPr>
      </w:pPr>
      <w:r w:rsidRPr="00BD6591">
        <w:rPr>
          <w:rFonts w:ascii="Times New Roman" w:hAnsi="Times New Roman" w:cs="Times New Roman"/>
          <w:w w:val="90"/>
        </w:rPr>
        <w:t>(линия</w:t>
      </w:r>
      <w:r w:rsidRPr="00BD6591">
        <w:rPr>
          <w:rFonts w:ascii="Times New Roman" w:hAnsi="Times New Roman" w:cs="Times New Roman"/>
          <w:spacing w:val="27"/>
          <w:w w:val="90"/>
        </w:rPr>
        <w:t xml:space="preserve"> </w:t>
      </w:r>
      <w:r w:rsidRPr="00BD6591">
        <w:rPr>
          <w:rFonts w:ascii="Times New Roman" w:hAnsi="Times New Roman" w:cs="Times New Roman"/>
          <w:w w:val="90"/>
        </w:rPr>
        <w:t>отреза)</w:t>
      </w:r>
    </w:p>
    <w:p w:rsidR="00BD6591" w:rsidRPr="00BD6591" w:rsidRDefault="00BD6591" w:rsidP="00BD6591">
      <w:pPr>
        <w:pStyle w:val="af2"/>
        <w:rPr>
          <w:sz w:val="22"/>
          <w:szCs w:val="22"/>
        </w:rPr>
      </w:pPr>
    </w:p>
    <w:p w:rsidR="00BD6591" w:rsidRPr="00BD6591" w:rsidRDefault="00BD6591" w:rsidP="00BD6591">
      <w:pPr>
        <w:spacing w:after="0" w:line="240" w:lineRule="auto"/>
        <w:ind w:right="23"/>
        <w:jc w:val="center"/>
        <w:rPr>
          <w:rFonts w:ascii="Times New Roman" w:hAnsi="Times New Roman" w:cs="Times New Roman"/>
        </w:rPr>
      </w:pPr>
      <w:r w:rsidRPr="00BD6591">
        <w:rPr>
          <w:rFonts w:ascii="Times New Roman" w:hAnsi="Times New Roman" w:cs="Times New Roman"/>
          <w:w w:val="110"/>
        </w:rPr>
        <w:t>Расписка-уведомление*</w:t>
      </w:r>
    </w:p>
    <w:p w:rsidR="00BD6591" w:rsidRPr="00BD6591" w:rsidRDefault="00BD6591" w:rsidP="00BD6591">
      <w:pPr>
        <w:tabs>
          <w:tab w:val="left" w:pos="8112"/>
        </w:tabs>
        <w:spacing w:after="0" w:line="240" w:lineRule="auto"/>
        <w:ind w:left="78"/>
        <w:jc w:val="center"/>
        <w:rPr>
          <w:rFonts w:ascii="Times New Roman" w:hAnsi="Times New Roman" w:cs="Times New Roman"/>
        </w:rPr>
      </w:pPr>
      <w:r w:rsidRPr="00BD6591">
        <w:rPr>
          <w:rFonts w:ascii="Times New Roman" w:hAnsi="Times New Roman" w:cs="Times New Roman"/>
        </w:rPr>
        <w:t>Заявление</w:t>
      </w:r>
      <w:r w:rsidRPr="00BD6591">
        <w:rPr>
          <w:rFonts w:ascii="Times New Roman" w:hAnsi="Times New Roman" w:cs="Times New Roman"/>
          <w:spacing w:val="46"/>
        </w:rPr>
        <w:t xml:space="preserve"> </w:t>
      </w:r>
      <w:r w:rsidRPr="00BD6591">
        <w:rPr>
          <w:rFonts w:ascii="Times New Roman" w:hAnsi="Times New Roman" w:cs="Times New Roman"/>
        </w:rPr>
        <w:t>и</w:t>
      </w:r>
      <w:r w:rsidRPr="00BD6591">
        <w:rPr>
          <w:rFonts w:ascii="Times New Roman" w:hAnsi="Times New Roman" w:cs="Times New Roman"/>
          <w:spacing w:val="16"/>
        </w:rPr>
        <w:t xml:space="preserve"> </w:t>
      </w:r>
      <w:r w:rsidRPr="00BD6591">
        <w:rPr>
          <w:rFonts w:ascii="Times New Roman" w:hAnsi="Times New Roman" w:cs="Times New Roman"/>
        </w:rPr>
        <w:t>документы</w:t>
      </w:r>
      <w:r w:rsidRPr="00BD6591">
        <w:rPr>
          <w:rFonts w:ascii="Times New Roman" w:hAnsi="Times New Roman" w:cs="Times New Roman"/>
          <w:spacing w:val="50"/>
        </w:rPr>
        <w:t xml:space="preserve"> </w:t>
      </w:r>
      <w:r w:rsidRPr="00BD6591">
        <w:rPr>
          <w:rFonts w:ascii="Times New Roman" w:hAnsi="Times New Roman" w:cs="Times New Roman"/>
        </w:rPr>
        <w:t>гражданина</w:t>
      </w:r>
      <w:r w:rsidRPr="00BD6591">
        <w:rPr>
          <w:rFonts w:ascii="Times New Roman" w:hAnsi="Times New Roman" w:cs="Times New Roman"/>
          <w:spacing w:val="-16"/>
        </w:rPr>
        <w:t xml:space="preserve"> </w:t>
      </w:r>
      <w:r w:rsidRPr="00BD6591">
        <w:rPr>
          <w:rFonts w:ascii="Times New Roman" w:hAnsi="Times New Roman" w:cs="Times New Roman"/>
          <w:w w:val="99"/>
          <w:u w:val="single"/>
        </w:rPr>
        <w:t xml:space="preserve"> </w:t>
      </w:r>
      <w:r w:rsidRPr="00BD6591">
        <w:rPr>
          <w:rFonts w:ascii="Times New Roman" w:hAnsi="Times New Roman" w:cs="Times New Roman"/>
          <w:u w:val="single"/>
        </w:rPr>
        <w:tab/>
      </w:r>
    </w:p>
    <w:p w:rsidR="00BD6591" w:rsidRPr="00BD6591" w:rsidRDefault="00BD6591" w:rsidP="00BD6591">
      <w:pPr>
        <w:pStyle w:val="af2"/>
        <w:rPr>
          <w:sz w:val="22"/>
          <w:szCs w:val="22"/>
        </w:rPr>
      </w:pPr>
    </w:p>
    <w:tbl>
      <w:tblPr>
        <w:tblStyle w:val="TableNormal"/>
        <w:tblW w:w="9936"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4"/>
        <w:gridCol w:w="2101"/>
        <w:gridCol w:w="3029"/>
        <w:gridCol w:w="2522"/>
      </w:tblGrid>
      <w:tr w:rsidR="00BD6591" w:rsidRPr="00BD6591" w:rsidTr="00BD6591">
        <w:trPr>
          <w:trHeight w:val="65"/>
          <w:jc w:val="right"/>
        </w:trPr>
        <w:tc>
          <w:tcPr>
            <w:tcW w:w="2283" w:type="dxa"/>
            <w:vMerge w:val="restart"/>
            <w:tcBorders>
              <w:top w:val="single" w:sz="6" w:space="0" w:color="000000"/>
              <w:left w:val="single" w:sz="6" w:space="0" w:color="000000"/>
              <w:bottom w:val="single" w:sz="6" w:space="0" w:color="000000"/>
              <w:right w:val="single" w:sz="6" w:space="0" w:color="000000"/>
            </w:tcBorders>
            <w:hideMark/>
          </w:tcPr>
          <w:p w:rsidR="00BD6591" w:rsidRPr="00BD6591" w:rsidRDefault="00BD6591" w:rsidP="00BD6591">
            <w:pPr>
              <w:pStyle w:val="TableParagraph"/>
              <w:ind w:left="174"/>
              <w:jc w:val="both"/>
            </w:pPr>
            <w:proofErr w:type="spellStart"/>
            <w:r w:rsidRPr="00BD6591">
              <w:rPr>
                <w:w w:val="95"/>
              </w:rPr>
              <w:t>Регистрационный</w:t>
            </w:r>
            <w:proofErr w:type="spellEnd"/>
            <w:r w:rsidRPr="00BD6591">
              <w:rPr>
                <w:w w:val="95"/>
              </w:rPr>
              <w:t xml:space="preserve"> </w:t>
            </w:r>
            <w:proofErr w:type="spellStart"/>
            <w:r w:rsidRPr="00BD6591">
              <w:rPr>
                <w:w w:val="95"/>
              </w:rPr>
              <w:t>номер</w:t>
            </w:r>
            <w:proofErr w:type="spellEnd"/>
            <w:r w:rsidRPr="00BD6591">
              <w:rPr>
                <w:w w:val="95"/>
              </w:rPr>
              <w:t xml:space="preserve"> </w:t>
            </w:r>
            <w:proofErr w:type="spellStart"/>
            <w:r w:rsidRPr="00BD6591">
              <w:rPr>
                <w:w w:val="95"/>
              </w:rPr>
              <w:t>заявления</w:t>
            </w:r>
            <w:proofErr w:type="spellEnd"/>
          </w:p>
        </w:tc>
        <w:tc>
          <w:tcPr>
            <w:tcW w:w="7649" w:type="dxa"/>
            <w:gridSpan w:val="3"/>
            <w:tcBorders>
              <w:top w:val="single" w:sz="6" w:space="0" w:color="000000"/>
              <w:left w:val="single" w:sz="6" w:space="0" w:color="000000"/>
              <w:bottom w:val="single" w:sz="6" w:space="0" w:color="000000"/>
              <w:right w:val="single" w:sz="6" w:space="0" w:color="000000"/>
            </w:tcBorders>
            <w:hideMark/>
          </w:tcPr>
          <w:p w:rsidR="00BD6591" w:rsidRPr="00BD6591" w:rsidRDefault="00BD6591" w:rsidP="00BD6591">
            <w:pPr>
              <w:pStyle w:val="TableParagraph"/>
              <w:ind w:left="21"/>
              <w:jc w:val="center"/>
              <w:rPr>
                <w:lang w:val="ru-RU"/>
              </w:rPr>
            </w:pPr>
            <w:r w:rsidRPr="00BD6591">
              <w:rPr>
                <w:w w:val="90"/>
                <w:lang w:val="ru-RU"/>
              </w:rPr>
              <w:t>Принял</w:t>
            </w:r>
            <w:r w:rsidRPr="00BD6591">
              <w:rPr>
                <w:spacing w:val="19"/>
                <w:w w:val="90"/>
                <w:lang w:val="ru-RU"/>
              </w:rPr>
              <w:t xml:space="preserve"> </w:t>
            </w:r>
            <w:r w:rsidRPr="00BD6591">
              <w:rPr>
                <w:w w:val="90"/>
                <w:lang w:val="ru-RU"/>
              </w:rPr>
              <w:t>специалист</w:t>
            </w:r>
            <w:r w:rsidRPr="00BD6591">
              <w:rPr>
                <w:spacing w:val="27"/>
                <w:w w:val="90"/>
                <w:lang w:val="ru-RU"/>
              </w:rPr>
              <w:t xml:space="preserve"> </w:t>
            </w:r>
            <w:r w:rsidRPr="00BD6591">
              <w:rPr>
                <w:w w:val="90"/>
                <w:lang w:val="ru-RU"/>
              </w:rPr>
              <w:t xml:space="preserve">администрации </w:t>
            </w:r>
            <w:r w:rsidRPr="00BD6591">
              <w:rPr>
                <w:w w:val="90"/>
                <w:lang w:val="ru-RU"/>
              </w:rPr>
              <w:br/>
              <w:t>Тужинского муниципального района</w:t>
            </w:r>
          </w:p>
        </w:tc>
      </w:tr>
      <w:tr w:rsidR="00BD6591" w:rsidRPr="00BD6591" w:rsidTr="00BD6591">
        <w:trPr>
          <w:trHeight w:val="65"/>
          <w:jc w:val="right"/>
        </w:trPr>
        <w:tc>
          <w:tcPr>
            <w:tcW w:w="2283" w:type="dxa"/>
            <w:vMerge/>
            <w:tcBorders>
              <w:top w:val="single" w:sz="6" w:space="0" w:color="000000"/>
              <w:left w:val="single" w:sz="6" w:space="0" w:color="000000"/>
              <w:bottom w:val="single" w:sz="6" w:space="0" w:color="000000"/>
              <w:right w:val="single" w:sz="6" w:space="0" w:color="000000"/>
            </w:tcBorders>
            <w:vAlign w:val="center"/>
            <w:hideMark/>
          </w:tcPr>
          <w:p w:rsidR="00BD6591" w:rsidRPr="00BD6591" w:rsidRDefault="00BD6591" w:rsidP="00BD6591">
            <w:pPr>
              <w:rPr>
                <w:rFonts w:ascii="Times New Roman" w:eastAsia="Times New Roman" w:hAnsi="Times New Roman" w:cs="Times New Roman"/>
                <w:lang w:val="ru-RU"/>
              </w:rPr>
            </w:pPr>
          </w:p>
        </w:tc>
        <w:tc>
          <w:tcPr>
            <w:tcW w:w="2100" w:type="dxa"/>
            <w:tcBorders>
              <w:top w:val="single" w:sz="6" w:space="0" w:color="000000"/>
              <w:left w:val="single" w:sz="6" w:space="0" w:color="000000"/>
              <w:bottom w:val="single" w:sz="6" w:space="0" w:color="000000"/>
              <w:right w:val="single" w:sz="6" w:space="0" w:color="000000"/>
            </w:tcBorders>
            <w:hideMark/>
          </w:tcPr>
          <w:p w:rsidR="00BD6591" w:rsidRPr="00BD6591" w:rsidRDefault="00BD6591" w:rsidP="00BD6591">
            <w:pPr>
              <w:pStyle w:val="TableParagraph"/>
              <w:ind w:left="715" w:right="685"/>
              <w:jc w:val="center"/>
            </w:pPr>
            <w:proofErr w:type="spellStart"/>
            <w:r w:rsidRPr="00BD6591">
              <w:t>Дата</w:t>
            </w:r>
            <w:proofErr w:type="spellEnd"/>
          </w:p>
        </w:tc>
        <w:tc>
          <w:tcPr>
            <w:tcW w:w="3028" w:type="dxa"/>
            <w:tcBorders>
              <w:top w:val="single" w:sz="6" w:space="0" w:color="000000"/>
              <w:left w:val="single" w:sz="6" w:space="0" w:color="000000"/>
              <w:bottom w:val="single" w:sz="6" w:space="0" w:color="000000"/>
              <w:right w:val="single" w:sz="6" w:space="0" w:color="000000"/>
            </w:tcBorders>
            <w:hideMark/>
          </w:tcPr>
          <w:p w:rsidR="00BD6591" w:rsidRPr="00BD6591" w:rsidRDefault="00BD6591" w:rsidP="00BD6591">
            <w:pPr>
              <w:pStyle w:val="TableParagraph"/>
              <w:ind w:left="338"/>
            </w:pPr>
            <w:r w:rsidRPr="00BD6591">
              <w:rPr>
                <w:spacing w:val="-1"/>
                <w:w w:val="105"/>
              </w:rPr>
              <w:t>Ф.И.О.</w:t>
            </w:r>
            <w:r w:rsidRPr="00BD6591">
              <w:rPr>
                <w:spacing w:val="-14"/>
                <w:w w:val="105"/>
              </w:rPr>
              <w:t xml:space="preserve"> </w:t>
            </w:r>
            <w:proofErr w:type="spellStart"/>
            <w:r w:rsidRPr="00BD6591">
              <w:rPr>
                <w:w w:val="105"/>
              </w:rPr>
              <w:t>специалиста</w:t>
            </w:r>
            <w:proofErr w:type="spellEnd"/>
          </w:p>
        </w:tc>
        <w:tc>
          <w:tcPr>
            <w:tcW w:w="2520" w:type="dxa"/>
            <w:tcBorders>
              <w:top w:val="single" w:sz="6" w:space="0" w:color="000000"/>
              <w:left w:val="single" w:sz="6" w:space="0" w:color="000000"/>
              <w:bottom w:val="single" w:sz="6" w:space="0" w:color="000000"/>
              <w:right w:val="single" w:sz="6" w:space="0" w:color="000000"/>
            </w:tcBorders>
            <w:hideMark/>
          </w:tcPr>
          <w:p w:rsidR="00BD6591" w:rsidRPr="00BD6591" w:rsidRDefault="00BD6591" w:rsidP="00BD6591">
            <w:pPr>
              <w:pStyle w:val="TableParagraph"/>
              <w:ind w:left="713"/>
            </w:pPr>
            <w:proofErr w:type="spellStart"/>
            <w:r w:rsidRPr="00BD6591">
              <w:rPr>
                <w:w w:val="105"/>
              </w:rPr>
              <w:t>Подпись</w:t>
            </w:r>
            <w:proofErr w:type="spellEnd"/>
          </w:p>
        </w:tc>
      </w:tr>
      <w:tr w:rsidR="00BD6591" w:rsidRPr="00BD6591" w:rsidTr="00BD6591">
        <w:trPr>
          <w:trHeight w:val="65"/>
          <w:jc w:val="right"/>
        </w:trPr>
        <w:tc>
          <w:tcPr>
            <w:tcW w:w="2283" w:type="dxa"/>
            <w:tcBorders>
              <w:top w:val="single" w:sz="6" w:space="0" w:color="000000"/>
              <w:left w:val="single" w:sz="6" w:space="0" w:color="000000"/>
              <w:bottom w:val="single" w:sz="6" w:space="0" w:color="000000"/>
              <w:right w:val="single" w:sz="6" w:space="0" w:color="000000"/>
            </w:tcBorders>
          </w:tcPr>
          <w:p w:rsidR="00BD6591" w:rsidRPr="00BD6591" w:rsidRDefault="00BD6591" w:rsidP="00BD6591">
            <w:pPr>
              <w:pStyle w:val="TableParagraph"/>
            </w:pPr>
          </w:p>
        </w:tc>
        <w:tc>
          <w:tcPr>
            <w:tcW w:w="2100" w:type="dxa"/>
            <w:tcBorders>
              <w:top w:val="single" w:sz="6" w:space="0" w:color="000000"/>
              <w:left w:val="single" w:sz="6" w:space="0" w:color="000000"/>
              <w:bottom w:val="single" w:sz="6" w:space="0" w:color="000000"/>
              <w:right w:val="single" w:sz="6" w:space="0" w:color="000000"/>
            </w:tcBorders>
          </w:tcPr>
          <w:p w:rsidR="00BD6591" w:rsidRPr="00BD6591" w:rsidRDefault="00BD6591" w:rsidP="00BD6591">
            <w:pPr>
              <w:pStyle w:val="TableParagraph"/>
            </w:pPr>
          </w:p>
        </w:tc>
        <w:tc>
          <w:tcPr>
            <w:tcW w:w="3028" w:type="dxa"/>
            <w:tcBorders>
              <w:top w:val="single" w:sz="6" w:space="0" w:color="000000"/>
              <w:left w:val="single" w:sz="6" w:space="0" w:color="000000"/>
              <w:bottom w:val="single" w:sz="6" w:space="0" w:color="000000"/>
              <w:right w:val="single" w:sz="6" w:space="0" w:color="000000"/>
            </w:tcBorders>
          </w:tcPr>
          <w:p w:rsidR="00BD6591" w:rsidRPr="00BD6591" w:rsidRDefault="00BD6591" w:rsidP="00BD6591">
            <w:pPr>
              <w:pStyle w:val="TableParagraph"/>
            </w:pPr>
          </w:p>
        </w:tc>
        <w:tc>
          <w:tcPr>
            <w:tcW w:w="2520" w:type="dxa"/>
            <w:tcBorders>
              <w:top w:val="single" w:sz="6" w:space="0" w:color="000000"/>
              <w:left w:val="single" w:sz="6" w:space="0" w:color="000000"/>
              <w:bottom w:val="single" w:sz="6" w:space="0" w:color="000000"/>
              <w:right w:val="single" w:sz="6" w:space="0" w:color="000000"/>
            </w:tcBorders>
          </w:tcPr>
          <w:p w:rsidR="00BD6591" w:rsidRPr="00BD6591" w:rsidRDefault="00BD6591" w:rsidP="00BD6591">
            <w:pPr>
              <w:pStyle w:val="TableParagraph"/>
            </w:pPr>
          </w:p>
        </w:tc>
      </w:tr>
    </w:tbl>
    <w:p w:rsidR="00BD6591" w:rsidRPr="00BD6591" w:rsidRDefault="00BD6591" w:rsidP="00BD6591">
      <w:pPr>
        <w:pStyle w:val="af2"/>
        <w:rPr>
          <w:sz w:val="22"/>
          <w:szCs w:val="22"/>
        </w:rPr>
      </w:pPr>
    </w:p>
    <w:p w:rsidR="00BD6591" w:rsidRPr="00BD6591" w:rsidRDefault="00BD6591" w:rsidP="00BD6591">
      <w:pPr>
        <w:spacing w:after="0" w:line="240" w:lineRule="auto"/>
        <w:ind w:left="187"/>
        <w:rPr>
          <w:rFonts w:ascii="Times New Roman" w:hAnsi="Times New Roman" w:cs="Times New Roman"/>
        </w:rPr>
      </w:pPr>
      <w:r w:rsidRPr="00BD6591">
        <w:rPr>
          <w:rFonts w:ascii="Times New Roman" w:hAnsi="Times New Roman" w:cs="Times New Roman"/>
          <w:w w:val="95"/>
        </w:rPr>
        <w:t>*Заполняется</w:t>
      </w:r>
      <w:r w:rsidRPr="00BD6591">
        <w:rPr>
          <w:rFonts w:ascii="Times New Roman" w:hAnsi="Times New Roman" w:cs="Times New Roman"/>
          <w:spacing w:val="31"/>
          <w:w w:val="95"/>
        </w:rPr>
        <w:t xml:space="preserve"> </w:t>
      </w:r>
      <w:r w:rsidRPr="00BD6591">
        <w:rPr>
          <w:rFonts w:ascii="Times New Roman" w:hAnsi="Times New Roman" w:cs="Times New Roman"/>
          <w:w w:val="95"/>
        </w:rPr>
        <w:t>специалистом.</w:t>
      </w:r>
    </w:p>
    <w:p w:rsidR="00BD6591" w:rsidRDefault="00BD6591" w:rsidP="00960612">
      <w:pPr>
        <w:spacing w:after="0" w:line="240" w:lineRule="auto"/>
        <w:jc w:val="both"/>
        <w:rPr>
          <w:rFonts w:ascii="Times New Roman" w:hAnsi="Times New Roman"/>
        </w:rPr>
      </w:pPr>
    </w:p>
    <w:p w:rsidR="00D942CD" w:rsidRPr="00A560F4" w:rsidRDefault="00D942CD" w:rsidP="00D942CD">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D942CD" w:rsidRDefault="00D942CD"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1D51D2" w:rsidP="00444678">
            <w:pPr>
              <w:tabs>
                <w:tab w:val="left" w:pos="0"/>
              </w:tabs>
              <w:spacing w:after="0" w:line="240" w:lineRule="auto"/>
              <w:contextualSpacing/>
              <w:jc w:val="center"/>
              <w:rPr>
                <w:rFonts w:ascii="Times New Roman" w:hAnsi="Times New Roman"/>
              </w:rPr>
            </w:pPr>
            <w:r>
              <w:rPr>
                <w:rFonts w:ascii="Times New Roman" w:hAnsi="Times New Roman"/>
              </w:rPr>
              <w:t>05.12.2022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1D51D2" w:rsidP="00444678">
            <w:pPr>
              <w:spacing w:after="0" w:line="240" w:lineRule="auto"/>
              <w:contextualSpacing/>
              <w:jc w:val="center"/>
              <w:rPr>
                <w:rFonts w:ascii="Times New Roman" w:hAnsi="Times New Roman"/>
              </w:rPr>
            </w:pPr>
            <w:r>
              <w:rPr>
                <w:rFonts w:ascii="Times New Roman" w:hAnsi="Times New Roman"/>
              </w:rPr>
              <w:t>376</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1D51D2" w:rsidRPr="001D51D2" w:rsidRDefault="001D51D2" w:rsidP="001D51D2">
      <w:pPr>
        <w:pStyle w:val="a4"/>
        <w:jc w:val="center"/>
        <w:rPr>
          <w:rFonts w:ascii="Times New Roman" w:hAnsi="Times New Roman"/>
          <w:b/>
          <w:lang w:val="ru-RU"/>
        </w:rPr>
      </w:pPr>
      <w:r w:rsidRPr="001D51D2">
        <w:rPr>
          <w:rFonts w:ascii="Times New Roman" w:hAnsi="Times New Roman"/>
          <w:b/>
          <w:lang w:val="ru-RU"/>
        </w:rPr>
        <w:t xml:space="preserve">О внесении изменений в постановление администрации Тужинского муниципального района </w:t>
      </w:r>
      <w:r>
        <w:rPr>
          <w:rFonts w:ascii="Times New Roman" w:hAnsi="Times New Roman"/>
          <w:b/>
          <w:lang w:val="ru-RU"/>
        </w:rPr>
        <w:br/>
      </w:r>
      <w:r w:rsidRPr="001D51D2">
        <w:rPr>
          <w:rFonts w:ascii="Times New Roman" w:hAnsi="Times New Roman"/>
          <w:b/>
          <w:lang w:val="ru-RU"/>
        </w:rPr>
        <w:t>от 09.10.2017 № 391</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1D51D2" w:rsidRPr="00B352AB" w:rsidRDefault="001D51D2" w:rsidP="001D51D2">
      <w:pPr>
        <w:autoSpaceDE w:val="0"/>
        <w:autoSpaceDN w:val="0"/>
        <w:adjustRightInd w:val="0"/>
        <w:spacing w:after="0" w:line="240" w:lineRule="auto"/>
        <w:ind w:firstLine="709"/>
        <w:jc w:val="both"/>
        <w:rPr>
          <w:rFonts w:ascii="Times New Roman" w:hAnsi="Times New Roman"/>
        </w:rPr>
      </w:pPr>
      <w:r w:rsidRPr="00B352AB">
        <w:rPr>
          <w:rFonts w:ascii="Times New Roman" w:hAnsi="Times New Roman"/>
        </w:rPr>
        <w:t xml:space="preserve">В соответствии с решением Тужинской районной Думы от 28.11.2022 № 14/79 «О внесении изменений в решение Тужинской районной Думы 13.12.2021 № 4/22», постановлением администрации Тужинского муниципального </w:t>
      </w:r>
      <w:proofErr w:type="gramStart"/>
      <w:r w:rsidRPr="00B352AB">
        <w:rPr>
          <w:rFonts w:ascii="Times New Roman" w:hAnsi="Times New Roman"/>
        </w:rPr>
        <w:t>района  от</w:t>
      </w:r>
      <w:proofErr w:type="gramEnd"/>
      <w:r w:rsidRPr="00B352AB">
        <w:rPr>
          <w:rFonts w:ascii="Times New Roman" w:hAnsi="Times New Roman"/>
        </w:rPr>
        <w:t xml:space="preserve">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1D51D2" w:rsidRPr="001D51D2" w:rsidRDefault="001D51D2" w:rsidP="001D51D2">
      <w:pPr>
        <w:pStyle w:val="a4"/>
        <w:ind w:firstLine="709"/>
        <w:jc w:val="both"/>
        <w:rPr>
          <w:rFonts w:ascii="Times New Roman" w:eastAsia="Calibri" w:hAnsi="Times New Roman"/>
          <w:lang w:val="ru-RU"/>
        </w:rPr>
      </w:pPr>
      <w:r w:rsidRPr="001D51D2">
        <w:rPr>
          <w:rFonts w:ascii="Times New Roman" w:hAnsi="Times New Roman"/>
          <w:lang w:val="ru-RU"/>
        </w:rPr>
        <w:t xml:space="preserve">1. </w:t>
      </w:r>
      <w:r w:rsidRPr="001D51D2">
        <w:rPr>
          <w:rFonts w:ascii="Times New Roman" w:eastAsia="Calibri" w:hAnsi="Times New Roman"/>
          <w:lang w:val="ru-RU"/>
        </w:rPr>
        <w:t xml:space="preserve">Внести изменения в постановление администрации Тужинского муниципального района </w:t>
      </w:r>
      <w:r>
        <w:rPr>
          <w:rFonts w:ascii="Times New Roman" w:eastAsia="Calibri" w:hAnsi="Times New Roman"/>
          <w:lang w:val="ru-RU"/>
        </w:rPr>
        <w:br/>
      </w:r>
      <w:r w:rsidRPr="001D51D2">
        <w:rPr>
          <w:rFonts w:ascii="Times New Roman" w:eastAsia="Calibri" w:hAnsi="Times New Roman"/>
          <w:lang w:val="ru-RU"/>
        </w:rPr>
        <w:t>от 09.10.2017 № 391 «Об утверждении муниципальной программы Тужинского муниципального района «Управление муниципальным имуществом» на 2020 – 2025 годы» (далее – Муниципальная программа)</w:t>
      </w:r>
      <w:r w:rsidRPr="001D51D2">
        <w:rPr>
          <w:rFonts w:ascii="Times New Roman" w:hAnsi="Times New Roman"/>
          <w:lang w:val="ru-RU"/>
        </w:rPr>
        <w:t>,</w:t>
      </w:r>
      <w:r w:rsidRPr="001D51D2">
        <w:rPr>
          <w:rFonts w:ascii="Times New Roman" w:eastAsia="Calibri" w:hAnsi="Times New Roman"/>
          <w:lang w:val="ru-RU"/>
        </w:rPr>
        <w:t xml:space="preserve"> утвердив изменения в Муниципальную программу </w:t>
      </w:r>
      <w:r w:rsidRPr="001D51D2">
        <w:rPr>
          <w:rStyle w:val="FontStyle13"/>
          <w:lang w:val="ru-RU"/>
        </w:rPr>
        <w:t>согласно приложению.</w:t>
      </w:r>
      <w:r w:rsidRPr="001D51D2">
        <w:rPr>
          <w:rFonts w:ascii="Times New Roman" w:eastAsia="Calibri" w:hAnsi="Times New Roman"/>
          <w:lang w:val="ru-RU"/>
        </w:rPr>
        <w:t xml:space="preserve"> </w:t>
      </w:r>
    </w:p>
    <w:p w:rsidR="001D51D2" w:rsidRPr="001D51D2" w:rsidRDefault="001D51D2" w:rsidP="001D51D2">
      <w:pPr>
        <w:pStyle w:val="a4"/>
        <w:ind w:firstLine="709"/>
        <w:jc w:val="both"/>
        <w:rPr>
          <w:rFonts w:ascii="Times New Roman" w:hAnsi="Times New Roman"/>
          <w:lang w:val="ru-RU"/>
        </w:rPr>
      </w:pPr>
      <w:r w:rsidRPr="001D51D2">
        <w:rPr>
          <w:rFonts w:ascii="Times New Roman" w:hAnsi="Times New Roman"/>
          <w:lang w:val="ru-RU"/>
        </w:rPr>
        <w:t>2. Настоящее постановление вступает в силу с момента официального опубликов</w:t>
      </w:r>
      <w:r w:rsidRPr="001D51D2">
        <w:rPr>
          <w:rFonts w:ascii="Times New Roman" w:hAnsi="Times New Roman"/>
          <w:lang w:val="ru-RU"/>
        </w:rPr>
        <w:t>а</w:t>
      </w:r>
      <w:r w:rsidRPr="001D51D2">
        <w:rPr>
          <w:rFonts w:ascii="Times New Roman" w:hAnsi="Times New Roman"/>
          <w:lang w:val="ru-RU"/>
        </w:rPr>
        <w:t>ния в Бюллетене муниципальных нормативных правовых актов органов местного сам</w:t>
      </w:r>
      <w:r w:rsidRPr="001D51D2">
        <w:rPr>
          <w:rFonts w:ascii="Times New Roman" w:hAnsi="Times New Roman"/>
          <w:lang w:val="ru-RU"/>
        </w:rPr>
        <w:t>о</w:t>
      </w:r>
      <w:r w:rsidRPr="001D51D2">
        <w:rPr>
          <w:rFonts w:ascii="Times New Roman" w:hAnsi="Times New Roman"/>
          <w:lang w:val="ru-RU"/>
        </w:rPr>
        <w:t>управления Тужинского муниципального района Кировской области.</w:t>
      </w:r>
    </w:p>
    <w:p w:rsidR="00444678" w:rsidRPr="00F81EA3" w:rsidRDefault="00444678" w:rsidP="001D51D2">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444678" w:rsidRPr="00F81EA3" w:rsidRDefault="00444678" w:rsidP="00444678">
      <w:pPr>
        <w:spacing w:after="0" w:line="240" w:lineRule="auto"/>
        <w:ind w:left="6521" w:firstLine="709"/>
        <w:jc w:val="both"/>
        <w:rPr>
          <w:rFonts w:ascii="Times New Roman" w:hAnsi="Times New Roman" w:cs="Times New Roman"/>
          <w:color w:val="000000"/>
          <w:highlight w:val="yellow"/>
        </w:rPr>
      </w:pPr>
    </w:p>
    <w:p w:rsidR="00444678" w:rsidRPr="00F81EA3" w:rsidRDefault="00444678" w:rsidP="00444678">
      <w:pPr>
        <w:pStyle w:val="Style4"/>
        <w:widowControl/>
        <w:spacing w:line="240" w:lineRule="auto"/>
        <w:ind w:right="11" w:firstLine="709"/>
        <w:jc w:val="both"/>
        <w:rPr>
          <w:rStyle w:val="FontStyle13"/>
          <w:bCs/>
        </w:rPr>
      </w:pPr>
    </w:p>
    <w:p w:rsidR="00444678" w:rsidRDefault="00444678" w:rsidP="00444678">
      <w:pPr>
        <w:pStyle w:val="Style4"/>
        <w:widowControl/>
        <w:spacing w:line="240" w:lineRule="auto"/>
        <w:ind w:left="6521" w:right="11" w:hanging="567"/>
        <w:jc w:val="left"/>
        <w:rPr>
          <w:rStyle w:val="FontStyle13"/>
          <w:bCs/>
        </w:rPr>
      </w:pPr>
      <w:r w:rsidRPr="00F81EA3">
        <w:rPr>
          <w:rStyle w:val="FontStyle13"/>
          <w:bCs/>
        </w:rPr>
        <w:t>Приложение</w:t>
      </w:r>
    </w:p>
    <w:p w:rsidR="00444678" w:rsidRDefault="00444678" w:rsidP="00444678">
      <w:pPr>
        <w:pStyle w:val="Style4"/>
        <w:widowControl/>
        <w:spacing w:line="240" w:lineRule="auto"/>
        <w:ind w:left="6521" w:right="11" w:hanging="567"/>
        <w:jc w:val="left"/>
        <w:rPr>
          <w:rStyle w:val="FontStyle13"/>
          <w:bCs/>
        </w:rPr>
      </w:pPr>
    </w:p>
    <w:p w:rsidR="00444678" w:rsidRPr="00F81EA3" w:rsidRDefault="00444678" w:rsidP="00444678">
      <w:pPr>
        <w:pStyle w:val="Style4"/>
        <w:widowControl/>
        <w:spacing w:line="240" w:lineRule="auto"/>
        <w:ind w:left="6521" w:right="11" w:hanging="567"/>
        <w:jc w:val="left"/>
        <w:rPr>
          <w:rStyle w:val="FontStyle13"/>
          <w:bCs/>
        </w:rPr>
      </w:pPr>
      <w:r>
        <w:rPr>
          <w:rStyle w:val="FontStyle13"/>
          <w:bCs/>
        </w:rPr>
        <w:t>УТВЕРЖДЕНЫ</w:t>
      </w:r>
    </w:p>
    <w:p w:rsidR="00444678" w:rsidRPr="00F81EA3" w:rsidRDefault="00444678" w:rsidP="00444678">
      <w:pPr>
        <w:pStyle w:val="Style4"/>
        <w:widowControl/>
        <w:spacing w:line="240" w:lineRule="auto"/>
        <w:ind w:right="11" w:hanging="567"/>
        <w:jc w:val="left"/>
        <w:rPr>
          <w:rStyle w:val="FontStyle13"/>
          <w:bCs/>
        </w:rPr>
      </w:pPr>
    </w:p>
    <w:p w:rsidR="00444678" w:rsidRPr="00F81EA3" w:rsidRDefault="00444678" w:rsidP="00444678">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444678" w:rsidRDefault="00444678" w:rsidP="00444678">
      <w:pPr>
        <w:pStyle w:val="Style4"/>
        <w:widowControl/>
        <w:spacing w:line="240" w:lineRule="auto"/>
        <w:ind w:left="6521" w:right="11" w:hanging="567"/>
        <w:jc w:val="left"/>
        <w:rPr>
          <w:rStyle w:val="FontStyle13"/>
        </w:rPr>
      </w:pPr>
      <w:r w:rsidRPr="00F81EA3">
        <w:rPr>
          <w:rStyle w:val="FontStyle13"/>
        </w:rPr>
        <w:t xml:space="preserve">от </w:t>
      </w:r>
      <w:r w:rsidR="001D51D2">
        <w:rPr>
          <w:rStyle w:val="FontStyle13"/>
        </w:rPr>
        <w:t>05.12.2022</w:t>
      </w:r>
      <w:r>
        <w:rPr>
          <w:rStyle w:val="FontStyle13"/>
        </w:rPr>
        <w:t xml:space="preserve"> </w:t>
      </w:r>
      <w:r w:rsidRPr="00F81EA3">
        <w:rPr>
          <w:rStyle w:val="FontStyle13"/>
        </w:rPr>
        <w:t xml:space="preserve">№ </w:t>
      </w:r>
      <w:r w:rsidR="001D51D2">
        <w:rPr>
          <w:rStyle w:val="FontStyle13"/>
        </w:rPr>
        <w:t>376</w:t>
      </w:r>
    </w:p>
    <w:p w:rsidR="00444678" w:rsidRDefault="00444678" w:rsidP="001D51D2">
      <w:pPr>
        <w:pStyle w:val="Style4"/>
        <w:widowControl/>
        <w:spacing w:line="240" w:lineRule="auto"/>
        <w:ind w:left="6521" w:right="11"/>
        <w:jc w:val="left"/>
        <w:rPr>
          <w:rStyle w:val="FontStyle13"/>
        </w:rPr>
      </w:pPr>
    </w:p>
    <w:p w:rsidR="001D51D2" w:rsidRPr="001D51D2" w:rsidRDefault="001D51D2" w:rsidP="001D51D2">
      <w:pPr>
        <w:pStyle w:val="a4"/>
        <w:jc w:val="center"/>
        <w:rPr>
          <w:rFonts w:ascii="Times New Roman" w:hAnsi="Times New Roman"/>
          <w:b/>
          <w:lang w:val="ru-RU"/>
        </w:rPr>
      </w:pPr>
      <w:r w:rsidRPr="001D51D2">
        <w:rPr>
          <w:rFonts w:ascii="Times New Roman" w:hAnsi="Times New Roman"/>
          <w:b/>
          <w:lang w:val="ru-RU"/>
        </w:rPr>
        <w:t>ИЗМЕНЕНИЯ</w:t>
      </w:r>
    </w:p>
    <w:p w:rsidR="001D51D2" w:rsidRPr="001D51D2" w:rsidRDefault="001D51D2" w:rsidP="001D51D2">
      <w:pPr>
        <w:pStyle w:val="a4"/>
        <w:jc w:val="center"/>
        <w:rPr>
          <w:rFonts w:ascii="Times New Roman" w:hAnsi="Times New Roman"/>
          <w:b/>
          <w:lang w:val="ru-RU"/>
        </w:rPr>
      </w:pPr>
      <w:r w:rsidRPr="001D51D2">
        <w:rPr>
          <w:rFonts w:ascii="Times New Roman" w:hAnsi="Times New Roman"/>
          <w:b/>
          <w:lang w:val="ru-RU"/>
        </w:rPr>
        <w:t>в муниципальную программу</w:t>
      </w:r>
    </w:p>
    <w:p w:rsidR="001D51D2" w:rsidRPr="001D51D2" w:rsidRDefault="001D51D2" w:rsidP="001D51D2">
      <w:pPr>
        <w:pStyle w:val="a4"/>
        <w:jc w:val="center"/>
        <w:rPr>
          <w:rFonts w:ascii="Times New Roman" w:hAnsi="Times New Roman"/>
          <w:b/>
          <w:lang w:val="ru-RU"/>
        </w:rPr>
      </w:pPr>
      <w:r w:rsidRPr="001D51D2">
        <w:rPr>
          <w:rFonts w:ascii="Times New Roman" w:hAnsi="Times New Roman"/>
          <w:b/>
          <w:lang w:val="ru-RU"/>
        </w:rPr>
        <w:t>Тужинского муниципального района</w:t>
      </w:r>
    </w:p>
    <w:p w:rsidR="001D51D2" w:rsidRPr="001D51D2" w:rsidRDefault="001D51D2" w:rsidP="001D51D2">
      <w:pPr>
        <w:pStyle w:val="a4"/>
        <w:jc w:val="center"/>
        <w:rPr>
          <w:rFonts w:ascii="Times New Roman" w:hAnsi="Times New Roman"/>
          <w:lang w:val="ru-RU"/>
        </w:rPr>
      </w:pPr>
      <w:r w:rsidRPr="001D51D2">
        <w:rPr>
          <w:rFonts w:ascii="Times New Roman" w:hAnsi="Times New Roman"/>
          <w:b/>
          <w:lang w:val="ru-RU"/>
        </w:rPr>
        <w:t>«Управление муниципальным имуществом» на 2020-2025 годы</w:t>
      </w:r>
    </w:p>
    <w:p w:rsidR="001D51D2" w:rsidRPr="001D51D2" w:rsidRDefault="001D51D2" w:rsidP="001D51D2">
      <w:pPr>
        <w:pStyle w:val="a4"/>
        <w:rPr>
          <w:lang w:val="ru-RU"/>
        </w:rPr>
      </w:pPr>
    </w:p>
    <w:p w:rsidR="001D51D2" w:rsidRPr="00B352AB" w:rsidRDefault="001D51D2" w:rsidP="001D51D2">
      <w:pPr>
        <w:autoSpaceDE w:val="0"/>
        <w:autoSpaceDN w:val="0"/>
        <w:adjustRightInd w:val="0"/>
        <w:spacing w:after="0" w:line="240" w:lineRule="auto"/>
        <w:ind w:firstLine="709"/>
        <w:jc w:val="both"/>
        <w:rPr>
          <w:rFonts w:ascii="Times New Roman" w:hAnsi="Times New Roman"/>
          <w:b/>
        </w:rPr>
      </w:pPr>
      <w:r w:rsidRPr="00B352AB">
        <w:rPr>
          <w:rFonts w:ascii="Times New Roman" w:eastAsia="Calibri" w:hAnsi="Times New Roman"/>
        </w:rPr>
        <w:t xml:space="preserve">1.1. </w:t>
      </w:r>
      <w:r w:rsidRPr="00B352AB">
        <w:rPr>
          <w:rFonts w:ascii="Times New Roman" w:hAnsi="Times New Roman"/>
        </w:rPr>
        <w:t>Строку паспорта «Объемы финансового обеспечения муниципальной программы» Муниципальной программы и</w:t>
      </w:r>
      <w:r w:rsidRPr="00B352AB">
        <w:rPr>
          <w:rFonts w:ascii="Times New Roman" w:hAnsi="Times New Roman"/>
        </w:rPr>
        <w:t>з</w:t>
      </w:r>
      <w:r w:rsidRPr="00B352AB">
        <w:rPr>
          <w:rFonts w:ascii="Times New Roman" w:hAnsi="Times New Roman"/>
        </w:rPr>
        <w:t>ложить в следующей редакции:</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2155"/>
        <w:gridCol w:w="6509"/>
        <w:gridCol w:w="395"/>
      </w:tblGrid>
      <w:tr w:rsidR="001D51D2" w:rsidRPr="00B352AB" w:rsidTr="001D51D2">
        <w:trPr>
          <w:trHeight w:val="535"/>
        </w:trPr>
        <w:tc>
          <w:tcPr>
            <w:tcW w:w="363" w:type="dxa"/>
            <w:tcBorders>
              <w:top w:val="nil"/>
              <w:left w:val="nil"/>
              <w:bottom w:val="nil"/>
              <w:right w:val="single" w:sz="4" w:space="0" w:color="auto"/>
            </w:tcBorders>
          </w:tcPr>
          <w:p w:rsidR="001D51D2" w:rsidRPr="00B352AB" w:rsidRDefault="001D51D2" w:rsidP="001D51D2">
            <w:pPr>
              <w:spacing w:after="0" w:line="240" w:lineRule="auto"/>
              <w:rPr>
                <w:rFonts w:ascii="Times New Roman" w:hAnsi="Times New Roman"/>
              </w:rPr>
            </w:pPr>
            <w:r w:rsidRPr="00B352AB">
              <w:rPr>
                <w:rFonts w:ascii="Times New Roman" w:hAnsi="Times New Roman"/>
              </w:rPr>
              <w:t>«</w:t>
            </w:r>
          </w:p>
        </w:tc>
        <w:tc>
          <w:tcPr>
            <w:tcW w:w="2155"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Объемы фина</w:t>
            </w:r>
            <w:r w:rsidRPr="001D51D2">
              <w:rPr>
                <w:rFonts w:ascii="Times New Roman" w:hAnsi="Times New Roman"/>
                <w:lang w:val="ru-RU"/>
              </w:rPr>
              <w:t>н</w:t>
            </w:r>
            <w:r w:rsidRPr="001D51D2">
              <w:rPr>
                <w:rFonts w:ascii="Times New Roman" w:hAnsi="Times New Roman"/>
                <w:lang w:val="ru-RU"/>
              </w:rPr>
              <w:t>сового обеспечения муниц</w:t>
            </w:r>
            <w:r w:rsidRPr="001D51D2">
              <w:rPr>
                <w:rFonts w:ascii="Times New Roman" w:hAnsi="Times New Roman"/>
                <w:lang w:val="ru-RU"/>
              </w:rPr>
              <w:t>и</w:t>
            </w:r>
            <w:r w:rsidRPr="001D51D2">
              <w:rPr>
                <w:rFonts w:ascii="Times New Roman" w:hAnsi="Times New Roman"/>
                <w:lang w:val="ru-RU"/>
              </w:rPr>
              <w:t>пальной</w:t>
            </w:r>
            <w:r w:rsidRPr="001D51D2">
              <w:rPr>
                <w:rFonts w:ascii="Times New Roman" w:hAnsi="Times New Roman"/>
                <w:lang w:val="ru-RU"/>
              </w:rPr>
              <w:br/>
              <w:t xml:space="preserve">программы                                </w:t>
            </w:r>
          </w:p>
        </w:tc>
        <w:tc>
          <w:tcPr>
            <w:tcW w:w="65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Общий объем финансового обеспечения м</w:t>
            </w:r>
            <w:r w:rsidRPr="001D51D2">
              <w:rPr>
                <w:rFonts w:ascii="Times New Roman" w:hAnsi="Times New Roman"/>
                <w:lang w:val="ru-RU"/>
              </w:rPr>
              <w:t>у</w:t>
            </w:r>
            <w:r w:rsidRPr="001D51D2">
              <w:rPr>
                <w:rFonts w:ascii="Times New Roman" w:hAnsi="Times New Roman"/>
                <w:lang w:val="ru-RU"/>
              </w:rPr>
              <w:t>ниципальной программы за счет средств районного бюджета составят 13637,9 тыс. руб., в т.ч.:</w:t>
            </w:r>
          </w:p>
          <w:p w:rsidR="001D51D2" w:rsidRPr="001D51D2" w:rsidRDefault="001D51D2" w:rsidP="001D51D2">
            <w:pPr>
              <w:pStyle w:val="a4"/>
              <w:rPr>
                <w:rFonts w:ascii="Times New Roman" w:hAnsi="Times New Roman"/>
                <w:lang w:val="ru-RU"/>
              </w:rPr>
            </w:pPr>
            <w:r w:rsidRPr="001D51D2">
              <w:rPr>
                <w:rFonts w:ascii="Times New Roman" w:hAnsi="Times New Roman"/>
                <w:lang w:val="ru-RU"/>
              </w:rPr>
              <w:t>на 2020 год –    192,0 тыс. руб.;</w:t>
            </w:r>
          </w:p>
          <w:p w:rsidR="001D51D2" w:rsidRPr="001D51D2" w:rsidRDefault="001D51D2" w:rsidP="001D51D2">
            <w:pPr>
              <w:pStyle w:val="a4"/>
              <w:rPr>
                <w:rFonts w:ascii="Times New Roman" w:hAnsi="Times New Roman"/>
                <w:lang w:val="ru-RU"/>
              </w:rPr>
            </w:pPr>
            <w:r w:rsidRPr="001D51D2">
              <w:rPr>
                <w:rFonts w:ascii="Times New Roman" w:hAnsi="Times New Roman"/>
                <w:lang w:val="ru-RU"/>
              </w:rPr>
              <w:t xml:space="preserve">на 2021 год </w:t>
            </w:r>
            <w:proofErr w:type="gramStart"/>
            <w:r w:rsidRPr="001D51D2">
              <w:rPr>
                <w:rFonts w:ascii="Times New Roman" w:hAnsi="Times New Roman"/>
                <w:lang w:val="ru-RU"/>
              </w:rPr>
              <w:t>–  2276</w:t>
            </w:r>
            <w:proofErr w:type="gramEnd"/>
            <w:r w:rsidRPr="001D51D2">
              <w:rPr>
                <w:rFonts w:ascii="Times New Roman" w:hAnsi="Times New Roman"/>
                <w:lang w:val="ru-RU"/>
              </w:rPr>
              <w:t>,2 тыс. руб.;</w:t>
            </w:r>
          </w:p>
          <w:p w:rsidR="001D51D2" w:rsidRPr="001D51D2" w:rsidRDefault="001D51D2" w:rsidP="001D51D2">
            <w:pPr>
              <w:pStyle w:val="a4"/>
              <w:rPr>
                <w:rFonts w:ascii="Times New Roman" w:hAnsi="Times New Roman"/>
                <w:lang w:val="ru-RU"/>
              </w:rPr>
            </w:pPr>
            <w:r w:rsidRPr="001D51D2">
              <w:rPr>
                <w:rFonts w:ascii="Times New Roman" w:hAnsi="Times New Roman"/>
                <w:lang w:val="ru-RU"/>
              </w:rPr>
              <w:t xml:space="preserve">на 2022 год </w:t>
            </w:r>
            <w:proofErr w:type="gramStart"/>
            <w:r w:rsidRPr="001D51D2">
              <w:rPr>
                <w:rFonts w:ascii="Times New Roman" w:hAnsi="Times New Roman"/>
                <w:lang w:val="ru-RU"/>
              </w:rPr>
              <w:t>–  9227</w:t>
            </w:r>
            <w:proofErr w:type="gramEnd"/>
            <w:r w:rsidRPr="001D51D2">
              <w:rPr>
                <w:rFonts w:ascii="Times New Roman" w:hAnsi="Times New Roman"/>
                <w:lang w:val="ru-RU"/>
              </w:rPr>
              <w:t>,6 тыс. руб.;</w:t>
            </w:r>
          </w:p>
          <w:p w:rsidR="001D51D2" w:rsidRPr="001D51D2" w:rsidRDefault="001D51D2" w:rsidP="001D51D2">
            <w:pPr>
              <w:pStyle w:val="a4"/>
              <w:rPr>
                <w:rFonts w:ascii="Times New Roman" w:hAnsi="Times New Roman"/>
                <w:lang w:val="ru-RU"/>
              </w:rPr>
            </w:pPr>
            <w:r w:rsidRPr="001D51D2">
              <w:rPr>
                <w:rFonts w:ascii="Times New Roman" w:hAnsi="Times New Roman"/>
                <w:lang w:val="ru-RU"/>
              </w:rPr>
              <w:t xml:space="preserve">на 2023 год </w:t>
            </w:r>
            <w:proofErr w:type="gramStart"/>
            <w:r w:rsidRPr="001D51D2">
              <w:rPr>
                <w:rFonts w:ascii="Times New Roman" w:hAnsi="Times New Roman"/>
                <w:lang w:val="ru-RU"/>
              </w:rPr>
              <w:t>–  1056</w:t>
            </w:r>
            <w:proofErr w:type="gramEnd"/>
            <w:r w:rsidRPr="001D51D2">
              <w:rPr>
                <w:rFonts w:ascii="Times New Roman" w:hAnsi="Times New Roman"/>
                <w:lang w:val="ru-RU"/>
              </w:rPr>
              <w:t>,7 тыс. руб.;</w:t>
            </w:r>
          </w:p>
          <w:p w:rsidR="001D51D2" w:rsidRPr="001D51D2" w:rsidRDefault="001D51D2" w:rsidP="001D51D2">
            <w:pPr>
              <w:pStyle w:val="a4"/>
              <w:rPr>
                <w:rFonts w:ascii="Times New Roman" w:hAnsi="Times New Roman"/>
                <w:lang w:val="ru-RU"/>
              </w:rPr>
            </w:pPr>
            <w:r w:rsidRPr="001D51D2">
              <w:rPr>
                <w:rFonts w:ascii="Times New Roman" w:hAnsi="Times New Roman"/>
                <w:lang w:val="ru-RU"/>
              </w:rPr>
              <w:t>на 2024 год –    706,4 тыс. руб.;</w:t>
            </w:r>
          </w:p>
          <w:p w:rsidR="001D51D2" w:rsidRPr="001D51D2" w:rsidRDefault="001D51D2" w:rsidP="001D51D2">
            <w:pPr>
              <w:pStyle w:val="a4"/>
              <w:rPr>
                <w:rFonts w:ascii="Times New Roman" w:hAnsi="Times New Roman"/>
                <w:lang w:val="ru-RU"/>
              </w:rPr>
            </w:pPr>
            <w:r w:rsidRPr="001D51D2">
              <w:rPr>
                <w:rFonts w:ascii="Times New Roman" w:hAnsi="Times New Roman"/>
                <w:lang w:val="ru-RU"/>
              </w:rPr>
              <w:t>на 2025 год –    179,0 тыс. руб.</w:t>
            </w:r>
          </w:p>
        </w:tc>
        <w:tc>
          <w:tcPr>
            <w:tcW w:w="395" w:type="dxa"/>
            <w:tcBorders>
              <w:top w:val="nil"/>
              <w:left w:val="single" w:sz="4" w:space="0" w:color="auto"/>
              <w:bottom w:val="nil"/>
              <w:right w:val="nil"/>
            </w:tcBorders>
          </w:tcPr>
          <w:p w:rsidR="001D51D2" w:rsidRPr="00B352AB" w:rsidRDefault="001D51D2" w:rsidP="001D51D2">
            <w:pPr>
              <w:spacing w:after="0" w:line="240" w:lineRule="auto"/>
              <w:rPr>
                <w:rFonts w:ascii="Times New Roman" w:hAnsi="Times New Roman"/>
              </w:rPr>
            </w:pPr>
          </w:p>
          <w:p w:rsidR="001D51D2" w:rsidRPr="00B352AB" w:rsidRDefault="001D51D2" w:rsidP="001D51D2">
            <w:pPr>
              <w:spacing w:after="0" w:line="240" w:lineRule="auto"/>
              <w:rPr>
                <w:rFonts w:ascii="Times New Roman" w:hAnsi="Times New Roman"/>
              </w:rPr>
            </w:pPr>
          </w:p>
          <w:p w:rsidR="001D51D2" w:rsidRPr="00B352AB" w:rsidRDefault="001D51D2" w:rsidP="001D51D2">
            <w:pPr>
              <w:spacing w:after="0" w:line="240" w:lineRule="auto"/>
              <w:rPr>
                <w:rFonts w:ascii="Times New Roman" w:hAnsi="Times New Roman"/>
              </w:rPr>
            </w:pPr>
          </w:p>
          <w:p w:rsidR="001D51D2" w:rsidRPr="00B352AB" w:rsidRDefault="001D51D2" w:rsidP="001D51D2">
            <w:pPr>
              <w:spacing w:after="0" w:line="240" w:lineRule="auto"/>
              <w:rPr>
                <w:rFonts w:ascii="Times New Roman" w:hAnsi="Times New Roman"/>
              </w:rPr>
            </w:pPr>
            <w:r w:rsidRPr="00B352AB">
              <w:rPr>
                <w:rFonts w:ascii="Times New Roman" w:hAnsi="Times New Roman"/>
              </w:rPr>
              <w:t>»</w:t>
            </w:r>
          </w:p>
        </w:tc>
      </w:tr>
    </w:tbl>
    <w:p w:rsidR="001D51D2" w:rsidRPr="00B352AB" w:rsidRDefault="001D51D2" w:rsidP="001D51D2">
      <w:pPr>
        <w:autoSpaceDE w:val="0"/>
        <w:autoSpaceDN w:val="0"/>
        <w:adjustRightInd w:val="0"/>
        <w:spacing w:after="0" w:line="240" w:lineRule="auto"/>
        <w:ind w:firstLine="709"/>
        <w:jc w:val="both"/>
        <w:rPr>
          <w:rFonts w:ascii="Times New Roman" w:eastAsia="Calibri" w:hAnsi="Times New Roman"/>
        </w:rPr>
      </w:pPr>
    </w:p>
    <w:p w:rsidR="001D51D2" w:rsidRPr="001D51D2" w:rsidRDefault="001D51D2" w:rsidP="001D51D2">
      <w:pPr>
        <w:pStyle w:val="a4"/>
        <w:ind w:firstLine="709"/>
        <w:jc w:val="both"/>
        <w:rPr>
          <w:rFonts w:ascii="Times New Roman" w:eastAsia="Calibri" w:hAnsi="Times New Roman"/>
          <w:lang w:val="ru-RU"/>
        </w:rPr>
      </w:pPr>
      <w:r w:rsidRPr="001D51D2">
        <w:rPr>
          <w:rFonts w:ascii="Times New Roman" w:eastAsia="Calibri" w:hAnsi="Times New Roman"/>
          <w:lang w:val="ru-RU"/>
        </w:rPr>
        <w:t>1.2. Второй абзац раздела 5 Муниципальной программы изложить в следующей редакции:</w:t>
      </w:r>
    </w:p>
    <w:p w:rsidR="001D51D2" w:rsidRPr="001D51D2" w:rsidRDefault="001D51D2" w:rsidP="001D51D2">
      <w:pPr>
        <w:pStyle w:val="a4"/>
        <w:ind w:firstLine="709"/>
        <w:jc w:val="both"/>
        <w:rPr>
          <w:rFonts w:ascii="Times New Roman" w:hAnsi="Times New Roman"/>
          <w:lang w:val="ru-RU"/>
        </w:rPr>
      </w:pPr>
      <w:r w:rsidRPr="001D51D2">
        <w:rPr>
          <w:rFonts w:ascii="Times New Roman" w:hAnsi="Times New Roman"/>
          <w:lang w:val="ru-RU"/>
        </w:rPr>
        <w:t>«Объем ежегодных расходов, связанных с финансовым обеспечением муниципальной программы, устанавливается решением Тужинской районной Думы о бюджете на очере</w:t>
      </w:r>
      <w:r w:rsidRPr="001D51D2">
        <w:rPr>
          <w:rFonts w:ascii="Times New Roman" w:hAnsi="Times New Roman"/>
          <w:lang w:val="ru-RU"/>
        </w:rPr>
        <w:t>д</w:t>
      </w:r>
      <w:r w:rsidRPr="001D51D2">
        <w:rPr>
          <w:rFonts w:ascii="Times New Roman" w:hAnsi="Times New Roman"/>
          <w:lang w:val="ru-RU"/>
        </w:rPr>
        <w:t xml:space="preserve">ной финансовый год </w:t>
      </w:r>
      <w:r>
        <w:rPr>
          <w:rFonts w:ascii="Times New Roman" w:hAnsi="Times New Roman"/>
          <w:lang w:val="ru-RU"/>
        </w:rPr>
        <w:br/>
      </w:r>
      <w:r w:rsidRPr="001D51D2">
        <w:rPr>
          <w:rFonts w:ascii="Times New Roman" w:hAnsi="Times New Roman"/>
          <w:lang w:val="ru-RU"/>
        </w:rPr>
        <w:t>и плановый период.</w:t>
      </w:r>
    </w:p>
    <w:p w:rsidR="001D51D2" w:rsidRPr="001D51D2" w:rsidRDefault="001D51D2" w:rsidP="001D51D2">
      <w:pPr>
        <w:pStyle w:val="a4"/>
        <w:jc w:val="both"/>
        <w:rPr>
          <w:rFonts w:ascii="Times New Roman" w:hAnsi="Times New Roman"/>
          <w:lang w:val="ru-RU"/>
        </w:rPr>
      </w:pPr>
      <w:r w:rsidRPr="001D51D2">
        <w:rPr>
          <w:rFonts w:ascii="Times New Roman" w:hAnsi="Times New Roman"/>
          <w:lang w:val="ru-RU"/>
        </w:rPr>
        <w:lastRenderedPageBreak/>
        <w:t>Общий объем ассигнований на реализацию муниципальной программы за счет средств бюджета района составит 13637,9 тыс. руб., в т.ч.:</w:t>
      </w:r>
    </w:p>
    <w:p w:rsidR="001D51D2" w:rsidRPr="001D51D2" w:rsidRDefault="001D51D2" w:rsidP="001D51D2">
      <w:pPr>
        <w:pStyle w:val="a4"/>
        <w:ind w:firstLine="709"/>
        <w:jc w:val="both"/>
        <w:rPr>
          <w:rFonts w:ascii="Times New Roman" w:hAnsi="Times New Roman"/>
          <w:lang w:val="ru-RU"/>
        </w:rPr>
      </w:pPr>
      <w:r w:rsidRPr="001D51D2">
        <w:rPr>
          <w:rFonts w:ascii="Times New Roman" w:hAnsi="Times New Roman"/>
          <w:lang w:val="ru-RU"/>
        </w:rPr>
        <w:t>на 2020 год – 192,0 тыс. руб.; на 2021 год – 2276,</w:t>
      </w:r>
      <w:proofErr w:type="gramStart"/>
      <w:r w:rsidRPr="001D51D2">
        <w:rPr>
          <w:rFonts w:ascii="Times New Roman" w:hAnsi="Times New Roman"/>
          <w:lang w:val="ru-RU"/>
        </w:rPr>
        <w:t>2  тыс.</w:t>
      </w:r>
      <w:proofErr w:type="gramEnd"/>
      <w:r w:rsidRPr="001D51D2">
        <w:rPr>
          <w:rFonts w:ascii="Times New Roman" w:hAnsi="Times New Roman"/>
          <w:lang w:val="ru-RU"/>
        </w:rPr>
        <w:t xml:space="preserve"> руб.; на 2022 год – 9227,6 тыс. руб.; на 2023 год – 1056,7 тыс. руб.; на 2024 год – 706,4 тыс. руб.; на 2025 год – 179,0 тыс. руб.».</w:t>
      </w:r>
    </w:p>
    <w:p w:rsidR="001D51D2" w:rsidRPr="001D51D2" w:rsidRDefault="001D51D2" w:rsidP="001D51D2">
      <w:pPr>
        <w:pStyle w:val="a4"/>
        <w:ind w:firstLine="709"/>
        <w:jc w:val="both"/>
        <w:rPr>
          <w:rFonts w:ascii="Times New Roman" w:eastAsia="Calibri" w:hAnsi="Times New Roman"/>
          <w:lang w:val="ru-RU"/>
        </w:rPr>
      </w:pPr>
      <w:r w:rsidRPr="001D51D2">
        <w:rPr>
          <w:rFonts w:ascii="Times New Roman" w:eastAsia="Calibri" w:hAnsi="Times New Roman"/>
          <w:lang w:val="ru-RU"/>
        </w:rPr>
        <w:t xml:space="preserve">1.3. Приложение № 2 к </w:t>
      </w:r>
      <w:r w:rsidRPr="001D51D2">
        <w:rPr>
          <w:rFonts w:ascii="Times New Roman" w:hAnsi="Times New Roman"/>
          <w:lang w:val="ru-RU"/>
        </w:rPr>
        <w:t>Муниципальной</w:t>
      </w:r>
      <w:r w:rsidRPr="001D51D2">
        <w:rPr>
          <w:rFonts w:ascii="Times New Roman" w:eastAsia="Calibri" w:hAnsi="Times New Roman"/>
          <w:lang w:val="ru-RU"/>
        </w:rPr>
        <w:t xml:space="preserve"> программе «Расходы на реализацию муниципальной программы за счет средств бюджета района» изложить в новой редакции согласно приложению № 1.</w:t>
      </w:r>
    </w:p>
    <w:p w:rsidR="00444678" w:rsidRDefault="001D51D2" w:rsidP="001D51D2">
      <w:pPr>
        <w:pStyle w:val="a4"/>
        <w:ind w:firstLine="709"/>
        <w:jc w:val="both"/>
        <w:rPr>
          <w:rFonts w:ascii="Times New Roman" w:eastAsia="Calibri" w:hAnsi="Times New Roman"/>
        </w:rPr>
      </w:pPr>
      <w:r w:rsidRPr="001D51D2">
        <w:rPr>
          <w:rFonts w:ascii="Times New Roman" w:eastAsia="Calibri" w:hAnsi="Times New Roman"/>
          <w:lang w:val="ru-RU"/>
        </w:rPr>
        <w:t xml:space="preserve">1.4. Приложение № 3 к </w:t>
      </w:r>
      <w:r w:rsidRPr="001D51D2">
        <w:rPr>
          <w:rFonts w:ascii="Times New Roman" w:hAnsi="Times New Roman"/>
          <w:lang w:val="ru-RU"/>
        </w:rPr>
        <w:t>Муниципальной</w:t>
      </w:r>
      <w:r w:rsidRPr="001D51D2">
        <w:rPr>
          <w:rFonts w:ascii="Times New Roman" w:eastAsia="Calibri" w:hAnsi="Times New Roman"/>
          <w:lang w:val="ru-RU"/>
        </w:rPr>
        <w:t xml:space="preserve"> программе «Р</w:t>
      </w:r>
      <w:r w:rsidRPr="001D51D2">
        <w:rPr>
          <w:rFonts w:ascii="Times New Roman" w:hAnsi="Times New Roman"/>
          <w:lang w:val="ru-RU"/>
        </w:rPr>
        <w:t>есурсное обеспечение реализации муниципальной программы за счет всех источников финансирования</w:t>
      </w:r>
      <w:r w:rsidRPr="001D51D2">
        <w:rPr>
          <w:rFonts w:ascii="Times New Roman" w:eastAsia="Calibri" w:hAnsi="Times New Roman"/>
          <w:lang w:val="ru-RU"/>
        </w:rPr>
        <w:t xml:space="preserve">» изложить в новой редакции согласно приложению </w:t>
      </w:r>
      <w:r w:rsidRPr="00B352AB">
        <w:rPr>
          <w:rFonts w:ascii="Times New Roman" w:eastAsia="Calibri" w:hAnsi="Times New Roman"/>
        </w:rPr>
        <w:t>№ 2.</w:t>
      </w:r>
    </w:p>
    <w:p w:rsidR="001D51D2" w:rsidRPr="001D51D2" w:rsidRDefault="001D51D2" w:rsidP="001D51D2">
      <w:pPr>
        <w:pStyle w:val="a4"/>
        <w:ind w:firstLine="709"/>
        <w:jc w:val="both"/>
        <w:rPr>
          <w:rFonts w:ascii="Times New Roman" w:eastAsia="Calibri" w:hAnsi="Times New Roman"/>
        </w:rPr>
      </w:pPr>
    </w:p>
    <w:p w:rsidR="00444678" w:rsidRPr="00A560F4" w:rsidRDefault="00444678" w:rsidP="0044467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C0273D" w:rsidRDefault="00C0273D" w:rsidP="00960612">
      <w:pPr>
        <w:spacing w:after="0" w:line="240" w:lineRule="auto"/>
        <w:jc w:val="both"/>
        <w:rPr>
          <w:rFonts w:ascii="Times New Roman" w:hAnsi="Times New Roman"/>
        </w:rPr>
      </w:pPr>
    </w:p>
    <w:p w:rsidR="00C0273D" w:rsidRPr="001D51D2" w:rsidRDefault="00C0273D" w:rsidP="001D51D2">
      <w:pPr>
        <w:spacing w:after="0" w:line="240" w:lineRule="auto"/>
        <w:jc w:val="both"/>
        <w:rPr>
          <w:rFonts w:ascii="Times New Roman" w:hAnsi="Times New Roman" w:cs="Times New Roman"/>
        </w:rPr>
      </w:pPr>
    </w:p>
    <w:p w:rsidR="001D51D2" w:rsidRPr="001D51D2" w:rsidRDefault="001D51D2" w:rsidP="001D51D2">
      <w:pPr>
        <w:pStyle w:val="a4"/>
        <w:ind w:left="5387"/>
        <w:rPr>
          <w:rFonts w:ascii="Times New Roman" w:hAnsi="Times New Roman"/>
          <w:lang w:val="ru-RU"/>
        </w:rPr>
      </w:pPr>
      <w:r w:rsidRPr="001D51D2">
        <w:rPr>
          <w:rFonts w:ascii="Times New Roman" w:hAnsi="Times New Roman"/>
          <w:lang w:val="ru-RU"/>
        </w:rPr>
        <w:t>Приложение № 1 к изменениям</w:t>
      </w:r>
    </w:p>
    <w:p w:rsidR="001D51D2" w:rsidRPr="001D51D2" w:rsidRDefault="001D51D2" w:rsidP="001D51D2">
      <w:pPr>
        <w:pStyle w:val="a4"/>
        <w:ind w:left="5387"/>
        <w:rPr>
          <w:rFonts w:ascii="Times New Roman" w:eastAsia="Calibri" w:hAnsi="Times New Roman"/>
          <w:lang w:val="ru-RU"/>
        </w:rPr>
      </w:pPr>
      <w:r w:rsidRPr="001D51D2">
        <w:rPr>
          <w:rFonts w:ascii="Times New Roman" w:hAnsi="Times New Roman"/>
          <w:lang w:val="ru-RU"/>
        </w:rPr>
        <w:t xml:space="preserve">Приложение </w:t>
      </w:r>
      <w:r w:rsidRPr="001D51D2">
        <w:rPr>
          <w:rFonts w:ascii="Times New Roman" w:eastAsia="Calibri" w:hAnsi="Times New Roman"/>
          <w:lang w:val="ru-RU"/>
        </w:rPr>
        <w:t xml:space="preserve">№ 2 </w:t>
      </w:r>
    </w:p>
    <w:p w:rsidR="001D51D2" w:rsidRPr="001D51D2" w:rsidRDefault="001D51D2" w:rsidP="001D51D2">
      <w:pPr>
        <w:pStyle w:val="a4"/>
        <w:ind w:left="5387"/>
        <w:rPr>
          <w:rFonts w:ascii="Times New Roman" w:hAnsi="Times New Roman"/>
          <w:lang w:val="ru-RU"/>
        </w:rPr>
      </w:pPr>
      <w:r w:rsidRPr="001D51D2">
        <w:rPr>
          <w:rFonts w:ascii="Times New Roman" w:eastAsia="Calibri" w:hAnsi="Times New Roman"/>
          <w:lang w:val="ru-RU"/>
        </w:rPr>
        <w:t xml:space="preserve">к </w:t>
      </w:r>
      <w:r w:rsidRPr="001D51D2">
        <w:rPr>
          <w:rFonts w:ascii="Times New Roman" w:hAnsi="Times New Roman"/>
          <w:lang w:val="ru-RU"/>
        </w:rPr>
        <w:t>Муниципальной</w:t>
      </w:r>
      <w:r w:rsidRPr="001D51D2">
        <w:rPr>
          <w:rFonts w:ascii="Times New Roman" w:eastAsia="Calibri" w:hAnsi="Times New Roman"/>
          <w:lang w:val="ru-RU"/>
        </w:rPr>
        <w:t xml:space="preserve"> программе</w:t>
      </w:r>
    </w:p>
    <w:p w:rsidR="001D51D2" w:rsidRPr="001D51D2" w:rsidRDefault="001D51D2" w:rsidP="001D51D2">
      <w:pPr>
        <w:pStyle w:val="a4"/>
        <w:rPr>
          <w:rFonts w:ascii="Times New Roman" w:hAnsi="Times New Roman"/>
          <w:lang w:val="ru-RU"/>
        </w:rPr>
      </w:pPr>
    </w:p>
    <w:p w:rsidR="001D51D2" w:rsidRPr="001D51D2" w:rsidRDefault="001D51D2" w:rsidP="001D51D2">
      <w:pPr>
        <w:pStyle w:val="a4"/>
        <w:jc w:val="center"/>
        <w:rPr>
          <w:rFonts w:ascii="Times New Roman" w:hAnsi="Times New Roman"/>
          <w:b/>
          <w:bCs/>
          <w:lang w:val="ru-RU"/>
        </w:rPr>
      </w:pPr>
      <w:r w:rsidRPr="001D51D2">
        <w:rPr>
          <w:rFonts w:ascii="Times New Roman" w:hAnsi="Times New Roman"/>
          <w:b/>
          <w:bCs/>
          <w:lang w:val="ru-RU"/>
        </w:rPr>
        <w:t>РАСХОДЫ</w:t>
      </w:r>
    </w:p>
    <w:p w:rsidR="001D51D2" w:rsidRPr="001D51D2" w:rsidRDefault="001D51D2" w:rsidP="001D51D2">
      <w:pPr>
        <w:pStyle w:val="a4"/>
        <w:jc w:val="center"/>
        <w:rPr>
          <w:rFonts w:ascii="Times New Roman" w:hAnsi="Times New Roman"/>
          <w:b/>
          <w:bCs/>
          <w:lang w:val="ru-RU"/>
        </w:rPr>
      </w:pPr>
      <w:r w:rsidRPr="001D51D2">
        <w:rPr>
          <w:rFonts w:ascii="Times New Roman" w:hAnsi="Times New Roman"/>
          <w:b/>
          <w:bCs/>
          <w:lang w:val="ru-RU"/>
        </w:rPr>
        <w:t>НА РЕАЛИЗАЦИЮ МУНИЦИПАЛЬНОЙ ПРОГРАММЫ</w:t>
      </w:r>
    </w:p>
    <w:p w:rsidR="001D51D2" w:rsidRPr="001D51D2" w:rsidRDefault="001D51D2" w:rsidP="001D51D2">
      <w:pPr>
        <w:pStyle w:val="a4"/>
        <w:jc w:val="center"/>
        <w:rPr>
          <w:rFonts w:ascii="Times New Roman" w:hAnsi="Times New Roman"/>
          <w:b/>
          <w:bCs/>
          <w:lang w:val="ru-RU"/>
        </w:rPr>
      </w:pPr>
      <w:r w:rsidRPr="001D51D2">
        <w:rPr>
          <w:rFonts w:ascii="Times New Roman" w:hAnsi="Times New Roman"/>
          <w:b/>
          <w:bCs/>
          <w:lang w:val="ru-RU"/>
        </w:rPr>
        <w:t>ЗА СЧЕТ СРЕДСТВ БЮДЖЕТА РАЙОНА</w:t>
      </w:r>
    </w:p>
    <w:p w:rsidR="001D51D2" w:rsidRPr="001D51D2" w:rsidRDefault="001D51D2" w:rsidP="001D51D2">
      <w:pPr>
        <w:pStyle w:val="a4"/>
        <w:rPr>
          <w:rFonts w:ascii="Times New Roman" w:hAnsi="Times New Roman"/>
          <w:b/>
          <w:bCs/>
          <w:lang w:val="ru-RU"/>
        </w:rPr>
      </w:pPr>
    </w:p>
    <w:tbl>
      <w:tblPr>
        <w:tblW w:w="11340" w:type="dxa"/>
        <w:tblCellSpacing w:w="5" w:type="nil"/>
        <w:tblInd w:w="-492" w:type="dxa"/>
        <w:tblLayout w:type="fixed"/>
        <w:tblCellMar>
          <w:left w:w="75" w:type="dxa"/>
          <w:right w:w="75" w:type="dxa"/>
        </w:tblCellMar>
        <w:tblLook w:val="0000" w:firstRow="0" w:lastRow="0" w:firstColumn="0" w:lastColumn="0" w:noHBand="0" w:noVBand="0"/>
      </w:tblPr>
      <w:tblGrid>
        <w:gridCol w:w="567"/>
        <w:gridCol w:w="992"/>
        <w:gridCol w:w="2127"/>
        <w:gridCol w:w="1843"/>
        <w:gridCol w:w="850"/>
        <w:gridCol w:w="851"/>
        <w:gridCol w:w="850"/>
        <w:gridCol w:w="851"/>
        <w:gridCol w:w="708"/>
        <w:gridCol w:w="709"/>
        <w:gridCol w:w="992"/>
      </w:tblGrid>
      <w:tr w:rsidR="001D51D2" w:rsidRPr="001D51D2" w:rsidTr="00266A33">
        <w:trPr>
          <w:trHeight w:val="7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 п/п</w:t>
            </w:r>
          </w:p>
        </w:tc>
        <w:tc>
          <w:tcPr>
            <w:tcW w:w="992" w:type="dxa"/>
            <w:vMerge w:val="restart"/>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Статус</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Наименование муниципальной программы, подпр</w:t>
            </w:r>
            <w:r w:rsidRPr="001D51D2">
              <w:rPr>
                <w:rFonts w:ascii="Times New Roman" w:hAnsi="Times New Roman"/>
                <w:lang w:val="ru-RU"/>
              </w:rPr>
              <w:t>о</w:t>
            </w:r>
            <w:r w:rsidRPr="001D51D2">
              <w:rPr>
                <w:rFonts w:ascii="Times New Roman" w:hAnsi="Times New Roman"/>
                <w:lang w:val="ru-RU"/>
              </w:rPr>
              <w:t>граммы, отдельного м</w:t>
            </w:r>
            <w:r w:rsidRPr="001D51D2">
              <w:rPr>
                <w:rFonts w:ascii="Times New Roman" w:hAnsi="Times New Roman"/>
                <w:lang w:val="ru-RU"/>
              </w:rPr>
              <w:t>е</w:t>
            </w:r>
            <w:r w:rsidRPr="001D51D2">
              <w:rPr>
                <w:rFonts w:ascii="Times New Roman" w:hAnsi="Times New Roman"/>
                <w:lang w:val="ru-RU"/>
              </w:rPr>
              <w:t>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Главный распоряд</w:t>
            </w:r>
            <w:r w:rsidRPr="001D51D2">
              <w:rPr>
                <w:rFonts w:ascii="Times New Roman" w:hAnsi="Times New Roman"/>
              </w:rPr>
              <w:t>и</w:t>
            </w:r>
            <w:r w:rsidRPr="001D51D2">
              <w:rPr>
                <w:rFonts w:ascii="Times New Roman" w:hAnsi="Times New Roman"/>
              </w:rPr>
              <w:t>тель бю</w:t>
            </w:r>
            <w:r w:rsidRPr="001D51D2">
              <w:rPr>
                <w:rFonts w:ascii="Times New Roman" w:hAnsi="Times New Roman"/>
              </w:rPr>
              <w:t>д</w:t>
            </w:r>
            <w:r w:rsidRPr="001D51D2">
              <w:rPr>
                <w:rFonts w:ascii="Times New Roman" w:hAnsi="Times New Roman"/>
              </w:rPr>
              <w:t>жетных средств</w:t>
            </w:r>
          </w:p>
        </w:tc>
        <w:tc>
          <w:tcPr>
            <w:tcW w:w="4819" w:type="dxa"/>
            <w:gridSpan w:val="6"/>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center"/>
              <w:rPr>
                <w:rFonts w:ascii="Times New Roman" w:hAnsi="Times New Roman"/>
                <w:lang w:val="ru-RU"/>
              </w:rPr>
            </w:pPr>
            <w:r w:rsidRPr="001D51D2">
              <w:rPr>
                <w:rFonts w:ascii="Times New Roman" w:hAnsi="Times New Roman"/>
                <w:lang w:val="ru-RU"/>
              </w:rPr>
              <w:t>Расходы (прогноз, факт), тыс. рублей</w:t>
            </w:r>
          </w:p>
        </w:tc>
        <w:tc>
          <w:tcPr>
            <w:tcW w:w="992" w:type="dxa"/>
            <w:vMerge w:val="restart"/>
            <w:tcBorders>
              <w:top w:val="single" w:sz="4" w:space="0" w:color="auto"/>
              <w:left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ИТОГО:</w:t>
            </w:r>
          </w:p>
        </w:tc>
      </w:tr>
      <w:tr w:rsidR="001D51D2" w:rsidRPr="001D51D2" w:rsidTr="00266A33">
        <w:trPr>
          <w:trHeight w:val="638"/>
          <w:tblCellSpacing w:w="5" w:type="nil"/>
        </w:trPr>
        <w:tc>
          <w:tcPr>
            <w:tcW w:w="567" w:type="dxa"/>
            <w:vMerge/>
            <w:tcBorders>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
        </w:tc>
        <w:tc>
          <w:tcPr>
            <w:tcW w:w="992" w:type="dxa"/>
            <w:vMerge/>
            <w:tcBorders>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
        </w:tc>
        <w:tc>
          <w:tcPr>
            <w:tcW w:w="2127" w:type="dxa"/>
            <w:vMerge/>
            <w:tcBorders>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
        </w:tc>
        <w:tc>
          <w:tcPr>
            <w:tcW w:w="1843" w:type="dxa"/>
            <w:vMerge/>
            <w:tcBorders>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
        </w:tc>
        <w:tc>
          <w:tcPr>
            <w:tcW w:w="850" w:type="dxa"/>
            <w:tcBorders>
              <w:left w:val="single" w:sz="4" w:space="0" w:color="auto"/>
              <w:bottom w:val="single" w:sz="4" w:space="0" w:color="auto"/>
              <w:right w:val="single" w:sz="4" w:space="0" w:color="auto"/>
            </w:tcBorders>
          </w:tcPr>
          <w:p w:rsidR="001D51D2" w:rsidRPr="001D51D2" w:rsidRDefault="001D51D2" w:rsidP="001D51D2">
            <w:pPr>
              <w:pStyle w:val="a4"/>
              <w:jc w:val="center"/>
              <w:rPr>
                <w:rFonts w:ascii="Times New Roman" w:hAnsi="Times New Roman"/>
              </w:rPr>
            </w:pPr>
            <w:r w:rsidRPr="001D51D2">
              <w:rPr>
                <w:rFonts w:ascii="Times New Roman" w:hAnsi="Times New Roman"/>
              </w:rPr>
              <w:t>2020</w:t>
            </w:r>
          </w:p>
          <w:p w:rsidR="001D51D2" w:rsidRPr="001D51D2" w:rsidRDefault="001D51D2" w:rsidP="001D51D2">
            <w:pPr>
              <w:pStyle w:val="a4"/>
              <w:jc w:val="center"/>
              <w:rPr>
                <w:rFonts w:ascii="Times New Roman" w:hAnsi="Times New Roman"/>
              </w:rPr>
            </w:pPr>
            <w:r w:rsidRPr="001D51D2">
              <w:rPr>
                <w:rFonts w:ascii="Times New Roman" w:hAnsi="Times New Roman"/>
              </w:rPr>
              <w:t>год</w:t>
            </w:r>
          </w:p>
        </w:tc>
        <w:tc>
          <w:tcPr>
            <w:tcW w:w="851" w:type="dxa"/>
            <w:tcBorders>
              <w:left w:val="single" w:sz="4" w:space="0" w:color="auto"/>
              <w:bottom w:val="single" w:sz="4" w:space="0" w:color="auto"/>
              <w:right w:val="single" w:sz="4" w:space="0" w:color="auto"/>
            </w:tcBorders>
          </w:tcPr>
          <w:p w:rsidR="001D51D2" w:rsidRPr="001D51D2" w:rsidRDefault="001D51D2" w:rsidP="001D51D2">
            <w:pPr>
              <w:pStyle w:val="a4"/>
              <w:jc w:val="center"/>
              <w:rPr>
                <w:rFonts w:ascii="Times New Roman" w:hAnsi="Times New Roman"/>
              </w:rPr>
            </w:pPr>
            <w:r w:rsidRPr="001D51D2">
              <w:rPr>
                <w:rFonts w:ascii="Times New Roman" w:hAnsi="Times New Roman"/>
              </w:rPr>
              <w:t>2021</w:t>
            </w:r>
          </w:p>
          <w:p w:rsidR="001D51D2" w:rsidRPr="001D51D2" w:rsidRDefault="001D51D2" w:rsidP="001D51D2">
            <w:pPr>
              <w:pStyle w:val="a4"/>
              <w:jc w:val="center"/>
              <w:rPr>
                <w:rFonts w:ascii="Times New Roman" w:hAnsi="Times New Roman"/>
              </w:rPr>
            </w:pPr>
            <w:r w:rsidRPr="001D51D2">
              <w:rPr>
                <w:rFonts w:ascii="Times New Roman" w:hAnsi="Times New Roman"/>
              </w:rPr>
              <w:t>год</w:t>
            </w:r>
          </w:p>
        </w:tc>
        <w:tc>
          <w:tcPr>
            <w:tcW w:w="850" w:type="dxa"/>
            <w:tcBorders>
              <w:left w:val="single" w:sz="4" w:space="0" w:color="auto"/>
              <w:bottom w:val="single" w:sz="4" w:space="0" w:color="auto"/>
              <w:right w:val="single" w:sz="4" w:space="0" w:color="auto"/>
            </w:tcBorders>
          </w:tcPr>
          <w:p w:rsidR="001D51D2" w:rsidRPr="001D51D2" w:rsidRDefault="001D51D2" w:rsidP="001D51D2">
            <w:pPr>
              <w:pStyle w:val="a4"/>
              <w:jc w:val="center"/>
              <w:rPr>
                <w:rFonts w:ascii="Times New Roman" w:hAnsi="Times New Roman"/>
              </w:rPr>
            </w:pPr>
            <w:r w:rsidRPr="001D51D2">
              <w:rPr>
                <w:rFonts w:ascii="Times New Roman" w:hAnsi="Times New Roman"/>
              </w:rPr>
              <w:t>2022</w:t>
            </w:r>
          </w:p>
          <w:p w:rsidR="001D51D2" w:rsidRPr="001D51D2" w:rsidRDefault="001D51D2" w:rsidP="001D51D2">
            <w:pPr>
              <w:pStyle w:val="a4"/>
              <w:jc w:val="center"/>
              <w:rPr>
                <w:rFonts w:ascii="Times New Roman" w:hAnsi="Times New Roman"/>
              </w:rPr>
            </w:pPr>
            <w:r w:rsidRPr="001D51D2">
              <w:rPr>
                <w:rFonts w:ascii="Times New Roman" w:hAnsi="Times New Roman"/>
              </w:rPr>
              <w:t>год</w:t>
            </w:r>
          </w:p>
        </w:tc>
        <w:tc>
          <w:tcPr>
            <w:tcW w:w="851" w:type="dxa"/>
            <w:tcBorders>
              <w:left w:val="single" w:sz="4" w:space="0" w:color="auto"/>
              <w:bottom w:val="single" w:sz="4" w:space="0" w:color="auto"/>
              <w:right w:val="single" w:sz="4" w:space="0" w:color="auto"/>
            </w:tcBorders>
          </w:tcPr>
          <w:p w:rsidR="001D51D2" w:rsidRPr="001D51D2" w:rsidRDefault="001D51D2" w:rsidP="001D51D2">
            <w:pPr>
              <w:pStyle w:val="a4"/>
              <w:jc w:val="center"/>
              <w:rPr>
                <w:rFonts w:ascii="Times New Roman" w:hAnsi="Times New Roman"/>
              </w:rPr>
            </w:pPr>
            <w:r w:rsidRPr="001D51D2">
              <w:rPr>
                <w:rFonts w:ascii="Times New Roman" w:hAnsi="Times New Roman"/>
              </w:rPr>
              <w:t>2023</w:t>
            </w:r>
          </w:p>
          <w:p w:rsidR="001D51D2" w:rsidRPr="001D51D2" w:rsidRDefault="001D51D2" w:rsidP="001D51D2">
            <w:pPr>
              <w:pStyle w:val="a4"/>
              <w:jc w:val="center"/>
              <w:rPr>
                <w:rFonts w:ascii="Times New Roman" w:hAnsi="Times New Roman"/>
              </w:rPr>
            </w:pPr>
            <w:r w:rsidRPr="001D51D2">
              <w:rPr>
                <w:rFonts w:ascii="Times New Roman" w:hAnsi="Times New Roman"/>
              </w:rPr>
              <w:t>год</w:t>
            </w:r>
          </w:p>
        </w:tc>
        <w:tc>
          <w:tcPr>
            <w:tcW w:w="708" w:type="dxa"/>
            <w:tcBorders>
              <w:left w:val="single" w:sz="4" w:space="0" w:color="auto"/>
              <w:bottom w:val="single" w:sz="4" w:space="0" w:color="auto"/>
              <w:right w:val="single" w:sz="4" w:space="0" w:color="auto"/>
            </w:tcBorders>
          </w:tcPr>
          <w:p w:rsidR="001D51D2" w:rsidRPr="001D51D2" w:rsidRDefault="001D51D2" w:rsidP="001D51D2">
            <w:pPr>
              <w:pStyle w:val="a4"/>
              <w:jc w:val="center"/>
              <w:rPr>
                <w:rFonts w:ascii="Times New Roman" w:hAnsi="Times New Roman"/>
              </w:rPr>
            </w:pPr>
            <w:r w:rsidRPr="001D51D2">
              <w:rPr>
                <w:rFonts w:ascii="Times New Roman" w:hAnsi="Times New Roman"/>
              </w:rPr>
              <w:t>2024</w:t>
            </w:r>
          </w:p>
          <w:p w:rsidR="001D51D2" w:rsidRPr="001D51D2" w:rsidRDefault="001D51D2" w:rsidP="001D51D2">
            <w:pPr>
              <w:pStyle w:val="a4"/>
              <w:jc w:val="center"/>
              <w:rPr>
                <w:rFonts w:ascii="Times New Roman" w:hAnsi="Times New Roman"/>
              </w:rPr>
            </w:pPr>
            <w:r w:rsidRPr="001D51D2">
              <w:rPr>
                <w:rFonts w:ascii="Times New Roman" w:hAnsi="Times New Roman"/>
              </w:rPr>
              <w:t>год</w:t>
            </w:r>
          </w:p>
        </w:tc>
        <w:tc>
          <w:tcPr>
            <w:tcW w:w="709" w:type="dxa"/>
            <w:tcBorders>
              <w:left w:val="single" w:sz="4" w:space="0" w:color="auto"/>
              <w:bottom w:val="single" w:sz="4" w:space="0" w:color="auto"/>
              <w:right w:val="single" w:sz="4" w:space="0" w:color="auto"/>
            </w:tcBorders>
          </w:tcPr>
          <w:p w:rsidR="001D51D2" w:rsidRPr="001D51D2" w:rsidRDefault="001D51D2" w:rsidP="001D51D2">
            <w:pPr>
              <w:pStyle w:val="a4"/>
              <w:jc w:val="center"/>
              <w:rPr>
                <w:rFonts w:ascii="Times New Roman" w:hAnsi="Times New Roman"/>
              </w:rPr>
            </w:pPr>
            <w:r w:rsidRPr="001D51D2">
              <w:rPr>
                <w:rFonts w:ascii="Times New Roman" w:hAnsi="Times New Roman"/>
              </w:rPr>
              <w:t>2025</w:t>
            </w:r>
          </w:p>
          <w:p w:rsidR="001D51D2" w:rsidRPr="001D51D2" w:rsidRDefault="001D51D2" w:rsidP="001D51D2">
            <w:pPr>
              <w:pStyle w:val="a4"/>
              <w:jc w:val="center"/>
              <w:rPr>
                <w:rFonts w:ascii="Times New Roman" w:hAnsi="Times New Roman"/>
              </w:rPr>
            </w:pPr>
            <w:r w:rsidRPr="001D51D2">
              <w:rPr>
                <w:rFonts w:ascii="Times New Roman" w:hAnsi="Times New Roman"/>
              </w:rPr>
              <w:t>год</w:t>
            </w:r>
          </w:p>
          <w:p w:rsidR="001D51D2" w:rsidRPr="001D51D2" w:rsidRDefault="001D51D2" w:rsidP="001D51D2">
            <w:pPr>
              <w:pStyle w:val="a4"/>
              <w:jc w:val="center"/>
              <w:rPr>
                <w:rFonts w:ascii="Times New Roman" w:hAnsi="Times New Roman"/>
              </w:rPr>
            </w:pPr>
          </w:p>
        </w:tc>
        <w:tc>
          <w:tcPr>
            <w:tcW w:w="992" w:type="dxa"/>
            <w:vMerge/>
            <w:tcBorders>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p>
        </w:tc>
      </w:tr>
      <w:tr w:rsidR="001D51D2" w:rsidRPr="001D51D2" w:rsidTr="00266A33">
        <w:trPr>
          <w:trHeight w:val="1223"/>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1D51D2" w:rsidRPr="00266A33" w:rsidRDefault="001D51D2" w:rsidP="001D51D2">
            <w:pPr>
              <w:pStyle w:val="a4"/>
              <w:rPr>
                <w:rFonts w:ascii="Times New Roman" w:hAnsi="Times New Roman"/>
                <w:lang w:val="ru-RU"/>
              </w:rPr>
            </w:pPr>
            <w:proofErr w:type="spellStart"/>
            <w:r w:rsidRPr="00266A33">
              <w:rPr>
                <w:rFonts w:ascii="Times New Roman" w:hAnsi="Times New Roman"/>
                <w:lang w:val="ru-RU"/>
              </w:rPr>
              <w:t>Муни</w:t>
            </w:r>
            <w:r w:rsidR="00266A33">
              <w:rPr>
                <w:rFonts w:ascii="Times New Roman" w:hAnsi="Times New Roman"/>
                <w:lang w:val="ru-RU"/>
              </w:rPr>
              <w:t>-</w:t>
            </w:r>
            <w:r w:rsidRPr="00266A33">
              <w:rPr>
                <w:rFonts w:ascii="Times New Roman" w:hAnsi="Times New Roman"/>
                <w:lang w:val="ru-RU"/>
              </w:rPr>
              <w:t>ц</w:t>
            </w:r>
            <w:r w:rsidRPr="00266A33">
              <w:rPr>
                <w:rFonts w:ascii="Times New Roman" w:hAnsi="Times New Roman"/>
                <w:lang w:val="ru-RU"/>
              </w:rPr>
              <w:t>и</w:t>
            </w:r>
            <w:r w:rsidRPr="00266A33">
              <w:rPr>
                <w:rFonts w:ascii="Times New Roman" w:hAnsi="Times New Roman"/>
                <w:lang w:val="ru-RU"/>
              </w:rPr>
              <w:t>паль</w:t>
            </w:r>
            <w:r w:rsidR="00266A33">
              <w:rPr>
                <w:rFonts w:ascii="Times New Roman" w:hAnsi="Times New Roman"/>
                <w:lang w:val="ru-RU"/>
              </w:rPr>
              <w:t>-</w:t>
            </w:r>
            <w:r w:rsidRPr="00266A33">
              <w:rPr>
                <w:rFonts w:ascii="Times New Roman" w:hAnsi="Times New Roman"/>
                <w:lang w:val="ru-RU"/>
              </w:rPr>
              <w:t>ная</w:t>
            </w:r>
            <w:proofErr w:type="spellEnd"/>
            <w:r w:rsidRPr="00266A33">
              <w:rPr>
                <w:rFonts w:ascii="Times New Roman" w:hAnsi="Times New Roman"/>
                <w:lang w:val="ru-RU"/>
              </w:rPr>
              <w:t xml:space="preserve"> </w:t>
            </w:r>
            <w:proofErr w:type="gramStart"/>
            <w:r w:rsidRPr="00266A33">
              <w:rPr>
                <w:rFonts w:ascii="Times New Roman" w:hAnsi="Times New Roman"/>
                <w:lang w:val="ru-RU"/>
              </w:rPr>
              <w:t>про</w:t>
            </w:r>
            <w:r w:rsidR="00266A33">
              <w:rPr>
                <w:rFonts w:ascii="Times New Roman" w:hAnsi="Times New Roman"/>
                <w:lang w:val="ru-RU"/>
              </w:rPr>
              <w:t>-</w:t>
            </w:r>
            <w:r w:rsidRPr="00266A33">
              <w:rPr>
                <w:rFonts w:ascii="Times New Roman" w:hAnsi="Times New Roman"/>
                <w:lang w:val="ru-RU"/>
              </w:rPr>
              <w:t>гра</w:t>
            </w:r>
            <w:r w:rsidRPr="00266A33">
              <w:rPr>
                <w:rFonts w:ascii="Times New Roman" w:hAnsi="Times New Roman"/>
                <w:lang w:val="ru-RU"/>
              </w:rPr>
              <w:t>м</w:t>
            </w:r>
            <w:r w:rsidRPr="00266A33">
              <w:rPr>
                <w:rFonts w:ascii="Times New Roman" w:hAnsi="Times New Roman"/>
                <w:lang w:val="ru-RU"/>
              </w:rPr>
              <w:t>ма</w:t>
            </w:r>
            <w:proofErr w:type="gram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Муниципальная программа Тужи</w:t>
            </w:r>
            <w:r w:rsidRPr="001D51D2">
              <w:rPr>
                <w:rFonts w:ascii="Times New Roman" w:hAnsi="Times New Roman"/>
                <w:lang w:val="ru-RU"/>
              </w:rPr>
              <w:t>н</w:t>
            </w:r>
            <w:r w:rsidRPr="001D51D2">
              <w:rPr>
                <w:rFonts w:ascii="Times New Roman" w:hAnsi="Times New Roman"/>
                <w:lang w:val="ru-RU"/>
              </w:rPr>
              <w:t>ского муниципал</w:t>
            </w:r>
            <w:r w:rsidRPr="001D51D2">
              <w:rPr>
                <w:rFonts w:ascii="Times New Roman" w:hAnsi="Times New Roman"/>
                <w:lang w:val="ru-RU"/>
              </w:rPr>
              <w:t>ь</w:t>
            </w:r>
            <w:r w:rsidRPr="001D51D2">
              <w:rPr>
                <w:rFonts w:ascii="Times New Roman" w:hAnsi="Times New Roman"/>
                <w:lang w:val="ru-RU"/>
              </w:rPr>
              <w:t>ного района "Управление м</w:t>
            </w:r>
            <w:r w:rsidRPr="001D51D2">
              <w:rPr>
                <w:rFonts w:ascii="Times New Roman" w:hAnsi="Times New Roman"/>
                <w:lang w:val="ru-RU"/>
              </w:rPr>
              <w:t>у</w:t>
            </w:r>
            <w:r w:rsidRPr="001D51D2">
              <w:rPr>
                <w:rFonts w:ascii="Times New Roman" w:hAnsi="Times New Roman"/>
                <w:lang w:val="ru-RU"/>
              </w:rPr>
              <w:t>ниципальным имуществом» на 2020 - 2025 годы</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192,0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2276,2</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9227,6</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1056,7</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706,4</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179,0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13637,9</w:t>
            </w:r>
          </w:p>
        </w:tc>
      </w:tr>
      <w:tr w:rsidR="001D51D2" w:rsidRPr="001D51D2" w:rsidTr="001D51D2">
        <w:trPr>
          <w:trHeight w:val="1184"/>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Техническая паспортизация мун</w:t>
            </w:r>
            <w:r w:rsidRPr="001D51D2">
              <w:rPr>
                <w:rFonts w:ascii="Times New Roman" w:hAnsi="Times New Roman"/>
                <w:lang w:val="ru-RU"/>
              </w:rPr>
              <w:t>и</w:t>
            </w:r>
            <w:r w:rsidRPr="001D51D2">
              <w:rPr>
                <w:rFonts w:ascii="Times New Roman" w:hAnsi="Times New Roman"/>
                <w:lang w:val="ru-RU"/>
              </w:rPr>
              <w:t>ципального недв</w:t>
            </w:r>
            <w:r w:rsidRPr="001D51D2">
              <w:rPr>
                <w:rFonts w:ascii="Times New Roman" w:hAnsi="Times New Roman"/>
                <w:lang w:val="ru-RU"/>
              </w:rPr>
              <w:t>и</w:t>
            </w:r>
            <w:r w:rsidRPr="001D51D2">
              <w:rPr>
                <w:rFonts w:ascii="Times New Roman" w:hAnsi="Times New Roman"/>
                <w:lang w:val="ru-RU"/>
              </w:rPr>
              <w:t>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11,0</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224,0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325,0</w:t>
            </w:r>
          </w:p>
        </w:tc>
      </w:tr>
      <w:tr w:rsidR="001D51D2" w:rsidRPr="001D51D2" w:rsidTr="001D51D2">
        <w:trPr>
          <w:trHeight w:val="1248"/>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Оплата услуг по проведению нез</w:t>
            </w:r>
            <w:r w:rsidRPr="001D51D2">
              <w:rPr>
                <w:rFonts w:ascii="Times New Roman" w:hAnsi="Times New Roman"/>
                <w:lang w:val="ru-RU"/>
              </w:rPr>
              <w:t>а</w:t>
            </w:r>
            <w:r w:rsidRPr="001D51D2">
              <w:rPr>
                <w:rFonts w:ascii="Times New Roman" w:hAnsi="Times New Roman"/>
                <w:lang w:val="ru-RU"/>
              </w:rPr>
              <w:t>висимой оценки рыночной стоим</w:t>
            </w:r>
            <w:r w:rsidRPr="001D51D2">
              <w:rPr>
                <w:rFonts w:ascii="Times New Roman" w:hAnsi="Times New Roman"/>
                <w:lang w:val="ru-RU"/>
              </w:rPr>
              <w:t>о</w:t>
            </w:r>
            <w:r w:rsidRPr="001D51D2">
              <w:rPr>
                <w:rFonts w:ascii="Times New Roman" w:hAnsi="Times New Roman"/>
                <w:lang w:val="ru-RU"/>
              </w:rPr>
              <w:t>сти муниципальн</w:t>
            </w:r>
            <w:r w:rsidRPr="001D51D2">
              <w:rPr>
                <w:rFonts w:ascii="Times New Roman" w:hAnsi="Times New Roman"/>
                <w:lang w:val="ru-RU"/>
              </w:rPr>
              <w:t>о</w:t>
            </w:r>
            <w:r w:rsidRPr="001D51D2">
              <w:rPr>
                <w:rFonts w:ascii="Times New Roman" w:hAnsi="Times New Roman"/>
                <w:lang w:val="ru-RU"/>
              </w:rPr>
              <w:t>го имущества</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14,0</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10,5</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192,5</w:t>
            </w:r>
          </w:p>
        </w:tc>
      </w:tr>
      <w:tr w:rsidR="001D51D2" w:rsidRPr="001D51D2" w:rsidTr="001D51D2">
        <w:trPr>
          <w:trHeight w:val="1068"/>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1.3</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На оплату объя</w:t>
            </w:r>
            <w:r w:rsidRPr="001D51D2">
              <w:rPr>
                <w:rFonts w:ascii="Times New Roman" w:hAnsi="Times New Roman"/>
                <w:lang w:val="ru-RU"/>
              </w:rPr>
              <w:t>в</w:t>
            </w:r>
            <w:r w:rsidRPr="001D51D2">
              <w:rPr>
                <w:rFonts w:ascii="Times New Roman" w:hAnsi="Times New Roman"/>
                <w:lang w:val="ru-RU"/>
              </w:rPr>
              <w:t>лений в средствах массовой инфо</w:t>
            </w:r>
            <w:r w:rsidRPr="001D51D2">
              <w:rPr>
                <w:rFonts w:ascii="Times New Roman" w:hAnsi="Times New Roman"/>
                <w:lang w:val="ru-RU"/>
              </w:rPr>
              <w:t>р</w:t>
            </w:r>
            <w:r w:rsidRPr="001D51D2">
              <w:rPr>
                <w:rFonts w:ascii="Times New Roman" w:hAnsi="Times New Roman"/>
                <w:lang w:val="ru-RU"/>
              </w:rPr>
              <w:t>мации</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6,65</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13,04</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23,69</w:t>
            </w:r>
          </w:p>
        </w:tc>
      </w:tr>
      <w:tr w:rsidR="001D51D2" w:rsidRPr="001D51D2" w:rsidTr="00266A33">
        <w:trPr>
          <w:trHeight w:val="447"/>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1.4</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Работы, связанные с межеванием з</w:t>
            </w:r>
            <w:r w:rsidRPr="001D51D2">
              <w:rPr>
                <w:rFonts w:ascii="Times New Roman" w:hAnsi="Times New Roman"/>
                <w:lang w:val="ru-RU"/>
              </w:rPr>
              <w:t>е</w:t>
            </w:r>
            <w:r w:rsidRPr="001D51D2">
              <w:rPr>
                <w:rFonts w:ascii="Times New Roman" w:hAnsi="Times New Roman"/>
                <w:lang w:val="ru-RU"/>
              </w:rPr>
              <w:t>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12,0</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48,0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51,0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51,0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213,0</w:t>
            </w:r>
          </w:p>
        </w:tc>
      </w:tr>
      <w:tr w:rsidR="001D51D2" w:rsidRPr="001D51D2" w:rsidTr="00266A33">
        <w:trPr>
          <w:trHeight w:val="70"/>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1.4.1</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Проведение</w:t>
            </w:r>
            <w:proofErr w:type="spellEnd"/>
            <w:r w:rsidRPr="001D51D2">
              <w:rPr>
                <w:rFonts w:ascii="Times New Roman" w:hAnsi="Times New Roman"/>
              </w:rPr>
              <w:t xml:space="preserve"> </w:t>
            </w:r>
            <w:proofErr w:type="spellStart"/>
            <w:r w:rsidRPr="001D51D2">
              <w:rPr>
                <w:rFonts w:ascii="Times New Roman" w:hAnsi="Times New Roman"/>
              </w:rPr>
              <w:t>комплексных</w:t>
            </w:r>
            <w:proofErr w:type="spellEnd"/>
            <w:r w:rsidRPr="001D51D2">
              <w:rPr>
                <w:rFonts w:ascii="Times New Roman" w:hAnsi="Times New Roman"/>
              </w:rPr>
              <w:t xml:space="preserve"> </w:t>
            </w:r>
            <w:proofErr w:type="spellStart"/>
            <w:r w:rsidRPr="001D51D2">
              <w:rPr>
                <w:rFonts w:ascii="Times New Roman" w:hAnsi="Times New Roman"/>
              </w:rPr>
              <w:t>кадастровых</w:t>
            </w:r>
            <w:proofErr w:type="spellEnd"/>
            <w:r w:rsidRPr="001D51D2">
              <w:rPr>
                <w:rFonts w:ascii="Times New Roman" w:hAnsi="Times New Roman"/>
              </w:rPr>
              <w:t xml:space="preserve"> </w:t>
            </w:r>
            <w:proofErr w:type="spellStart"/>
            <w:r w:rsidRPr="001D51D2">
              <w:rPr>
                <w:rFonts w:ascii="Times New Roman" w:hAnsi="Times New Roman"/>
              </w:rPr>
              <w:t>работ</w:t>
            </w:r>
            <w:proofErr w:type="spellEnd"/>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 xml:space="preserve">го </w:t>
            </w:r>
            <w:r w:rsidRPr="001D51D2">
              <w:rPr>
                <w:rFonts w:ascii="Times New Roman" w:hAnsi="Times New Roman"/>
              </w:rPr>
              <w:lastRenderedPageBreak/>
              <w:t>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251,5</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40,2</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874,7</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527,4</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1693,8</w:t>
            </w:r>
          </w:p>
        </w:tc>
      </w:tr>
      <w:tr w:rsidR="001D51D2" w:rsidRPr="001D51D2" w:rsidTr="001D51D2">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1.4.2</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Проведение схем территориального планирования Тужинского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r>
      <w:tr w:rsidR="001D51D2" w:rsidRPr="001D51D2" w:rsidTr="00266A33">
        <w:trPr>
          <w:trHeight w:val="470"/>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1.5</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Прочие расходы, в том числе:</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143,0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1978,05</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9835,36</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59,0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56,0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12127,41</w:t>
            </w:r>
          </w:p>
        </w:tc>
      </w:tr>
      <w:tr w:rsidR="001D51D2" w:rsidRPr="001D51D2" w:rsidTr="001D51D2">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 xml:space="preserve">1.5.1 </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lang w:val="ru-RU"/>
              </w:rPr>
            </w:pPr>
            <w:r w:rsidRPr="001D51D2">
              <w:rPr>
                <w:rFonts w:ascii="Times New Roman" w:hAnsi="Times New Roman"/>
                <w:lang w:val="ru-RU"/>
              </w:rPr>
              <w:t>Арендная плата по договорам аренды по программе «Служебное ж</w:t>
            </w:r>
            <w:r w:rsidRPr="001D51D2">
              <w:rPr>
                <w:rFonts w:ascii="Times New Roman" w:hAnsi="Times New Roman"/>
                <w:lang w:val="ru-RU"/>
              </w:rPr>
              <w:t>и</w:t>
            </w:r>
            <w:r w:rsidRPr="001D51D2">
              <w:rPr>
                <w:rFonts w:ascii="Times New Roman" w:hAnsi="Times New Roman"/>
                <w:lang w:val="ru-RU"/>
              </w:rPr>
              <w:t>лье»</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33,6</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17,116</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50,72</w:t>
            </w:r>
          </w:p>
        </w:tc>
      </w:tr>
      <w:tr w:rsidR="001D51D2" w:rsidRPr="001D51D2" w:rsidTr="001D51D2">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1.5.2</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Прочие</w:t>
            </w:r>
            <w:proofErr w:type="spellEnd"/>
            <w:r w:rsidRPr="001D51D2">
              <w:rPr>
                <w:rFonts w:ascii="Times New Roman" w:hAnsi="Times New Roman"/>
              </w:rPr>
              <w:t xml:space="preserve"> </w:t>
            </w:r>
            <w:proofErr w:type="spellStart"/>
            <w:r w:rsidRPr="001D51D2">
              <w:rPr>
                <w:rFonts w:ascii="Times New Roman" w:hAnsi="Times New Roman"/>
              </w:rPr>
              <w:t>работы</w:t>
            </w:r>
            <w:proofErr w:type="spellEnd"/>
            <w:r w:rsidRPr="001D51D2">
              <w:rPr>
                <w:rFonts w:ascii="Times New Roman" w:hAnsi="Times New Roman"/>
              </w:rPr>
              <w:t xml:space="preserve"> и </w:t>
            </w:r>
            <w:proofErr w:type="spellStart"/>
            <w:r w:rsidRPr="001D51D2">
              <w:rPr>
                <w:rFonts w:ascii="Times New Roman" w:hAnsi="Times New Roman"/>
              </w:rPr>
              <w:t>услуги</w:t>
            </w:r>
            <w:proofErr w:type="spellEnd"/>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109,4</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1960,93</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1950,28</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59,0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56,0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spacing w:after="0" w:line="240" w:lineRule="auto"/>
              <w:jc w:val="right"/>
              <w:rPr>
                <w:rFonts w:ascii="Times New Roman" w:hAnsi="Times New Roman" w:cs="Times New Roman"/>
              </w:rPr>
            </w:pPr>
            <w:r w:rsidRPr="001D51D2">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4191,61</w:t>
            </w:r>
          </w:p>
        </w:tc>
      </w:tr>
      <w:tr w:rsidR="001D51D2" w:rsidRPr="001D51D2" w:rsidTr="001D51D2">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1.5.3</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autoSpaceDE w:val="0"/>
              <w:autoSpaceDN w:val="0"/>
              <w:adjustRightInd w:val="0"/>
              <w:spacing w:after="0" w:line="240" w:lineRule="auto"/>
              <w:rPr>
                <w:rFonts w:ascii="Times New Roman" w:hAnsi="Times New Roman" w:cs="Times New Roman"/>
              </w:rPr>
            </w:pPr>
            <w:r w:rsidRPr="001D51D2">
              <w:rPr>
                <w:rFonts w:ascii="Times New Roman" w:hAnsi="Times New Roman" w:cs="Times New Roman"/>
              </w:rPr>
              <w:t>Ремонт крыши здания Администрации</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3590,08</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3590,08</w:t>
            </w:r>
          </w:p>
        </w:tc>
      </w:tr>
      <w:tr w:rsidR="001D51D2" w:rsidRPr="001D51D2" w:rsidTr="001D51D2">
        <w:trPr>
          <w:trHeight w:val="663"/>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autoSpaceDE w:val="0"/>
              <w:autoSpaceDN w:val="0"/>
              <w:adjustRightInd w:val="0"/>
              <w:spacing w:after="0" w:line="240" w:lineRule="auto"/>
              <w:rPr>
                <w:rFonts w:ascii="Times New Roman" w:hAnsi="Times New Roman" w:cs="Times New Roman"/>
              </w:rPr>
            </w:pPr>
            <w:r w:rsidRPr="001D51D2">
              <w:rPr>
                <w:rFonts w:ascii="Times New Roman" w:hAnsi="Times New Roman" w:cs="Times New Roman"/>
              </w:rPr>
              <w:t>1.5.4</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proofErr w:type="spellStart"/>
            <w:r w:rsidRPr="001D51D2">
              <w:rPr>
                <w:rFonts w:ascii="Times New Roman" w:hAnsi="Times New Roman"/>
              </w:rPr>
              <w:t>Мер</w:t>
            </w:r>
            <w:r w:rsidRPr="001D51D2">
              <w:rPr>
                <w:rFonts w:ascii="Times New Roman" w:hAnsi="Times New Roman"/>
              </w:rPr>
              <w:t>о</w:t>
            </w:r>
            <w:proofErr w:type="spellEnd"/>
            <w:r w:rsidR="00266A33">
              <w:rPr>
                <w:rFonts w:ascii="Times New Roman" w:hAnsi="Times New Roman"/>
                <w:lang w:val="ru-RU"/>
              </w:rPr>
              <w:t>-</w:t>
            </w:r>
            <w:proofErr w:type="spellStart"/>
            <w:r w:rsidRPr="001D51D2">
              <w:rPr>
                <w:rFonts w:ascii="Times New Roman" w:hAnsi="Times New Roman"/>
              </w:rPr>
              <w:t>приятие</w:t>
            </w:r>
            <w:proofErr w:type="spell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autoSpaceDE w:val="0"/>
              <w:autoSpaceDN w:val="0"/>
              <w:adjustRightInd w:val="0"/>
              <w:spacing w:after="0" w:line="240" w:lineRule="auto"/>
              <w:rPr>
                <w:rFonts w:ascii="Times New Roman" w:hAnsi="Times New Roman" w:cs="Times New Roman"/>
              </w:rPr>
            </w:pPr>
            <w:r w:rsidRPr="001D51D2">
              <w:rPr>
                <w:rFonts w:ascii="Times New Roman" w:hAnsi="Times New Roman" w:cs="Times New Roman"/>
              </w:rPr>
              <w:t>Приобретение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rPr>
                <w:rFonts w:ascii="Times New Roman" w:hAnsi="Times New Roman"/>
              </w:rPr>
            </w:pPr>
            <w:r w:rsidRPr="001D51D2">
              <w:rPr>
                <w:rFonts w:ascii="Times New Roman" w:hAnsi="Times New Roman"/>
              </w:rPr>
              <w:t>Админис</w:t>
            </w:r>
            <w:r w:rsidRPr="001D51D2">
              <w:rPr>
                <w:rFonts w:ascii="Times New Roman" w:hAnsi="Times New Roman"/>
              </w:rPr>
              <w:t>т</w:t>
            </w:r>
            <w:r w:rsidRPr="001D51D2">
              <w:rPr>
                <w:rFonts w:ascii="Times New Roman" w:hAnsi="Times New Roman"/>
              </w:rPr>
              <w:t>рация Т</w:t>
            </w:r>
            <w:r w:rsidRPr="001D51D2">
              <w:rPr>
                <w:rFonts w:ascii="Times New Roman" w:hAnsi="Times New Roman"/>
              </w:rPr>
              <w:t>у</w:t>
            </w:r>
            <w:r w:rsidRPr="001D51D2">
              <w:rPr>
                <w:rFonts w:ascii="Times New Roman" w:hAnsi="Times New Roman"/>
              </w:rPr>
              <w:t>жинского муниц</w:t>
            </w:r>
            <w:r w:rsidRPr="001D51D2">
              <w:rPr>
                <w:rFonts w:ascii="Times New Roman" w:hAnsi="Times New Roman"/>
              </w:rPr>
              <w:t>и</w:t>
            </w:r>
            <w:r w:rsidRPr="001D51D2">
              <w:rPr>
                <w:rFonts w:ascii="Times New Roman" w:hAnsi="Times New Roman"/>
              </w:rPr>
              <w:t>пальн</w:t>
            </w:r>
            <w:r w:rsidRPr="001D51D2">
              <w:rPr>
                <w:rFonts w:ascii="Times New Roman" w:hAnsi="Times New Roman"/>
              </w:rPr>
              <w:t>о</w:t>
            </w:r>
            <w:r w:rsidRPr="001D51D2">
              <w:rPr>
                <w:rFonts w:ascii="Times New Roman" w:hAnsi="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4295,0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4295,0</w:t>
            </w:r>
          </w:p>
        </w:tc>
      </w:tr>
      <w:tr w:rsidR="001D51D2" w:rsidRPr="001D51D2" w:rsidTr="00266A33">
        <w:trPr>
          <w:trHeight w:val="317"/>
          <w:tblCellSpacing w:w="5" w:type="nil"/>
        </w:trPr>
        <w:tc>
          <w:tcPr>
            <w:tcW w:w="56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autoSpaceDE w:val="0"/>
              <w:autoSpaceDN w:val="0"/>
              <w:adjustRightInd w:val="0"/>
              <w:spacing w:after="0" w:line="240" w:lineRule="auto"/>
              <w:rPr>
                <w:rFonts w:ascii="Times New Roman" w:hAnsi="Times New Roman" w:cs="Times New Roman"/>
              </w:rPr>
            </w:pPr>
            <w:r w:rsidRPr="001D51D2">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autoSpaceDE w:val="0"/>
              <w:autoSpaceDN w:val="0"/>
              <w:adjustRightInd w:val="0"/>
              <w:spacing w:after="0" w:line="240" w:lineRule="auto"/>
              <w:rPr>
                <w:rFonts w:ascii="Times New Roman" w:hAnsi="Times New Roman" w:cs="Times New Roman"/>
              </w:rPr>
            </w:pPr>
            <w:proofErr w:type="spellStart"/>
            <w:proofErr w:type="gramStart"/>
            <w:r w:rsidRPr="001D51D2">
              <w:rPr>
                <w:rFonts w:ascii="Times New Roman" w:hAnsi="Times New Roman" w:cs="Times New Roman"/>
              </w:rPr>
              <w:t>Мер</w:t>
            </w:r>
            <w:r w:rsidRPr="001D51D2">
              <w:rPr>
                <w:rFonts w:ascii="Times New Roman" w:hAnsi="Times New Roman" w:cs="Times New Roman"/>
              </w:rPr>
              <w:t>о</w:t>
            </w:r>
            <w:proofErr w:type="spellEnd"/>
            <w:r w:rsidR="00266A33">
              <w:rPr>
                <w:rFonts w:ascii="Times New Roman" w:hAnsi="Times New Roman" w:cs="Times New Roman"/>
              </w:rPr>
              <w:t>-</w:t>
            </w:r>
            <w:r w:rsidRPr="001D51D2">
              <w:rPr>
                <w:rFonts w:ascii="Times New Roman" w:hAnsi="Times New Roman" w:cs="Times New Roman"/>
              </w:rPr>
              <w:t>приятие</w:t>
            </w:r>
            <w:proofErr w:type="gramEnd"/>
          </w:p>
        </w:tc>
        <w:tc>
          <w:tcPr>
            <w:tcW w:w="2127"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autoSpaceDE w:val="0"/>
              <w:autoSpaceDN w:val="0"/>
              <w:adjustRightInd w:val="0"/>
              <w:spacing w:after="0" w:line="240" w:lineRule="auto"/>
              <w:rPr>
                <w:rFonts w:ascii="Times New Roman" w:hAnsi="Times New Roman" w:cs="Times New Roman"/>
              </w:rPr>
            </w:pPr>
            <w:r w:rsidRPr="001D51D2">
              <w:rPr>
                <w:rFonts w:ascii="Times New Roman" w:hAnsi="Times New Roman" w:cs="Times New Roman"/>
              </w:rPr>
              <w:t>Осуществление муниципального земельного контроля</w:t>
            </w:r>
          </w:p>
        </w:tc>
        <w:tc>
          <w:tcPr>
            <w:tcW w:w="1843"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autoSpaceDE w:val="0"/>
              <w:autoSpaceDN w:val="0"/>
              <w:adjustRightInd w:val="0"/>
              <w:spacing w:after="0" w:line="240" w:lineRule="auto"/>
              <w:rPr>
                <w:rFonts w:ascii="Times New Roman" w:hAnsi="Times New Roman" w:cs="Times New Roman"/>
              </w:rPr>
            </w:pPr>
            <w:r w:rsidRPr="001D51D2">
              <w:rPr>
                <w:rFonts w:ascii="Times New Roman" w:hAnsi="Times New Roman" w:cs="Times New Roman"/>
              </w:rPr>
              <w:t>Админис</w:t>
            </w:r>
            <w:r w:rsidRPr="001D51D2">
              <w:rPr>
                <w:rFonts w:ascii="Times New Roman" w:hAnsi="Times New Roman" w:cs="Times New Roman"/>
              </w:rPr>
              <w:t>т</w:t>
            </w:r>
            <w:r w:rsidRPr="001D51D2">
              <w:rPr>
                <w:rFonts w:ascii="Times New Roman" w:hAnsi="Times New Roman" w:cs="Times New Roman"/>
              </w:rPr>
              <w:t>рация Т</w:t>
            </w:r>
            <w:r w:rsidRPr="001D51D2">
              <w:rPr>
                <w:rFonts w:ascii="Times New Roman" w:hAnsi="Times New Roman" w:cs="Times New Roman"/>
              </w:rPr>
              <w:t>у</w:t>
            </w:r>
            <w:r w:rsidRPr="001D51D2">
              <w:rPr>
                <w:rFonts w:ascii="Times New Roman" w:hAnsi="Times New Roman" w:cs="Times New Roman"/>
              </w:rPr>
              <w:t>жинского муниц</w:t>
            </w:r>
            <w:r w:rsidRPr="001D51D2">
              <w:rPr>
                <w:rFonts w:ascii="Times New Roman" w:hAnsi="Times New Roman" w:cs="Times New Roman"/>
              </w:rPr>
              <w:t>и</w:t>
            </w:r>
            <w:r w:rsidRPr="001D51D2">
              <w:rPr>
                <w:rFonts w:ascii="Times New Roman" w:hAnsi="Times New Roman" w:cs="Times New Roman"/>
              </w:rPr>
              <w:t>пальн</w:t>
            </w:r>
            <w:r w:rsidRPr="001D51D2">
              <w:rPr>
                <w:rFonts w:ascii="Times New Roman" w:hAnsi="Times New Roman" w:cs="Times New Roman"/>
              </w:rPr>
              <w:t>о</w:t>
            </w:r>
            <w:r w:rsidRPr="001D51D2">
              <w:rPr>
                <w:rFonts w:ascii="Times New Roman" w:hAnsi="Times New Roman" w:cs="Times New Roman"/>
              </w:rPr>
              <w:t>го района</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1D51D2" w:rsidRPr="001D51D2" w:rsidRDefault="001D51D2" w:rsidP="001D51D2">
            <w:pPr>
              <w:pStyle w:val="a4"/>
              <w:jc w:val="right"/>
              <w:rPr>
                <w:rFonts w:ascii="Times New Roman" w:hAnsi="Times New Roman"/>
              </w:rPr>
            </w:pPr>
            <w:r w:rsidRPr="001D51D2">
              <w:rPr>
                <w:rFonts w:ascii="Times New Roman" w:hAnsi="Times New Roman"/>
              </w:rPr>
              <w:t>9,0</w:t>
            </w:r>
          </w:p>
        </w:tc>
      </w:tr>
    </w:tbl>
    <w:p w:rsidR="00C0273D" w:rsidRDefault="00C0273D" w:rsidP="00960612">
      <w:pPr>
        <w:spacing w:after="0" w:line="240" w:lineRule="auto"/>
        <w:jc w:val="both"/>
        <w:rPr>
          <w:rFonts w:ascii="Times New Roman" w:hAnsi="Times New Roman"/>
        </w:rPr>
      </w:pPr>
    </w:p>
    <w:p w:rsidR="00266A33" w:rsidRPr="00A560F4" w:rsidRDefault="00266A33" w:rsidP="00266A33">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D51D2" w:rsidRDefault="001D51D2" w:rsidP="00960612">
      <w:pPr>
        <w:spacing w:after="0" w:line="240" w:lineRule="auto"/>
        <w:jc w:val="both"/>
        <w:rPr>
          <w:rFonts w:ascii="Times New Roman" w:hAnsi="Times New Roman"/>
        </w:rPr>
      </w:pPr>
    </w:p>
    <w:p w:rsidR="00266A33" w:rsidRPr="00B352AB" w:rsidRDefault="00266A33" w:rsidP="00266A33">
      <w:pPr>
        <w:pStyle w:val="a4"/>
        <w:ind w:left="6237"/>
        <w:rPr>
          <w:rFonts w:ascii="Times New Roman" w:hAnsi="Times New Roman"/>
        </w:rPr>
      </w:pPr>
    </w:p>
    <w:p w:rsidR="00266A33" w:rsidRPr="00266A33" w:rsidRDefault="00266A33" w:rsidP="00266A33">
      <w:pPr>
        <w:pStyle w:val="a4"/>
        <w:ind w:left="5529"/>
        <w:rPr>
          <w:rFonts w:ascii="Times New Roman" w:hAnsi="Times New Roman"/>
          <w:lang w:val="ru-RU"/>
        </w:rPr>
      </w:pPr>
      <w:r w:rsidRPr="00266A33">
        <w:rPr>
          <w:rFonts w:ascii="Times New Roman" w:hAnsi="Times New Roman"/>
          <w:lang w:val="ru-RU"/>
        </w:rPr>
        <w:t>Приложение № 2 к изменениям</w:t>
      </w:r>
    </w:p>
    <w:p w:rsidR="00266A33" w:rsidRPr="00266A33" w:rsidRDefault="00266A33" w:rsidP="00266A33">
      <w:pPr>
        <w:pStyle w:val="a4"/>
        <w:ind w:left="5529"/>
        <w:rPr>
          <w:rFonts w:ascii="Times New Roman" w:hAnsi="Times New Roman"/>
          <w:lang w:val="ru-RU"/>
        </w:rPr>
      </w:pPr>
      <w:r w:rsidRPr="00266A33">
        <w:rPr>
          <w:rFonts w:ascii="Times New Roman" w:hAnsi="Times New Roman"/>
          <w:lang w:val="ru-RU"/>
        </w:rPr>
        <w:t>Приложение № 3</w:t>
      </w:r>
    </w:p>
    <w:p w:rsidR="00266A33" w:rsidRPr="00266A33" w:rsidRDefault="00266A33" w:rsidP="00266A33">
      <w:pPr>
        <w:pStyle w:val="a4"/>
        <w:ind w:left="5529"/>
        <w:rPr>
          <w:rFonts w:ascii="Times New Roman" w:hAnsi="Times New Roman"/>
          <w:lang w:val="ru-RU"/>
        </w:rPr>
      </w:pPr>
      <w:r w:rsidRPr="00266A33">
        <w:rPr>
          <w:rFonts w:ascii="Times New Roman" w:hAnsi="Times New Roman"/>
          <w:lang w:val="ru-RU"/>
        </w:rPr>
        <w:t>к муниципальной программе</w:t>
      </w:r>
    </w:p>
    <w:p w:rsidR="00266A33" w:rsidRPr="00266A33" w:rsidRDefault="00266A33" w:rsidP="00266A33">
      <w:pPr>
        <w:pStyle w:val="a4"/>
        <w:jc w:val="center"/>
        <w:rPr>
          <w:rFonts w:ascii="Times New Roman" w:hAnsi="Times New Roman"/>
          <w:lang w:val="ru-RU"/>
        </w:rPr>
      </w:pPr>
    </w:p>
    <w:p w:rsidR="00266A33" w:rsidRPr="00266A33" w:rsidRDefault="00266A33" w:rsidP="00266A33">
      <w:pPr>
        <w:pStyle w:val="a4"/>
        <w:jc w:val="center"/>
        <w:rPr>
          <w:rFonts w:ascii="Times New Roman" w:hAnsi="Times New Roman"/>
          <w:b/>
          <w:lang w:val="ru-RU"/>
        </w:rPr>
      </w:pPr>
      <w:r w:rsidRPr="00266A33">
        <w:rPr>
          <w:rFonts w:ascii="Times New Roman" w:hAnsi="Times New Roman"/>
          <w:b/>
          <w:lang w:val="ru-RU"/>
        </w:rPr>
        <w:t>РЕСУРСНОЕ ОБЕСПЕЧЕНИЕ</w:t>
      </w:r>
    </w:p>
    <w:p w:rsidR="00266A33" w:rsidRPr="00266A33" w:rsidRDefault="00266A33" w:rsidP="00266A33">
      <w:pPr>
        <w:pStyle w:val="a4"/>
        <w:jc w:val="center"/>
        <w:rPr>
          <w:rFonts w:ascii="Times New Roman" w:hAnsi="Times New Roman"/>
          <w:b/>
          <w:lang w:val="ru-RU"/>
        </w:rPr>
      </w:pPr>
      <w:r w:rsidRPr="00266A33">
        <w:rPr>
          <w:rFonts w:ascii="Times New Roman" w:hAnsi="Times New Roman"/>
          <w:b/>
          <w:lang w:val="ru-RU"/>
        </w:rPr>
        <w:t>РЕАЛИЗАЦИИ МУНИЦИПАЛЬНОЙ ПРОГРАММЫ ЗА СЧЕТ</w:t>
      </w:r>
    </w:p>
    <w:p w:rsidR="00266A33" w:rsidRPr="00266A33" w:rsidRDefault="00266A33" w:rsidP="00266A33">
      <w:pPr>
        <w:pStyle w:val="a4"/>
        <w:jc w:val="center"/>
        <w:rPr>
          <w:rFonts w:ascii="Times New Roman" w:hAnsi="Times New Roman"/>
          <w:b/>
        </w:rPr>
      </w:pPr>
      <w:r w:rsidRPr="00266A33">
        <w:rPr>
          <w:rFonts w:ascii="Times New Roman" w:hAnsi="Times New Roman"/>
          <w:b/>
        </w:rPr>
        <w:t>ВСЕХ ИСТОЧНИКОВ ФИНАНСИРОВАНИЯ</w:t>
      </w:r>
    </w:p>
    <w:p w:rsidR="00266A33" w:rsidRPr="00266A33" w:rsidRDefault="00266A33" w:rsidP="00266A33">
      <w:pPr>
        <w:pStyle w:val="a4"/>
        <w:rPr>
          <w:rFonts w:ascii="Times New Roman" w:hAnsi="Times New Roman"/>
          <w:b/>
        </w:rPr>
      </w:pPr>
    </w:p>
    <w:tbl>
      <w:tblPr>
        <w:tblW w:w="11340" w:type="dxa"/>
        <w:tblCellSpacing w:w="5" w:type="nil"/>
        <w:tblInd w:w="-492" w:type="dxa"/>
        <w:tblLayout w:type="fixed"/>
        <w:tblCellMar>
          <w:left w:w="75" w:type="dxa"/>
          <w:right w:w="75" w:type="dxa"/>
        </w:tblCellMar>
        <w:tblLook w:val="0000" w:firstRow="0" w:lastRow="0" w:firstColumn="0" w:lastColumn="0" w:noHBand="0" w:noVBand="0"/>
      </w:tblPr>
      <w:tblGrid>
        <w:gridCol w:w="567"/>
        <w:gridCol w:w="1276"/>
        <w:gridCol w:w="1701"/>
        <w:gridCol w:w="1985"/>
        <w:gridCol w:w="708"/>
        <w:gridCol w:w="851"/>
        <w:gridCol w:w="992"/>
        <w:gridCol w:w="851"/>
        <w:gridCol w:w="708"/>
        <w:gridCol w:w="709"/>
        <w:gridCol w:w="992"/>
      </w:tblGrid>
      <w:tr w:rsidR="00266A33" w:rsidRPr="00266A33" w:rsidTr="00266A33">
        <w:trPr>
          <w:trHeight w:val="25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proofErr w:type="spellStart"/>
            <w:r w:rsidRPr="00266A33">
              <w:rPr>
                <w:rFonts w:ascii="Times New Roman" w:hAnsi="Times New Roman"/>
              </w:rPr>
              <w:t>Статус</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lang w:val="ru-RU"/>
              </w:rPr>
            </w:pPr>
            <w:r w:rsidRPr="00266A33">
              <w:rPr>
                <w:rFonts w:ascii="Times New Roman" w:hAnsi="Times New Roman"/>
                <w:lang w:val="ru-RU"/>
              </w:rPr>
              <w:t>Наименование муниципальной пр</w:t>
            </w:r>
            <w:r w:rsidRPr="00266A33">
              <w:rPr>
                <w:rFonts w:ascii="Times New Roman" w:hAnsi="Times New Roman"/>
                <w:lang w:val="ru-RU"/>
              </w:rPr>
              <w:t>о</w:t>
            </w:r>
            <w:r w:rsidRPr="00266A33">
              <w:rPr>
                <w:rFonts w:ascii="Times New Roman" w:hAnsi="Times New Roman"/>
                <w:lang w:val="ru-RU"/>
              </w:rPr>
              <w:t>граммы, подпрограммы, отдельного м</w:t>
            </w:r>
            <w:r w:rsidRPr="00266A33">
              <w:rPr>
                <w:rFonts w:ascii="Times New Roman" w:hAnsi="Times New Roman"/>
                <w:lang w:val="ru-RU"/>
              </w:rPr>
              <w:t>е</w:t>
            </w:r>
            <w:r w:rsidRPr="00266A33">
              <w:rPr>
                <w:rFonts w:ascii="Times New Roman" w:hAnsi="Times New Roman"/>
                <w:lang w:val="ru-RU"/>
              </w:rPr>
              <w:t>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266A33" w:rsidRDefault="00266A33" w:rsidP="00266A33">
            <w:pPr>
              <w:pStyle w:val="a4"/>
              <w:jc w:val="center"/>
              <w:rPr>
                <w:rFonts w:ascii="Times New Roman" w:hAnsi="Times New Roman"/>
              </w:rPr>
            </w:pPr>
            <w:proofErr w:type="spellStart"/>
            <w:r w:rsidRPr="00266A33">
              <w:rPr>
                <w:rFonts w:ascii="Times New Roman" w:hAnsi="Times New Roman"/>
              </w:rPr>
              <w:t>Источники</w:t>
            </w:r>
            <w:proofErr w:type="spellEnd"/>
            <w:r w:rsidRPr="00266A33">
              <w:rPr>
                <w:rFonts w:ascii="Times New Roman" w:hAnsi="Times New Roman"/>
              </w:rPr>
              <w:t xml:space="preserve"> </w:t>
            </w:r>
          </w:p>
          <w:p w:rsidR="00266A33" w:rsidRPr="00266A33" w:rsidRDefault="00266A33" w:rsidP="00266A33">
            <w:pPr>
              <w:pStyle w:val="a4"/>
              <w:jc w:val="center"/>
              <w:rPr>
                <w:rFonts w:ascii="Times New Roman" w:hAnsi="Times New Roman"/>
              </w:rPr>
            </w:pPr>
            <w:proofErr w:type="spellStart"/>
            <w:r w:rsidRPr="00266A33">
              <w:rPr>
                <w:rFonts w:ascii="Times New Roman" w:hAnsi="Times New Roman"/>
              </w:rPr>
              <w:t>финансиров</w:t>
            </w:r>
            <w:r w:rsidRPr="00266A33">
              <w:rPr>
                <w:rFonts w:ascii="Times New Roman" w:hAnsi="Times New Roman"/>
              </w:rPr>
              <w:t>а</w:t>
            </w:r>
            <w:r w:rsidRPr="00266A33">
              <w:rPr>
                <w:rFonts w:ascii="Times New Roman" w:hAnsi="Times New Roman"/>
              </w:rPr>
              <w:t>ния</w:t>
            </w:r>
            <w:proofErr w:type="spellEnd"/>
          </w:p>
        </w:tc>
        <w:tc>
          <w:tcPr>
            <w:tcW w:w="4819" w:type="dxa"/>
            <w:gridSpan w:val="6"/>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lang w:val="ru-RU"/>
              </w:rPr>
            </w:pPr>
            <w:r w:rsidRPr="00266A33">
              <w:rPr>
                <w:rFonts w:ascii="Times New Roman" w:hAnsi="Times New Roman"/>
                <w:lang w:val="ru-RU"/>
              </w:rPr>
              <w:t>Расходы (прогноз, факт), тыс. рублей</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lang w:val="ru-RU"/>
              </w:rPr>
            </w:pPr>
          </w:p>
        </w:tc>
      </w:tr>
      <w:tr w:rsidR="00266A33" w:rsidRPr="00266A33" w:rsidTr="00266A33">
        <w:trPr>
          <w:trHeight w:val="66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lang w:val="ru-RU"/>
              </w:rPr>
            </w:pPr>
          </w:p>
        </w:tc>
        <w:tc>
          <w:tcPr>
            <w:tcW w:w="1276" w:type="dxa"/>
            <w:vMerge/>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lang w:val="ru-RU"/>
              </w:rPr>
            </w:pPr>
          </w:p>
        </w:tc>
        <w:tc>
          <w:tcPr>
            <w:tcW w:w="1701" w:type="dxa"/>
            <w:vMerge/>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lang w:val="ru-RU"/>
              </w:rPr>
            </w:pPr>
          </w:p>
        </w:tc>
        <w:tc>
          <w:tcPr>
            <w:tcW w:w="1985" w:type="dxa"/>
            <w:vMerge/>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lang w:val="ru-RU"/>
              </w:rPr>
            </w:pP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2020 год</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2021 год</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2022 год</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2023 год</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2024 год</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2025 год</w:t>
            </w:r>
          </w:p>
          <w:p w:rsidR="00266A33" w:rsidRPr="00266A33" w:rsidRDefault="00266A33" w:rsidP="00266A33">
            <w:pPr>
              <w:pStyle w:val="a4"/>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proofErr w:type="spellStart"/>
            <w:r w:rsidRPr="00266A33">
              <w:rPr>
                <w:rFonts w:ascii="Times New Roman" w:hAnsi="Times New Roman"/>
              </w:rPr>
              <w:t>Итого</w:t>
            </w:r>
            <w:proofErr w:type="spellEnd"/>
            <w:r w:rsidRPr="00266A33">
              <w:rPr>
                <w:rFonts w:ascii="Times New Roman" w:hAnsi="Times New Roman"/>
              </w:rPr>
              <w:t>:</w:t>
            </w:r>
          </w:p>
        </w:tc>
      </w:tr>
      <w:tr w:rsidR="00266A33" w:rsidRPr="00266A33" w:rsidTr="00266A33">
        <w:trPr>
          <w:trHeight w:val="70"/>
          <w:tblCellSpacing w:w="5" w:type="nil"/>
        </w:trPr>
        <w:tc>
          <w:tcPr>
            <w:tcW w:w="567" w:type="dxa"/>
            <w:vMerge w:val="restart"/>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w:t>
            </w:r>
          </w:p>
        </w:tc>
        <w:tc>
          <w:tcPr>
            <w:tcW w:w="1276" w:type="dxa"/>
            <w:vMerge w:val="restart"/>
            <w:tcBorders>
              <w:left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Муниц</w:t>
            </w:r>
            <w:r w:rsidRPr="00266A33">
              <w:rPr>
                <w:rFonts w:ascii="Times New Roman" w:hAnsi="Times New Roman"/>
              </w:rPr>
              <w:t>и</w:t>
            </w:r>
            <w:proofErr w:type="spellEnd"/>
            <w:r>
              <w:rPr>
                <w:rFonts w:ascii="Times New Roman" w:hAnsi="Times New Roman"/>
                <w:lang w:val="ru-RU"/>
              </w:rPr>
              <w:t>-</w:t>
            </w:r>
            <w:proofErr w:type="spellStart"/>
            <w:r w:rsidRPr="00266A33">
              <w:rPr>
                <w:rFonts w:ascii="Times New Roman" w:hAnsi="Times New Roman"/>
              </w:rPr>
              <w:t>пальная</w:t>
            </w:r>
            <w:proofErr w:type="spellEnd"/>
            <w:r w:rsidRPr="00266A33">
              <w:rPr>
                <w:rFonts w:ascii="Times New Roman" w:hAnsi="Times New Roman"/>
              </w:rPr>
              <w:t xml:space="preserve"> </w:t>
            </w:r>
            <w:proofErr w:type="spellStart"/>
            <w:r w:rsidRPr="00266A33">
              <w:rPr>
                <w:rFonts w:ascii="Times New Roman" w:hAnsi="Times New Roman"/>
              </w:rPr>
              <w:t>пр</w:t>
            </w:r>
            <w:r w:rsidRPr="00266A33">
              <w:rPr>
                <w:rFonts w:ascii="Times New Roman" w:hAnsi="Times New Roman"/>
              </w:rPr>
              <w:t>о</w:t>
            </w:r>
            <w:r w:rsidRPr="00266A33">
              <w:rPr>
                <w:rFonts w:ascii="Times New Roman" w:hAnsi="Times New Roman"/>
              </w:rPr>
              <w:t>грамма</w:t>
            </w:r>
            <w:proofErr w:type="spellEnd"/>
          </w:p>
        </w:tc>
        <w:tc>
          <w:tcPr>
            <w:tcW w:w="1701" w:type="dxa"/>
            <w:vMerge w:val="restart"/>
            <w:tcBorders>
              <w:left w:val="single" w:sz="4" w:space="0" w:color="auto"/>
              <w:right w:val="single" w:sz="4" w:space="0" w:color="auto"/>
            </w:tcBorders>
          </w:tcPr>
          <w:p w:rsidR="00266A33" w:rsidRPr="00266A33" w:rsidRDefault="00266A33" w:rsidP="00266A33">
            <w:pPr>
              <w:pStyle w:val="a4"/>
              <w:rPr>
                <w:rFonts w:ascii="Times New Roman" w:hAnsi="Times New Roman"/>
                <w:lang w:val="ru-RU"/>
              </w:rPr>
            </w:pPr>
            <w:r w:rsidRPr="00266A33">
              <w:rPr>
                <w:rFonts w:ascii="Times New Roman" w:hAnsi="Times New Roman"/>
                <w:lang w:val="ru-RU"/>
              </w:rPr>
              <w:t>Муниципальная пр</w:t>
            </w:r>
            <w:r w:rsidRPr="00266A33">
              <w:rPr>
                <w:rFonts w:ascii="Times New Roman" w:hAnsi="Times New Roman"/>
                <w:lang w:val="ru-RU"/>
              </w:rPr>
              <w:t>о</w:t>
            </w:r>
            <w:r w:rsidRPr="00266A33">
              <w:rPr>
                <w:rFonts w:ascii="Times New Roman" w:hAnsi="Times New Roman"/>
                <w:lang w:val="ru-RU"/>
              </w:rPr>
              <w:t xml:space="preserve">грамма Тужинского </w:t>
            </w:r>
            <w:proofErr w:type="spellStart"/>
            <w:proofErr w:type="gramStart"/>
            <w:r w:rsidRPr="00266A33">
              <w:rPr>
                <w:rFonts w:ascii="Times New Roman" w:hAnsi="Times New Roman"/>
                <w:lang w:val="ru-RU"/>
              </w:rPr>
              <w:t>м</w:t>
            </w:r>
            <w:r w:rsidRPr="00266A33">
              <w:rPr>
                <w:rFonts w:ascii="Times New Roman" w:hAnsi="Times New Roman"/>
                <w:lang w:val="ru-RU"/>
              </w:rPr>
              <w:t>у</w:t>
            </w:r>
            <w:r w:rsidRPr="00266A33">
              <w:rPr>
                <w:rFonts w:ascii="Times New Roman" w:hAnsi="Times New Roman"/>
                <w:lang w:val="ru-RU"/>
              </w:rPr>
              <w:t>ниципально</w:t>
            </w:r>
            <w:r>
              <w:rPr>
                <w:rFonts w:ascii="Times New Roman" w:hAnsi="Times New Roman"/>
                <w:lang w:val="ru-RU"/>
              </w:rPr>
              <w:t>-</w:t>
            </w:r>
            <w:r w:rsidRPr="00266A33">
              <w:rPr>
                <w:rFonts w:ascii="Times New Roman" w:hAnsi="Times New Roman"/>
                <w:lang w:val="ru-RU"/>
              </w:rPr>
              <w:t>го</w:t>
            </w:r>
            <w:proofErr w:type="spellEnd"/>
            <w:proofErr w:type="gramEnd"/>
            <w:r w:rsidRPr="00266A33">
              <w:rPr>
                <w:rFonts w:ascii="Times New Roman" w:hAnsi="Times New Roman"/>
                <w:lang w:val="ru-RU"/>
              </w:rPr>
              <w:t xml:space="preserve"> района «Управление муниц</w:t>
            </w:r>
            <w:r w:rsidRPr="00266A33">
              <w:rPr>
                <w:rFonts w:ascii="Times New Roman" w:hAnsi="Times New Roman"/>
                <w:lang w:val="ru-RU"/>
              </w:rPr>
              <w:t>и</w:t>
            </w:r>
            <w:r w:rsidRPr="00266A33">
              <w:rPr>
                <w:rFonts w:ascii="Times New Roman" w:hAnsi="Times New Roman"/>
                <w:lang w:val="ru-RU"/>
              </w:rPr>
              <w:t xml:space="preserve">пальным имуществом» на 2020-2025 </w:t>
            </w:r>
            <w:r w:rsidRPr="00266A33">
              <w:rPr>
                <w:rFonts w:ascii="Times New Roman" w:hAnsi="Times New Roman"/>
                <w:lang w:val="ru-RU"/>
              </w:rPr>
              <w:lastRenderedPageBreak/>
              <w:t>годы</w:t>
            </w:r>
          </w:p>
        </w:tc>
        <w:tc>
          <w:tcPr>
            <w:tcW w:w="1985" w:type="dxa"/>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lastRenderedPageBreak/>
              <w:t>всего</w:t>
            </w:r>
            <w:proofErr w:type="spellEnd"/>
          </w:p>
        </w:tc>
        <w:tc>
          <w:tcPr>
            <w:tcW w:w="708" w:type="dxa"/>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192,0</w:t>
            </w:r>
          </w:p>
        </w:tc>
        <w:tc>
          <w:tcPr>
            <w:tcW w:w="851" w:type="dxa"/>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2276,2</w:t>
            </w:r>
          </w:p>
        </w:tc>
        <w:tc>
          <w:tcPr>
            <w:tcW w:w="992" w:type="dxa"/>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10963,6</w:t>
            </w:r>
          </w:p>
        </w:tc>
        <w:tc>
          <w:tcPr>
            <w:tcW w:w="851" w:type="dxa"/>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1056,7</w:t>
            </w:r>
          </w:p>
        </w:tc>
        <w:tc>
          <w:tcPr>
            <w:tcW w:w="708" w:type="dxa"/>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706,4</w:t>
            </w:r>
          </w:p>
        </w:tc>
        <w:tc>
          <w:tcPr>
            <w:tcW w:w="709" w:type="dxa"/>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179,0</w:t>
            </w:r>
          </w:p>
        </w:tc>
        <w:tc>
          <w:tcPr>
            <w:tcW w:w="992" w:type="dxa"/>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15373,9</w:t>
            </w:r>
          </w:p>
        </w:tc>
      </w:tr>
      <w:tr w:rsidR="00266A33" w:rsidRPr="00266A33" w:rsidTr="00266A33">
        <w:trPr>
          <w:trHeight w:val="70"/>
          <w:tblCellSpacing w:w="5" w:type="nil"/>
        </w:trPr>
        <w:tc>
          <w:tcPr>
            <w:tcW w:w="567" w:type="dxa"/>
            <w:vMerge/>
            <w:tcBorders>
              <w:left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местный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192,0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2276,2</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9227,6</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1056,7</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706,4</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179,0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13637,9</w:t>
            </w:r>
          </w:p>
        </w:tc>
      </w:tr>
      <w:tr w:rsidR="00266A33" w:rsidRPr="00266A33" w:rsidTr="00266A33">
        <w:trPr>
          <w:trHeight w:val="1341"/>
          <w:tblCellSpacing w:w="5" w:type="nil"/>
        </w:trPr>
        <w:tc>
          <w:tcPr>
            <w:tcW w:w="567" w:type="dxa"/>
            <w:vMerge/>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областной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1736,0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center"/>
              <w:rPr>
                <w:rFonts w:ascii="Times New Roman" w:hAnsi="Times New Roman" w:cs="Times New Roman"/>
              </w:rPr>
            </w:pPr>
            <w:r w:rsidRPr="00266A3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1736,0</w:t>
            </w:r>
          </w:p>
        </w:tc>
      </w:tr>
      <w:tr w:rsidR="00266A33" w:rsidRPr="00266A33" w:rsidTr="00266A33">
        <w:trPr>
          <w:trHeight w:val="70"/>
          <w:tblCellSpacing w:w="5" w:type="nil"/>
        </w:trPr>
        <w:tc>
          <w:tcPr>
            <w:tcW w:w="567" w:type="dxa"/>
            <w:vMerge w:val="restart"/>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1.1.</w:t>
            </w: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lang w:val="ru-RU"/>
              </w:rPr>
            </w:pPr>
            <w:r w:rsidRPr="00266A33">
              <w:rPr>
                <w:rFonts w:ascii="Times New Roman" w:hAnsi="Times New Roman"/>
                <w:lang w:val="ru-RU"/>
              </w:rPr>
              <w:t>Техническая паспорт</w:t>
            </w:r>
            <w:r w:rsidRPr="00266A33">
              <w:rPr>
                <w:rFonts w:ascii="Times New Roman" w:hAnsi="Times New Roman"/>
                <w:lang w:val="ru-RU"/>
              </w:rPr>
              <w:t>и</w:t>
            </w:r>
            <w:r w:rsidRPr="00266A33">
              <w:rPr>
                <w:rFonts w:ascii="Times New Roman" w:hAnsi="Times New Roman"/>
                <w:lang w:val="ru-RU"/>
              </w:rPr>
              <w:t>зация муниципального недвижимого имущес</w:t>
            </w:r>
            <w:r w:rsidRPr="00266A33">
              <w:rPr>
                <w:rFonts w:ascii="Times New Roman" w:hAnsi="Times New Roman"/>
                <w:lang w:val="ru-RU"/>
              </w:rPr>
              <w:t>т</w:t>
            </w:r>
            <w:r w:rsidRPr="00266A33">
              <w:rPr>
                <w:rFonts w:ascii="Times New Roman" w:hAnsi="Times New Roman"/>
                <w:lang w:val="ru-RU"/>
              </w:rPr>
              <w:t>ва</w:t>
            </w: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всего</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11,0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224,0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325,0</w:t>
            </w:r>
          </w:p>
        </w:tc>
      </w:tr>
      <w:tr w:rsidR="00266A33" w:rsidRPr="00266A33" w:rsidTr="00266A33">
        <w:trPr>
          <w:trHeight w:val="70"/>
          <w:tblCellSpacing w:w="5" w:type="nil"/>
        </w:trPr>
        <w:tc>
          <w:tcPr>
            <w:tcW w:w="567" w:type="dxa"/>
            <w:vMerge/>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местный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11,0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224,0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30,0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30,0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325,0</w:t>
            </w:r>
          </w:p>
        </w:tc>
      </w:tr>
      <w:tr w:rsidR="00266A33" w:rsidRPr="00266A33" w:rsidTr="00266A33">
        <w:trPr>
          <w:trHeight w:val="258"/>
          <w:tblCellSpacing w:w="5" w:type="nil"/>
        </w:trPr>
        <w:tc>
          <w:tcPr>
            <w:tcW w:w="567" w:type="dxa"/>
            <w:vMerge w:val="restart"/>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1.2.</w:t>
            </w: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lang w:val="ru-RU"/>
              </w:rPr>
            </w:pPr>
            <w:r w:rsidRPr="00266A33">
              <w:rPr>
                <w:rFonts w:ascii="Times New Roman" w:hAnsi="Times New Roman"/>
                <w:lang w:val="ru-RU"/>
              </w:rPr>
              <w:t>Оплата услуг по пров</w:t>
            </w:r>
            <w:r w:rsidRPr="00266A33">
              <w:rPr>
                <w:rFonts w:ascii="Times New Roman" w:hAnsi="Times New Roman"/>
                <w:lang w:val="ru-RU"/>
              </w:rPr>
              <w:t>е</w:t>
            </w:r>
            <w:r w:rsidRPr="00266A33">
              <w:rPr>
                <w:rFonts w:ascii="Times New Roman" w:hAnsi="Times New Roman"/>
                <w:lang w:val="ru-RU"/>
              </w:rPr>
              <w:t>дению независимой оценки рыночной сто</w:t>
            </w:r>
            <w:r w:rsidRPr="00266A33">
              <w:rPr>
                <w:rFonts w:ascii="Times New Roman" w:hAnsi="Times New Roman"/>
                <w:lang w:val="ru-RU"/>
              </w:rPr>
              <w:t>и</w:t>
            </w:r>
            <w:r w:rsidRPr="00266A33">
              <w:rPr>
                <w:rFonts w:ascii="Times New Roman" w:hAnsi="Times New Roman"/>
                <w:lang w:val="ru-RU"/>
              </w:rPr>
              <w:t xml:space="preserve">мости </w:t>
            </w:r>
            <w:proofErr w:type="spellStart"/>
            <w:proofErr w:type="gramStart"/>
            <w:r w:rsidRPr="00266A33">
              <w:rPr>
                <w:rFonts w:ascii="Times New Roman" w:hAnsi="Times New Roman"/>
                <w:lang w:val="ru-RU"/>
              </w:rPr>
              <w:t>му</w:t>
            </w:r>
            <w:r>
              <w:rPr>
                <w:rFonts w:ascii="Times New Roman" w:hAnsi="Times New Roman"/>
                <w:lang w:val="ru-RU"/>
              </w:rPr>
              <w:t>-</w:t>
            </w:r>
            <w:r w:rsidRPr="00266A33">
              <w:rPr>
                <w:rFonts w:ascii="Times New Roman" w:hAnsi="Times New Roman"/>
                <w:lang w:val="ru-RU"/>
              </w:rPr>
              <w:t>ниципального</w:t>
            </w:r>
            <w:proofErr w:type="spellEnd"/>
            <w:proofErr w:type="gramEnd"/>
            <w:r w:rsidRPr="00266A33">
              <w:rPr>
                <w:rFonts w:ascii="Times New Roman" w:hAnsi="Times New Roman"/>
                <w:lang w:val="ru-RU"/>
              </w:rPr>
              <w:t xml:space="preserve"> имущества и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всего</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14,0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10,5</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192,5</w:t>
            </w:r>
          </w:p>
        </w:tc>
      </w:tr>
      <w:tr w:rsidR="00266A33" w:rsidRPr="00266A33" w:rsidTr="00266A33">
        <w:trPr>
          <w:trHeight w:val="258"/>
          <w:tblCellSpacing w:w="5" w:type="nil"/>
        </w:trPr>
        <w:tc>
          <w:tcPr>
            <w:tcW w:w="567" w:type="dxa"/>
            <w:vMerge/>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местный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42,0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14,0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10,5</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42,0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42,0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42,0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192,5</w:t>
            </w:r>
          </w:p>
        </w:tc>
      </w:tr>
      <w:tr w:rsidR="00266A33" w:rsidRPr="00266A33" w:rsidTr="00266A33">
        <w:trPr>
          <w:trHeight w:val="258"/>
          <w:tblCellSpacing w:w="5" w:type="nil"/>
        </w:trPr>
        <w:tc>
          <w:tcPr>
            <w:tcW w:w="567" w:type="dxa"/>
            <w:vMerge w:val="restart"/>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1.3.</w:t>
            </w: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lang w:val="ru-RU"/>
              </w:rPr>
            </w:pPr>
            <w:r w:rsidRPr="00266A33">
              <w:rPr>
                <w:rFonts w:ascii="Times New Roman" w:hAnsi="Times New Roman"/>
                <w:lang w:val="ru-RU"/>
              </w:rPr>
              <w:t>На оплату объявлений в средствах массовой и</w:t>
            </w:r>
            <w:r w:rsidRPr="00266A33">
              <w:rPr>
                <w:rFonts w:ascii="Times New Roman" w:hAnsi="Times New Roman"/>
                <w:lang w:val="ru-RU"/>
              </w:rPr>
              <w:t>н</w:t>
            </w:r>
            <w:r w:rsidRPr="00266A33">
              <w:rPr>
                <w:rFonts w:ascii="Times New Roman" w:hAnsi="Times New Roman"/>
                <w:lang w:val="ru-RU"/>
              </w:rPr>
              <w:t xml:space="preserve">формации           </w:t>
            </w: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всего</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6,65</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13,04</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23,69</w:t>
            </w:r>
          </w:p>
        </w:tc>
      </w:tr>
      <w:tr w:rsidR="00266A33" w:rsidRPr="00266A33" w:rsidTr="00266A33">
        <w:trPr>
          <w:trHeight w:val="258"/>
          <w:tblCellSpacing w:w="5" w:type="nil"/>
        </w:trPr>
        <w:tc>
          <w:tcPr>
            <w:tcW w:w="567" w:type="dxa"/>
            <w:vMerge/>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местный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6,65</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13,04</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23,69</w:t>
            </w:r>
          </w:p>
        </w:tc>
      </w:tr>
      <w:tr w:rsidR="00266A33" w:rsidRPr="00266A33" w:rsidTr="00266A33">
        <w:trPr>
          <w:trHeight w:val="258"/>
          <w:tblCellSpacing w:w="5" w:type="nil"/>
        </w:trPr>
        <w:tc>
          <w:tcPr>
            <w:tcW w:w="567" w:type="dxa"/>
            <w:vMerge w:val="restart"/>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1.4.</w:t>
            </w: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lang w:val="ru-RU"/>
              </w:rPr>
            </w:pPr>
            <w:r w:rsidRPr="00266A33">
              <w:rPr>
                <w:rFonts w:ascii="Times New Roman" w:hAnsi="Times New Roman"/>
                <w:lang w:val="ru-RU"/>
              </w:rPr>
              <w:t>Работы, связанные с межеванием земельных участков</w:t>
            </w: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всего</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12,0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48,0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51,0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51,0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51,0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213,0</w:t>
            </w:r>
          </w:p>
        </w:tc>
      </w:tr>
      <w:tr w:rsidR="00266A33" w:rsidRPr="00266A33" w:rsidTr="00266A33">
        <w:trPr>
          <w:trHeight w:val="432"/>
          <w:tblCellSpacing w:w="5" w:type="nil"/>
        </w:trPr>
        <w:tc>
          <w:tcPr>
            <w:tcW w:w="567" w:type="dxa"/>
            <w:vMerge/>
            <w:tcBorders>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местный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12,0</w:t>
            </w:r>
          </w:p>
        </w:tc>
        <w:tc>
          <w:tcPr>
            <w:tcW w:w="992" w:type="dxa"/>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48,0</w:t>
            </w:r>
          </w:p>
        </w:tc>
        <w:tc>
          <w:tcPr>
            <w:tcW w:w="851" w:type="dxa"/>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51,0</w:t>
            </w:r>
          </w:p>
        </w:tc>
        <w:tc>
          <w:tcPr>
            <w:tcW w:w="708" w:type="dxa"/>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51,0</w:t>
            </w:r>
          </w:p>
        </w:tc>
        <w:tc>
          <w:tcPr>
            <w:tcW w:w="709" w:type="dxa"/>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51,0</w:t>
            </w:r>
          </w:p>
        </w:tc>
        <w:tc>
          <w:tcPr>
            <w:tcW w:w="992" w:type="dxa"/>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213,0</w:t>
            </w:r>
          </w:p>
        </w:tc>
      </w:tr>
      <w:tr w:rsidR="00266A33" w:rsidRPr="00266A33" w:rsidTr="00266A33">
        <w:trPr>
          <w:trHeight w:val="258"/>
          <w:tblCellSpacing w:w="5" w:type="nil"/>
        </w:trPr>
        <w:tc>
          <w:tcPr>
            <w:tcW w:w="567" w:type="dxa"/>
            <w:vMerge w:val="restart"/>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1.4.1.</w:t>
            </w: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Проведение</w:t>
            </w:r>
            <w:proofErr w:type="spellEnd"/>
            <w:r w:rsidRPr="00266A33">
              <w:rPr>
                <w:rFonts w:ascii="Times New Roman" w:hAnsi="Times New Roman"/>
              </w:rPr>
              <w:t xml:space="preserve"> </w:t>
            </w:r>
            <w:proofErr w:type="spellStart"/>
            <w:r w:rsidRPr="00266A33">
              <w:rPr>
                <w:rFonts w:ascii="Times New Roman" w:hAnsi="Times New Roman"/>
              </w:rPr>
              <w:t>комплексных</w:t>
            </w:r>
            <w:proofErr w:type="spellEnd"/>
            <w:r w:rsidRPr="00266A33">
              <w:rPr>
                <w:rFonts w:ascii="Times New Roman" w:hAnsi="Times New Roman"/>
              </w:rPr>
              <w:t xml:space="preserve"> </w:t>
            </w:r>
            <w:proofErr w:type="spellStart"/>
            <w:r w:rsidRPr="00266A33">
              <w:rPr>
                <w:rFonts w:ascii="Times New Roman" w:hAnsi="Times New Roman"/>
              </w:rPr>
              <w:t>кадастровых</w:t>
            </w:r>
            <w:proofErr w:type="spellEnd"/>
            <w:r w:rsidRPr="00266A33">
              <w:rPr>
                <w:rFonts w:ascii="Times New Roman" w:hAnsi="Times New Roman"/>
              </w:rPr>
              <w:t xml:space="preserve"> </w:t>
            </w:r>
            <w:proofErr w:type="spellStart"/>
            <w:r w:rsidRPr="00266A33">
              <w:rPr>
                <w:rFonts w:ascii="Times New Roman" w:hAnsi="Times New Roman"/>
              </w:rPr>
              <w:t>работ</w:t>
            </w:r>
            <w:proofErr w:type="spellEnd"/>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всего</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251,5</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829,7</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874,7</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527,4</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r w:rsidRPr="00266A3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2483,3</w:t>
            </w:r>
          </w:p>
        </w:tc>
      </w:tr>
      <w:tr w:rsidR="00266A33" w:rsidRPr="00266A33" w:rsidTr="00266A33">
        <w:trPr>
          <w:trHeight w:val="258"/>
          <w:tblCellSpacing w:w="5" w:type="nil"/>
        </w:trPr>
        <w:tc>
          <w:tcPr>
            <w:tcW w:w="567" w:type="dxa"/>
            <w:vMerge/>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областной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239,0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789,5</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center"/>
              <w:rPr>
                <w:rFonts w:ascii="Times New Roman" w:hAnsi="Times New Roman"/>
              </w:rPr>
            </w:pPr>
            <w:r w:rsidRPr="00266A3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1028,5</w:t>
            </w:r>
          </w:p>
        </w:tc>
      </w:tr>
      <w:tr w:rsidR="00266A33" w:rsidRPr="00266A33" w:rsidTr="00266A33">
        <w:trPr>
          <w:trHeight w:val="258"/>
          <w:tblCellSpacing w:w="5" w:type="nil"/>
        </w:trPr>
        <w:tc>
          <w:tcPr>
            <w:tcW w:w="567" w:type="dxa"/>
            <w:vMerge/>
            <w:tcBorders>
              <w:left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местный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12,5</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40,2</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874,7</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527,4</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1454,8</w:t>
            </w:r>
          </w:p>
        </w:tc>
      </w:tr>
      <w:tr w:rsidR="00266A33" w:rsidRPr="00266A33" w:rsidTr="00266A33">
        <w:trPr>
          <w:trHeight w:val="258"/>
          <w:tblCellSpacing w:w="5" w:type="nil"/>
        </w:trPr>
        <w:tc>
          <w:tcPr>
            <w:tcW w:w="567" w:type="dxa"/>
            <w:vMerge w:val="restart"/>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1.4.2.</w:t>
            </w: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lang w:val="ru-RU"/>
              </w:rPr>
            </w:pPr>
            <w:r w:rsidRPr="00266A33">
              <w:rPr>
                <w:rFonts w:ascii="Times New Roman" w:hAnsi="Times New Roman"/>
                <w:lang w:val="ru-RU"/>
              </w:rPr>
              <w:t xml:space="preserve">Проведение схем </w:t>
            </w:r>
            <w:proofErr w:type="spellStart"/>
            <w:proofErr w:type="gramStart"/>
            <w:r w:rsidRPr="00266A33">
              <w:rPr>
                <w:rFonts w:ascii="Times New Roman" w:hAnsi="Times New Roman"/>
                <w:lang w:val="ru-RU"/>
              </w:rPr>
              <w:t>террито</w:t>
            </w:r>
            <w:r>
              <w:rPr>
                <w:rFonts w:ascii="Times New Roman" w:hAnsi="Times New Roman"/>
                <w:lang w:val="ru-RU"/>
              </w:rPr>
              <w:t>-</w:t>
            </w:r>
            <w:r w:rsidRPr="00266A33">
              <w:rPr>
                <w:rFonts w:ascii="Times New Roman" w:hAnsi="Times New Roman"/>
                <w:lang w:val="ru-RU"/>
              </w:rPr>
              <w:t>риального</w:t>
            </w:r>
            <w:proofErr w:type="spellEnd"/>
            <w:proofErr w:type="gramEnd"/>
            <w:r w:rsidRPr="00266A33">
              <w:rPr>
                <w:rFonts w:ascii="Times New Roman" w:hAnsi="Times New Roman"/>
                <w:lang w:val="ru-RU"/>
              </w:rPr>
              <w:t xml:space="preserve"> </w:t>
            </w:r>
            <w:proofErr w:type="spellStart"/>
            <w:r w:rsidRPr="00266A33">
              <w:rPr>
                <w:rFonts w:ascii="Times New Roman" w:hAnsi="Times New Roman"/>
                <w:lang w:val="ru-RU"/>
              </w:rPr>
              <w:t>пла</w:t>
            </w:r>
            <w:r>
              <w:rPr>
                <w:rFonts w:ascii="Times New Roman" w:hAnsi="Times New Roman"/>
                <w:lang w:val="ru-RU"/>
              </w:rPr>
              <w:t>-</w:t>
            </w:r>
            <w:r w:rsidRPr="00266A33">
              <w:rPr>
                <w:rFonts w:ascii="Times New Roman" w:hAnsi="Times New Roman"/>
                <w:lang w:val="ru-RU"/>
              </w:rPr>
              <w:t>нирования</w:t>
            </w:r>
            <w:proofErr w:type="spellEnd"/>
            <w:r w:rsidRPr="00266A33">
              <w:rPr>
                <w:rFonts w:ascii="Times New Roman" w:hAnsi="Times New Roman"/>
                <w:lang w:val="ru-RU"/>
              </w:rPr>
              <w:t xml:space="preserve"> Тужинского </w:t>
            </w:r>
            <w:proofErr w:type="spellStart"/>
            <w:r w:rsidRPr="00266A33">
              <w:rPr>
                <w:rFonts w:ascii="Times New Roman" w:hAnsi="Times New Roman"/>
                <w:lang w:val="ru-RU"/>
              </w:rPr>
              <w:t>муниципально</w:t>
            </w:r>
            <w:r>
              <w:rPr>
                <w:rFonts w:ascii="Times New Roman" w:hAnsi="Times New Roman"/>
                <w:lang w:val="ru-RU"/>
              </w:rPr>
              <w:t>-</w:t>
            </w:r>
            <w:r w:rsidRPr="00266A33">
              <w:rPr>
                <w:rFonts w:ascii="Times New Roman" w:hAnsi="Times New Roman"/>
                <w:lang w:val="ru-RU"/>
              </w:rPr>
              <w:t>го</w:t>
            </w:r>
            <w:proofErr w:type="spellEnd"/>
            <w:r w:rsidRPr="00266A33">
              <w:rPr>
                <w:rFonts w:ascii="Times New Roman" w:hAnsi="Times New Roman"/>
                <w:lang w:val="ru-RU"/>
              </w:rPr>
              <w:t xml:space="preserve"> района</w:t>
            </w: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всего</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r>
      <w:tr w:rsidR="00266A33" w:rsidRPr="00266A33" w:rsidTr="00266A33">
        <w:trPr>
          <w:trHeight w:val="258"/>
          <w:tblCellSpacing w:w="5" w:type="nil"/>
        </w:trPr>
        <w:tc>
          <w:tcPr>
            <w:tcW w:w="567" w:type="dxa"/>
            <w:vMerge/>
            <w:tcBorders>
              <w:left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местный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r>
      <w:tr w:rsidR="00266A33" w:rsidRPr="00266A33" w:rsidTr="00266A33">
        <w:trPr>
          <w:trHeight w:val="70"/>
          <w:tblCellSpacing w:w="5" w:type="nil"/>
        </w:trPr>
        <w:tc>
          <w:tcPr>
            <w:tcW w:w="567" w:type="dxa"/>
            <w:vMerge w:val="restart"/>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1.5.</w:t>
            </w: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Прочие</w:t>
            </w:r>
            <w:proofErr w:type="spellEnd"/>
            <w:r w:rsidRPr="00266A33">
              <w:rPr>
                <w:rFonts w:ascii="Times New Roman" w:hAnsi="Times New Roman"/>
              </w:rPr>
              <w:t xml:space="preserve"> </w:t>
            </w:r>
            <w:proofErr w:type="spellStart"/>
            <w:r w:rsidRPr="00266A33">
              <w:rPr>
                <w:rFonts w:ascii="Times New Roman" w:hAnsi="Times New Roman"/>
              </w:rPr>
              <w:t>расходы</w:t>
            </w:r>
            <w:proofErr w:type="spellEnd"/>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всего</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143,0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1978,05</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9835,36</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59,0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56,0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12127,41</w:t>
            </w:r>
          </w:p>
        </w:tc>
      </w:tr>
      <w:tr w:rsidR="00266A33" w:rsidRPr="00266A33" w:rsidTr="00266A33">
        <w:trPr>
          <w:trHeight w:val="258"/>
          <w:tblCellSpacing w:w="5" w:type="nil"/>
        </w:trPr>
        <w:tc>
          <w:tcPr>
            <w:tcW w:w="567"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местный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143,0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1978,05</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8888,86</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59,0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56,0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11180,91</w:t>
            </w:r>
          </w:p>
        </w:tc>
      </w:tr>
      <w:tr w:rsidR="00266A33" w:rsidRPr="00266A33" w:rsidTr="00266A33">
        <w:trPr>
          <w:trHeight w:val="241"/>
          <w:tblCellSpacing w:w="5" w:type="nil"/>
        </w:trPr>
        <w:tc>
          <w:tcPr>
            <w:tcW w:w="567" w:type="dxa"/>
            <w:vMerge/>
            <w:tcBorders>
              <w:left w:val="single" w:sz="4" w:space="0" w:color="auto"/>
              <w:right w:val="single" w:sz="4" w:space="0" w:color="auto"/>
            </w:tcBorders>
          </w:tcPr>
          <w:p w:rsidR="00266A33" w:rsidRPr="00266A33" w:rsidRDefault="00266A33" w:rsidP="00266A33">
            <w:pPr>
              <w:pStyle w:val="a4"/>
              <w:jc w:val="right"/>
              <w:rPr>
                <w:rFonts w:ascii="Times New Roman" w:hAnsi="Times New Roman"/>
              </w:rPr>
            </w:pP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областной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946,5</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946,5</w:t>
            </w:r>
          </w:p>
        </w:tc>
      </w:tr>
      <w:tr w:rsidR="00266A33" w:rsidRPr="00266A33" w:rsidTr="00266A33">
        <w:trPr>
          <w:trHeight w:val="241"/>
          <w:tblCellSpacing w:w="5" w:type="nil"/>
        </w:trPr>
        <w:tc>
          <w:tcPr>
            <w:tcW w:w="567" w:type="dxa"/>
            <w:vMerge w:val="restart"/>
            <w:tcBorders>
              <w:top w:val="single" w:sz="4" w:space="0" w:color="auto"/>
              <w:left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1.6.</w:t>
            </w:r>
          </w:p>
        </w:tc>
        <w:tc>
          <w:tcPr>
            <w:tcW w:w="1276" w:type="dxa"/>
            <w:vMerge/>
            <w:tcBorders>
              <w:left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val="restart"/>
            <w:tcBorders>
              <w:top w:val="single" w:sz="4" w:space="0" w:color="auto"/>
              <w:left w:val="single" w:sz="4" w:space="0" w:color="auto"/>
              <w:right w:val="single" w:sz="4" w:space="0" w:color="auto"/>
            </w:tcBorders>
          </w:tcPr>
          <w:p w:rsidR="00266A33" w:rsidRPr="00266A33" w:rsidRDefault="00266A33" w:rsidP="00266A33">
            <w:pPr>
              <w:pStyle w:val="a4"/>
              <w:rPr>
                <w:rFonts w:ascii="Times New Roman" w:hAnsi="Times New Roman"/>
                <w:lang w:val="ru-RU"/>
              </w:rPr>
            </w:pPr>
            <w:r w:rsidRPr="00266A33">
              <w:rPr>
                <w:rFonts w:ascii="Times New Roman" w:hAnsi="Times New Roman"/>
                <w:lang w:val="ru-RU"/>
              </w:rPr>
              <w:t xml:space="preserve">Осуществление </w:t>
            </w:r>
            <w:proofErr w:type="spellStart"/>
            <w:proofErr w:type="gramStart"/>
            <w:r w:rsidRPr="00266A33">
              <w:rPr>
                <w:rFonts w:ascii="Times New Roman" w:hAnsi="Times New Roman"/>
                <w:lang w:val="ru-RU"/>
              </w:rPr>
              <w:t>муниципально</w:t>
            </w:r>
            <w:r>
              <w:rPr>
                <w:rFonts w:ascii="Times New Roman" w:hAnsi="Times New Roman"/>
                <w:lang w:val="ru-RU"/>
              </w:rPr>
              <w:t>-</w:t>
            </w:r>
            <w:r w:rsidRPr="00266A33">
              <w:rPr>
                <w:rFonts w:ascii="Times New Roman" w:hAnsi="Times New Roman"/>
                <w:lang w:val="ru-RU"/>
              </w:rPr>
              <w:t>го</w:t>
            </w:r>
            <w:proofErr w:type="spellEnd"/>
            <w:proofErr w:type="gramEnd"/>
            <w:r w:rsidRPr="00266A33">
              <w:rPr>
                <w:rFonts w:ascii="Times New Roman" w:hAnsi="Times New Roman"/>
                <w:lang w:val="ru-RU"/>
              </w:rPr>
              <w:t xml:space="preserve"> земельного контроля</w:t>
            </w: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всего</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9,0</w:t>
            </w:r>
          </w:p>
        </w:tc>
      </w:tr>
      <w:tr w:rsidR="00266A33" w:rsidRPr="00266A33" w:rsidTr="00266A33">
        <w:trPr>
          <w:trHeight w:val="258"/>
          <w:tblCellSpacing w:w="5" w:type="nil"/>
        </w:trPr>
        <w:tc>
          <w:tcPr>
            <w:tcW w:w="567" w:type="dxa"/>
            <w:vMerge/>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
        </w:tc>
        <w:tc>
          <w:tcPr>
            <w:tcW w:w="1276" w:type="dxa"/>
            <w:vMerge/>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
        </w:tc>
        <w:tc>
          <w:tcPr>
            <w:tcW w:w="1701" w:type="dxa"/>
            <w:vMerge/>
            <w:tcBorders>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rPr>
                <w:rFonts w:ascii="Times New Roman" w:hAnsi="Times New Roman"/>
              </w:rPr>
            </w:pPr>
            <w:proofErr w:type="spellStart"/>
            <w:r w:rsidRPr="00266A33">
              <w:rPr>
                <w:rFonts w:ascii="Times New Roman" w:hAnsi="Times New Roman"/>
              </w:rPr>
              <w:t>местный</w:t>
            </w:r>
            <w:proofErr w:type="spellEnd"/>
            <w:r w:rsidRPr="00266A33">
              <w:rPr>
                <w:rFonts w:ascii="Times New Roman" w:hAnsi="Times New Roman"/>
              </w:rPr>
              <w:t xml:space="preserve"> </w:t>
            </w:r>
            <w:proofErr w:type="spellStart"/>
            <w:r w:rsidRPr="00266A33">
              <w:rPr>
                <w:rFonts w:ascii="Times New Roman" w:hAnsi="Times New Roman"/>
              </w:rPr>
              <w:t>бюджет</w:t>
            </w:r>
            <w:proofErr w:type="spellEnd"/>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pStyle w:val="a4"/>
              <w:jc w:val="right"/>
              <w:rPr>
                <w:rFonts w:ascii="Times New Roman" w:hAnsi="Times New Roman"/>
              </w:rPr>
            </w:pPr>
            <w:r w:rsidRPr="00266A33">
              <w:rPr>
                <w:rFonts w:ascii="Times New Roman" w:hAnsi="Times New Roman"/>
              </w:rPr>
              <w:t>3,0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3,0</w:t>
            </w:r>
          </w:p>
        </w:tc>
        <w:tc>
          <w:tcPr>
            <w:tcW w:w="708"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66A33" w:rsidRPr="00266A33" w:rsidRDefault="00266A33" w:rsidP="00266A33">
            <w:pPr>
              <w:spacing w:after="0" w:line="240" w:lineRule="auto"/>
              <w:jc w:val="right"/>
              <w:rPr>
                <w:rFonts w:ascii="Times New Roman" w:hAnsi="Times New Roman" w:cs="Times New Roman"/>
              </w:rPr>
            </w:pPr>
            <w:r w:rsidRPr="00266A33">
              <w:rPr>
                <w:rFonts w:ascii="Times New Roman" w:hAnsi="Times New Roman" w:cs="Times New Roman"/>
              </w:rPr>
              <w:t>9,0</w:t>
            </w:r>
          </w:p>
        </w:tc>
      </w:tr>
    </w:tbl>
    <w:p w:rsidR="001D51D2" w:rsidRDefault="001D51D2" w:rsidP="00960612">
      <w:pPr>
        <w:spacing w:after="0" w:line="240" w:lineRule="auto"/>
        <w:jc w:val="both"/>
        <w:rPr>
          <w:rFonts w:ascii="Times New Roman" w:hAnsi="Times New Roman"/>
        </w:rPr>
      </w:pPr>
    </w:p>
    <w:p w:rsidR="00266A33" w:rsidRPr="00A560F4" w:rsidRDefault="00266A33" w:rsidP="00266A33">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1D51D2" w:rsidRDefault="001D51D2"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FB574F" w:rsidP="00444678">
            <w:pPr>
              <w:tabs>
                <w:tab w:val="left" w:pos="0"/>
              </w:tabs>
              <w:spacing w:after="0" w:line="240" w:lineRule="auto"/>
              <w:contextualSpacing/>
              <w:jc w:val="center"/>
              <w:rPr>
                <w:rFonts w:ascii="Times New Roman" w:hAnsi="Times New Roman"/>
              </w:rPr>
            </w:pPr>
            <w:r>
              <w:rPr>
                <w:rFonts w:ascii="Times New Roman" w:hAnsi="Times New Roman"/>
              </w:rPr>
              <w:t>05.12.2022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FB574F" w:rsidP="00444678">
            <w:pPr>
              <w:spacing w:after="0" w:line="240" w:lineRule="auto"/>
              <w:contextualSpacing/>
              <w:jc w:val="center"/>
              <w:rPr>
                <w:rFonts w:ascii="Times New Roman" w:hAnsi="Times New Roman"/>
              </w:rPr>
            </w:pPr>
            <w:r>
              <w:rPr>
                <w:rFonts w:ascii="Times New Roman" w:hAnsi="Times New Roman"/>
              </w:rPr>
              <w:t>378</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064652" w:rsidRPr="00064652" w:rsidRDefault="00064652" w:rsidP="00064652">
      <w:pPr>
        <w:spacing w:after="0" w:line="240" w:lineRule="auto"/>
        <w:jc w:val="center"/>
        <w:rPr>
          <w:rFonts w:ascii="Times New Roman" w:hAnsi="Times New Roman" w:cs="Times New Roman"/>
          <w:b/>
          <w:color w:val="000000"/>
        </w:rPr>
      </w:pPr>
      <w:r w:rsidRPr="00064652">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064652">
        <w:rPr>
          <w:rFonts w:ascii="Times New Roman" w:hAnsi="Times New Roman" w:cs="Times New Roman"/>
          <w:b/>
        </w:rPr>
        <w:t>от 09.10.2017 № 383</w:t>
      </w:r>
    </w:p>
    <w:p w:rsidR="00444678" w:rsidRPr="00064652" w:rsidRDefault="00444678" w:rsidP="00064652">
      <w:pPr>
        <w:spacing w:after="0" w:line="240" w:lineRule="auto"/>
        <w:ind w:firstLine="709"/>
        <w:jc w:val="center"/>
        <w:rPr>
          <w:rFonts w:ascii="Times New Roman" w:hAnsi="Times New Roman" w:cs="Times New Roman"/>
          <w:color w:val="000000"/>
          <w:highlight w:val="yellow"/>
        </w:rPr>
      </w:pPr>
    </w:p>
    <w:p w:rsidR="00064652" w:rsidRPr="00064652" w:rsidRDefault="00064652" w:rsidP="00064652">
      <w:pPr>
        <w:autoSpaceDE w:val="0"/>
        <w:autoSpaceDN w:val="0"/>
        <w:adjustRightInd w:val="0"/>
        <w:spacing w:after="0" w:line="240" w:lineRule="auto"/>
        <w:ind w:firstLine="708"/>
        <w:jc w:val="both"/>
        <w:rPr>
          <w:rFonts w:ascii="Times New Roman" w:hAnsi="Times New Roman" w:cs="Times New Roman"/>
        </w:rPr>
      </w:pPr>
      <w:r w:rsidRPr="00064652">
        <w:rPr>
          <w:rFonts w:ascii="Times New Roman" w:hAnsi="Times New Roman" w:cs="Times New Roman"/>
        </w:rPr>
        <w:t>В соответствии с решением Тужинской районной Думы от  28.11.2022 № 14/79 «О внесении изменений в решение Тужинской районной Думы от 13.12.2021 № 4/22», постановлением администрации Тужинского муниципального района Кировской области от 19.02.2015 № 89 «</w:t>
      </w:r>
      <w:r w:rsidRPr="00064652">
        <w:rPr>
          <w:rStyle w:val="FontStyle13"/>
        </w:rPr>
        <w:t xml:space="preserve">О разработке, реализации </w:t>
      </w:r>
      <w:r>
        <w:rPr>
          <w:rStyle w:val="FontStyle13"/>
        </w:rPr>
        <w:br/>
      </w:r>
      <w:r w:rsidRPr="00064652">
        <w:rPr>
          <w:rStyle w:val="FontStyle13"/>
        </w:rPr>
        <w:t>и оценке эффективности реализации муниципальных программ Тужинского муниципального района</w:t>
      </w:r>
      <w:r w:rsidRPr="00064652">
        <w:rPr>
          <w:rFonts w:ascii="Times New Roman" w:hAnsi="Times New Roman" w:cs="Times New Roman"/>
        </w:rPr>
        <w:t>» администрация Тужинского муниципального района ПОСТАНОВЛЯЕТ:</w:t>
      </w:r>
    </w:p>
    <w:p w:rsidR="00064652" w:rsidRPr="00064652" w:rsidRDefault="00064652" w:rsidP="00064652">
      <w:pPr>
        <w:autoSpaceDE w:val="0"/>
        <w:autoSpaceDN w:val="0"/>
        <w:adjustRightInd w:val="0"/>
        <w:spacing w:after="0" w:line="240" w:lineRule="auto"/>
        <w:ind w:firstLine="708"/>
        <w:jc w:val="both"/>
        <w:rPr>
          <w:rFonts w:ascii="Times New Roman" w:hAnsi="Times New Roman" w:cs="Times New Roman"/>
        </w:rPr>
      </w:pPr>
      <w:r w:rsidRPr="00064652">
        <w:rPr>
          <w:rFonts w:ascii="Times New Roman" w:hAnsi="Times New Roman" w:cs="Times New Roman"/>
        </w:rPr>
        <w:t xml:space="preserve">1. Внести изменения в постановление </w:t>
      </w:r>
      <w:r w:rsidRPr="00064652">
        <w:rPr>
          <w:rFonts w:ascii="Times New Roman" w:eastAsia="Lucida Sans Unicode" w:hAnsi="Times New Roman" w:cs="Times New Roman"/>
          <w:kern w:val="1"/>
          <w:lang/>
        </w:rPr>
        <w:t xml:space="preserve">администрации Тужинского муниципального района </w:t>
      </w:r>
      <w:r>
        <w:rPr>
          <w:rFonts w:ascii="Times New Roman" w:eastAsia="Lucida Sans Unicode" w:hAnsi="Times New Roman" w:cs="Times New Roman"/>
          <w:kern w:val="1"/>
          <w:lang/>
        </w:rPr>
        <w:br/>
      </w:r>
      <w:r w:rsidRPr="00064652">
        <w:rPr>
          <w:rFonts w:ascii="Times New Roman" w:eastAsia="Lucida Sans Unicode" w:hAnsi="Times New Roman" w:cs="Times New Roman"/>
          <w:kern w:val="1"/>
          <w:lang/>
        </w:rPr>
        <w:t>от 09.10.2017 № 383 «Об утверждении муниципальной программы Тужинского муниципального района «Развитие образования» на 2020 – 2025 годы»</w:t>
      </w:r>
      <w:r w:rsidRPr="00064652">
        <w:rPr>
          <w:rStyle w:val="FontStyle13"/>
        </w:rPr>
        <w:t xml:space="preserve"> </w:t>
      </w:r>
      <w:r w:rsidRPr="00064652">
        <w:rPr>
          <w:rFonts w:ascii="Times New Roman" w:eastAsia="Lucida Sans Unicode" w:hAnsi="Times New Roman" w:cs="Times New Roman"/>
          <w:kern w:val="1"/>
          <w:lang/>
        </w:rPr>
        <w:t xml:space="preserve">(далее – муниципальная программа), утвердив изменения </w:t>
      </w:r>
      <w:r>
        <w:rPr>
          <w:rFonts w:ascii="Times New Roman" w:eastAsia="Lucida Sans Unicode" w:hAnsi="Times New Roman" w:cs="Times New Roman"/>
          <w:kern w:val="1"/>
          <w:lang/>
        </w:rPr>
        <w:br/>
      </w:r>
      <w:r w:rsidRPr="00064652">
        <w:rPr>
          <w:rFonts w:ascii="Times New Roman" w:eastAsia="Lucida Sans Unicode" w:hAnsi="Times New Roman" w:cs="Times New Roman"/>
          <w:kern w:val="1"/>
          <w:lang/>
        </w:rPr>
        <w:t>в муниципальной программе</w:t>
      </w:r>
      <w:r w:rsidRPr="00064652">
        <w:rPr>
          <w:rFonts w:ascii="Times New Roman" w:hAnsi="Times New Roman" w:cs="Times New Roman"/>
        </w:rPr>
        <w:t xml:space="preserve"> согласно приложению. </w:t>
      </w:r>
    </w:p>
    <w:p w:rsidR="00064652" w:rsidRPr="00064652" w:rsidRDefault="00064652" w:rsidP="00064652">
      <w:pPr>
        <w:tabs>
          <w:tab w:val="num" w:pos="2160"/>
        </w:tabs>
        <w:suppressAutoHyphens/>
        <w:autoSpaceDE w:val="0"/>
        <w:snapToGrid w:val="0"/>
        <w:spacing w:after="0" w:line="240" w:lineRule="auto"/>
        <w:ind w:firstLine="709"/>
        <w:jc w:val="both"/>
        <w:rPr>
          <w:rFonts w:ascii="Times New Roman" w:hAnsi="Times New Roman" w:cs="Times New Roman"/>
        </w:rPr>
      </w:pPr>
      <w:r w:rsidRPr="00064652">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44678" w:rsidRPr="00F81EA3" w:rsidRDefault="00444678" w:rsidP="00064652">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444678" w:rsidRPr="00F81EA3" w:rsidRDefault="00444678" w:rsidP="00444678">
      <w:pPr>
        <w:spacing w:after="0" w:line="240" w:lineRule="auto"/>
        <w:ind w:left="6521" w:firstLine="709"/>
        <w:jc w:val="both"/>
        <w:rPr>
          <w:rFonts w:ascii="Times New Roman" w:hAnsi="Times New Roman" w:cs="Times New Roman"/>
          <w:color w:val="000000"/>
          <w:highlight w:val="yellow"/>
        </w:rPr>
      </w:pPr>
    </w:p>
    <w:p w:rsidR="00444678" w:rsidRPr="00F81EA3" w:rsidRDefault="00444678" w:rsidP="00444678">
      <w:pPr>
        <w:pStyle w:val="Style4"/>
        <w:widowControl/>
        <w:spacing w:line="240" w:lineRule="auto"/>
        <w:ind w:right="11" w:firstLine="709"/>
        <w:jc w:val="both"/>
        <w:rPr>
          <w:rStyle w:val="FontStyle13"/>
          <w:bCs/>
        </w:rPr>
      </w:pPr>
    </w:p>
    <w:p w:rsidR="00444678" w:rsidRDefault="00444678" w:rsidP="00444678">
      <w:pPr>
        <w:pStyle w:val="Style4"/>
        <w:widowControl/>
        <w:spacing w:line="240" w:lineRule="auto"/>
        <w:ind w:left="6521" w:right="11" w:hanging="567"/>
        <w:jc w:val="left"/>
        <w:rPr>
          <w:rStyle w:val="FontStyle13"/>
          <w:bCs/>
        </w:rPr>
      </w:pPr>
      <w:r w:rsidRPr="00F81EA3">
        <w:rPr>
          <w:rStyle w:val="FontStyle13"/>
          <w:bCs/>
        </w:rPr>
        <w:t>Приложение</w:t>
      </w:r>
    </w:p>
    <w:p w:rsidR="00444678" w:rsidRDefault="00444678" w:rsidP="00444678">
      <w:pPr>
        <w:pStyle w:val="Style4"/>
        <w:widowControl/>
        <w:spacing w:line="240" w:lineRule="auto"/>
        <w:ind w:left="6521" w:right="11" w:hanging="567"/>
        <w:jc w:val="left"/>
        <w:rPr>
          <w:rStyle w:val="FontStyle13"/>
          <w:bCs/>
        </w:rPr>
      </w:pPr>
    </w:p>
    <w:p w:rsidR="00444678" w:rsidRPr="00F81EA3" w:rsidRDefault="00444678" w:rsidP="00444678">
      <w:pPr>
        <w:pStyle w:val="Style4"/>
        <w:widowControl/>
        <w:spacing w:line="240" w:lineRule="auto"/>
        <w:ind w:left="6521" w:right="11" w:hanging="567"/>
        <w:jc w:val="left"/>
        <w:rPr>
          <w:rStyle w:val="FontStyle13"/>
          <w:bCs/>
        </w:rPr>
      </w:pPr>
      <w:r>
        <w:rPr>
          <w:rStyle w:val="FontStyle13"/>
          <w:bCs/>
        </w:rPr>
        <w:t>УТВЕРЖДЕНЫ</w:t>
      </w:r>
    </w:p>
    <w:p w:rsidR="00444678" w:rsidRPr="00F81EA3" w:rsidRDefault="00444678" w:rsidP="00444678">
      <w:pPr>
        <w:pStyle w:val="Style4"/>
        <w:widowControl/>
        <w:spacing w:line="240" w:lineRule="auto"/>
        <w:ind w:right="11" w:hanging="567"/>
        <w:jc w:val="left"/>
        <w:rPr>
          <w:rStyle w:val="FontStyle13"/>
          <w:bCs/>
        </w:rPr>
      </w:pPr>
    </w:p>
    <w:p w:rsidR="00444678" w:rsidRPr="00F81EA3" w:rsidRDefault="00444678" w:rsidP="00444678">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444678" w:rsidRDefault="00444678" w:rsidP="00444678">
      <w:pPr>
        <w:pStyle w:val="Style4"/>
        <w:widowControl/>
        <w:spacing w:line="240" w:lineRule="auto"/>
        <w:ind w:left="6521" w:right="11" w:hanging="567"/>
        <w:jc w:val="left"/>
        <w:rPr>
          <w:rStyle w:val="FontStyle13"/>
        </w:rPr>
      </w:pPr>
      <w:r w:rsidRPr="00F81EA3">
        <w:rPr>
          <w:rStyle w:val="FontStyle13"/>
        </w:rPr>
        <w:t xml:space="preserve">от </w:t>
      </w:r>
      <w:r w:rsidR="00E7385F">
        <w:rPr>
          <w:rStyle w:val="FontStyle13"/>
        </w:rPr>
        <w:t>05.12.2022</w:t>
      </w:r>
      <w:r>
        <w:rPr>
          <w:rStyle w:val="FontStyle13"/>
        </w:rPr>
        <w:t xml:space="preserve"> </w:t>
      </w:r>
      <w:r w:rsidRPr="00F81EA3">
        <w:rPr>
          <w:rStyle w:val="FontStyle13"/>
        </w:rPr>
        <w:t xml:space="preserve">№ </w:t>
      </w:r>
      <w:r w:rsidR="00E7385F">
        <w:rPr>
          <w:rStyle w:val="FontStyle13"/>
        </w:rPr>
        <w:t>378</w:t>
      </w:r>
    </w:p>
    <w:p w:rsidR="00E7385F" w:rsidRDefault="00E7385F" w:rsidP="00E7385F">
      <w:pPr>
        <w:spacing w:after="0" w:line="240" w:lineRule="auto"/>
        <w:jc w:val="center"/>
        <w:rPr>
          <w:rFonts w:ascii="Times New Roman" w:hAnsi="Times New Roman" w:cs="Times New Roman"/>
          <w:b/>
          <w:color w:val="000000"/>
        </w:rPr>
      </w:pPr>
    </w:p>
    <w:p w:rsidR="00E7385F" w:rsidRPr="00E7385F" w:rsidRDefault="00E7385F" w:rsidP="00E7385F">
      <w:pPr>
        <w:spacing w:after="0" w:line="240" w:lineRule="auto"/>
        <w:jc w:val="center"/>
        <w:rPr>
          <w:rFonts w:ascii="Times New Roman" w:hAnsi="Times New Roman" w:cs="Times New Roman"/>
          <w:b/>
          <w:color w:val="000000"/>
        </w:rPr>
      </w:pPr>
      <w:r w:rsidRPr="00E7385F">
        <w:rPr>
          <w:rFonts w:ascii="Times New Roman" w:hAnsi="Times New Roman" w:cs="Times New Roman"/>
          <w:b/>
          <w:color w:val="000000"/>
        </w:rPr>
        <w:t>ИЗМЕНЕНИЯ</w:t>
      </w:r>
    </w:p>
    <w:p w:rsidR="00E7385F" w:rsidRDefault="00E7385F" w:rsidP="00E7385F">
      <w:pPr>
        <w:spacing w:after="0" w:line="240" w:lineRule="auto"/>
        <w:jc w:val="center"/>
        <w:rPr>
          <w:rFonts w:ascii="Times New Roman" w:hAnsi="Times New Roman" w:cs="Times New Roman"/>
          <w:b/>
          <w:color w:val="000000"/>
        </w:rPr>
      </w:pPr>
      <w:r w:rsidRPr="00E7385F">
        <w:rPr>
          <w:rFonts w:ascii="Times New Roman" w:hAnsi="Times New Roman" w:cs="Times New Roman"/>
          <w:b/>
          <w:color w:val="000000"/>
        </w:rPr>
        <w:t xml:space="preserve">в </w:t>
      </w:r>
      <w:proofErr w:type="gramStart"/>
      <w:r w:rsidRPr="00E7385F">
        <w:rPr>
          <w:rFonts w:ascii="Times New Roman" w:hAnsi="Times New Roman" w:cs="Times New Roman"/>
          <w:b/>
          <w:color w:val="000000"/>
        </w:rPr>
        <w:t>муниципальную  программу</w:t>
      </w:r>
      <w:proofErr w:type="gramEnd"/>
      <w:r w:rsidRPr="00E7385F">
        <w:rPr>
          <w:rFonts w:ascii="Times New Roman" w:hAnsi="Times New Roman" w:cs="Times New Roman"/>
          <w:b/>
          <w:color w:val="000000"/>
        </w:rPr>
        <w:t xml:space="preserve"> Тужинского муниципального района «Развитие образования» </w:t>
      </w:r>
      <w:r>
        <w:rPr>
          <w:rFonts w:ascii="Times New Roman" w:hAnsi="Times New Roman" w:cs="Times New Roman"/>
          <w:b/>
          <w:color w:val="000000"/>
        </w:rPr>
        <w:br/>
      </w:r>
      <w:r w:rsidRPr="00E7385F">
        <w:rPr>
          <w:rFonts w:ascii="Times New Roman" w:hAnsi="Times New Roman" w:cs="Times New Roman"/>
          <w:b/>
          <w:color w:val="000000"/>
        </w:rPr>
        <w:t>на 2020-2025 годы</w:t>
      </w:r>
    </w:p>
    <w:p w:rsidR="00E7385F" w:rsidRPr="00E7385F" w:rsidRDefault="00E7385F" w:rsidP="00E7385F">
      <w:pPr>
        <w:spacing w:after="0" w:line="240" w:lineRule="auto"/>
        <w:jc w:val="center"/>
        <w:rPr>
          <w:rFonts w:ascii="Times New Roman" w:hAnsi="Times New Roman" w:cs="Times New Roman"/>
          <w:b/>
          <w:color w:val="000000"/>
        </w:rPr>
      </w:pPr>
    </w:p>
    <w:p w:rsidR="00E7385F" w:rsidRPr="00E7385F" w:rsidRDefault="00E7385F" w:rsidP="00E7385F">
      <w:pPr>
        <w:spacing w:after="0" w:line="240" w:lineRule="auto"/>
        <w:ind w:firstLine="708"/>
        <w:jc w:val="both"/>
        <w:rPr>
          <w:rFonts w:ascii="Times New Roman" w:hAnsi="Times New Roman" w:cs="Times New Roman"/>
          <w:color w:val="000000"/>
        </w:rPr>
      </w:pPr>
      <w:r w:rsidRPr="00E7385F">
        <w:rPr>
          <w:rFonts w:ascii="Times New Roman" w:hAnsi="Times New Roman" w:cs="Times New Roman"/>
          <w:color w:val="000000"/>
        </w:rPr>
        <w:t>1. Строку «Объем финансового обеспечения муниципальной программы» паспорта муниципальной программы изложить в новой редакции следующего содержания:</w:t>
      </w:r>
    </w:p>
    <w:tbl>
      <w:tblPr>
        <w:tblW w:w="9621" w:type="dxa"/>
        <w:tblInd w:w="-113" w:type="dxa"/>
        <w:tblLayout w:type="fixed"/>
        <w:tblCellMar>
          <w:left w:w="10" w:type="dxa"/>
          <w:right w:w="10" w:type="dxa"/>
        </w:tblCellMar>
        <w:tblLook w:val="0000" w:firstRow="0" w:lastRow="0" w:firstColumn="0" w:lastColumn="0" w:noHBand="0" w:noVBand="0"/>
      </w:tblPr>
      <w:tblGrid>
        <w:gridCol w:w="1966"/>
        <w:gridCol w:w="7655"/>
      </w:tblGrid>
      <w:tr w:rsidR="00E7385F" w:rsidRPr="00E7385F" w:rsidTr="003D0EC1">
        <w:trPr>
          <w:trHeight w:val="1433"/>
        </w:trPr>
        <w:tc>
          <w:tcPr>
            <w:tcW w:w="1966"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«Объем финансового обеспечения муниципальной программы</w:t>
            </w:r>
          </w:p>
        </w:tc>
        <w:tc>
          <w:tcPr>
            <w:tcW w:w="7655"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Источники финансирования</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b/>
              </w:rPr>
            </w:pPr>
            <w:r w:rsidRPr="00E7385F">
              <w:rPr>
                <w:rFonts w:ascii="Times New Roman" w:hAnsi="Times New Roman" w:cs="Times New Roman"/>
                <w:b/>
              </w:rPr>
              <w:t>Бюджет муниципального района</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2020 г. – 15 841,15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2021 г. – 16 467,10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2022 г. –18 209,20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 xml:space="preserve">. </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2023 г. – 15 446,07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2024 г. – 14 927,93тыс.руб.</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2025 г. – 15 278,70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 xml:space="preserve">. </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b/>
              </w:rPr>
            </w:pPr>
            <w:r w:rsidRPr="00E7385F">
              <w:rPr>
                <w:rFonts w:ascii="Times New Roman" w:hAnsi="Times New Roman" w:cs="Times New Roman"/>
                <w:b/>
              </w:rPr>
              <w:t xml:space="preserve">Всего: 96 170,15тыс.руб. </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b/>
              </w:rPr>
            </w:pPr>
            <w:r w:rsidRPr="00E7385F">
              <w:rPr>
                <w:rFonts w:ascii="Times New Roman" w:hAnsi="Times New Roman" w:cs="Times New Roman"/>
                <w:b/>
              </w:rPr>
              <w:t>Областной бюджет</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2020 г. – 16 342,01тыс.руб.</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2021 г. – 19 594,80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2022 г. –21 603,20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2023 г. – 19 068,70тыс.руб.</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2024 г. – 19 130,5 0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2025 г. – 23 838,50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b/>
              </w:rPr>
            </w:pPr>
            <w:r w:rsidRPr="00E7385F">
              <w:rPr>
                <w:rFonts w:ascii="Times New Roman" w:hAnsi="Times New Roman" w:cs="Times New Roman"/>
                <w:b/>
              </w:rPr>
              <w:lastRenderedPageBreak/>
              <w:t>Всего: 119 577,71тыс.руб.</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b/>
              </w:rPr>
            </w:pPr>
            <w:r w:rsidRPr="00E7385F">
              <w:rPr>
                <w:rFonts w:ascii="Times New Roman" w:hAnsi="Times New Roman" w:cs="Times New Roman"/>
                <w:b/>
              </w:rPr>
              <w:t>ИТОГО</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2020 г. – 32 183,16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2021 г. – 36 061,90тыс.руб.</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2022 г. – 39 812,40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 xml:space="preserve">. </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2023 г. – 34 514,77тыс.руб. </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 xml:space="preserve">2024 г. – 34 058,43 </w:t>
            </w:r>
            <w:proofErr w:type="spellStart"/>
            <w:r w:rsidRPr="00E7385F">
              <w:rPr>
                <w:rFonts w:ascii="Times New Roman" w:hAnsi="Times New Roman" w:cs="Times New Roman"/>
              </w:rPr>
              <w:t>тыс.руб</w:t>
            </w:r>
            <w:proofErr w:type="spellEnd"/>
            <w:r w:rsidRPr="00E7385F">
              <w:rPr>
                <w:rFonts w:ascii="Times New Roman" w:hAnsi="Times New Roman" w:cs="Times New Roman"/>
              </w:rPr>
              <w:t xml:space="preserve">. </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rPr>
            </w:pPr>
            <w:r w:rsidRPr="00E7385F">
              <w:rPr>
                <w:rFonts w:ascii="Times New Roman" w:hAnsi="Times New Roman" w:cs="Times New Roman"/>
              </w:rPr>
              <w:t>2025 г. – 39 117,2 0тыс.руб.</w:t>
            </w:r>
          </w:p>
          <w:p w:rsidR="00E7385F" w:rsidRPr="00E7385F" w:rsidRDefault="00E7385F" w:rsidP="00E7385F">
            <w:pPr>
              <w:autoSpaceDE w:val="0"/>
              <w:autoSpaceDN w:val="0"/>
              <w:adjustRightInd w:val="0"/>
              <w:spacing w:after="0" w:line="240" w:lineRule="auto"/>
              <w:ind w:firstLine="272"/>
              <w:rPr>
                <w:rFonts w:ascii="Times New Roman" w:hAnsi="Times New Roman" w:cs="Times New Roman"/>
                <w:b/>
              </w:rPr>
            </w:pPr>
            <w:r w:rsidRPr="00E7385F">
              <w:rPr>
                <w:rFonts w:ascii="Times New Roman" w:hAnsi="Times New Roman" w:cs="Times New Roman"/>
                <w:b/>
              </w:rPr>
              <w:t xml:space="preserve">Всего: 215 747,86 </w:t>
            </w:r>
            <w:proofErr w:type="spellStart"/>
            <w:r w:rsidRPr="00E7385F">
              <w:rPr>
                <w:rFonts w:ascii="Times New Roman" w:hAnsi="Times New Roman" w:cs="Times New Roman"/>
                <w:b/>
              </w:rPr>
              <w:t>тыс.руб</w:t>
            </w:r>
            <w:proofErr w:type="spellEnd"/>
            <w:r w:rsidRPr="00E7385F">
              <w:rPr>
                <w:rFonts w:ascii="Times New Roman" w:hAnsi="Times New Roman" w:cs="Times New Roman"/>
                <w:b/>
              </w:rPr>
              <w:t>.                                                                                    »</w:t>
            </w:r>
          </w:p>
        </w:tc>
      </w:tr>
    </w:tbl>
    <w:p w:rsidR="00E7385F" w:rsidRPr="00E7385F" w:rsidRDefault="00E7385F" w:rsidP="00E7385F">
      <w:pPr>
        <w:spacing w:after="0" w:line="240" w:lineRule="auto"/>
        <w:jc w:val="both"/>
        <w:rPr>
          <w:rFonts w:ascii="Times New Roman" w:hAnsi="Times New Roman" w:cs="Times New Roman"/>
          <w:color w:val="000000"/>
        </w:rPr>
      </w:pPr>
    </w:p>
    <w:p w:rsidR="00E7385F" w:rsidRPr="00E7385F" w:rsidRDefault="00E7385F" w:rsidP="00E7385F">
      <w:pPr>
        <w:spacing w:after="0" w:line="240" w:lineRule="auto"/>
        <w:ind w:firstLine="540"/>
        <w:jc w:val="both"/>
        <w:rPr>
          <w:rFonts w:ascii="Times New Roman" w:hAnsi="Times New Roman" w:cs="Times New Roman"/>
          <w:color w:val="000000"/>
        </w:rPr>
      </w:pPr>
      <w:r w:rsidRPr="00E7385F">
        <w:rPr>
          <w:rFonts w:ascii="Times New Roman" w:hAnsi="Times New Roman" w:cs="Times New Roman"/>
          <w:color w:val="000000"/>
        </w:rPr>
        <w:t>2. Раздел 5 «Ресурсное обеспечение Муниципальной программы» изложить в новой редакции следующего содержания:</w:t>
      </w:r>
    </w:p>
    <w:p w:rsidR="00E7385F" w:rsidRPr="00E7385F" w:rsidRDefault="00E7385F" w:rsidP="00E7385F">
      <w:pPr>
        <w:widowControl w:val="0"/>
        <w:suppressAutoHyphens/>
        <w:autoSpaceDE w:val="0"/>
        <w:autoSpaceDN w:val="0"/>
        <w:adjustRightInd w:val="0"/>
        <w:spacing w:after="0" w:line="240" w:lineRule="auto"/>
        <w:ind w:firstLine="540"/>
        <w:jc w:val="both"/>
        <w:rPr>
          <w:rFonts w:ascii="Times New Roman" w:hAnsi="Times New Roman" w:cs="Times New Roman"/>
        </w:rPr>
      </w:pPr>
      <w:r w:rsidRPr="00E7385F">
        <w:rPr>
          <w:rFonts w:ascii="Times New Roman" w:hAnsi="Times New Roman" w:cs="Times New Roman"/>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E7385F" w:rsidRPr="00E7385F" w:rsidRDefault="00E7385F" w:rsidP="00E7385F">
      <w:pPr>
        <w:widowControl w:val="0"/>
        <w:suppressAutoHyphens/>
        <w:autoSpaceDE w:val="0"/>
        <w:autoSpaceDN w:val="0"/>
        <w:adjustRightInd w:val="0"/>
        <w:spacing w:after="0" w:line="240" w:lineRule="auto"/>
        <w:ind w:firstLine="709"/>
        <w:jc w:val="both"/>
        <w:rPr>
          <w:rFonts w:ascii="Times New Roman" w:hAnsi="Times New Roman" w:cs="Times New Roman"/>
        </w:rPr>
      </w:pPr>
      <w:r w:rsidRPr="00E7385F">
        <w:rPr>
          <w:rFonts w:ascii="Times New Roman" w:hAnsi="Times New Roman" w:cs="Times New Roman"/>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E7385F" w:rsidRPr="00E7385F" w:rsidRDefault="00E7385F" w:rsidP="00E7385F">
      <w:pPr>
        <w:widowControl w:val="0"/>
        <w:suppressAutoHyphens/>
        <w:autoSpaceDE w:val="0"/>
        <w:autoSpaceDN w:val="0"/>
        <w:adjustRightInd w:val="0"/>
        <w:spacing w:after="0" w:line="240" w:lineRule="auto"/>
        <w:ind w:firstLine="709"/>
        <w:jc w:val="both"/>
        <w:rPr>
          <w:rFonts w:ascii="Times New Roman" w:hAnsi="Times New Roman" w:cs="Times New Roman"/>
        </w:rPr>
      </w:pPr>
      <w:r w:rsidRPr="00E7385F">
        <w:rPr>
          <w:rFonts w:ascii="Times New Roman" w:hAnsi="Times New Roman" w:cs="Times New Roman"/>
        </w:rPr>
        <w:t xml:space="preserve">Общий объем финансирования Муниципальной программы составляет 215 747,86 тыс. рублей, </w:t>
      </w:r>
      <w:r>
        <w:rPr>
          <w:rFonts w:ascii="Times New Roman" w:hAnsi="Times New Roman" w:cs="Times New Roman"/>
        </w:rPr>
        <w:br/>
      </w:r>
      <w:r w:rsidRPr="00E7385F">
        <w:rPr>
          <w:rFonts w:ascii="Times New Roman" w:hAnsi="Times New Roman" w:cs="Times New Roman"/>
        </w:rPr>
        <w:t>в том числе за счет средств областного бюджета – 119 577,71 тыс. рублей, бюджета муниципального района –96 170,15тыс. рублей.</w:t>
      </w:r>
    </w:p>
    <w:p w:rsidR="00E7385F" w:rsidRDefault="00E7385F" w:rsidP="00E7385F">
      <w:pPr>
        <w:widowControl w:val="0"/>
        <w:suppressAutoHyphens/>
        <w:autoSpaceDE w:val="0"/>
        <w:autoSpaceDN w:val="0"/>
        <w:adjustRightInd w:val="0"/>
        <w:spacing w:after="0" w:line="240" w:lineRule="auto"/>
        <w:ind w:firstLine="709"/>
        <w:jc w:val="both"/>
        <w:rPr>
          <w:rFonts w:ascii="Times New Roman" w:hAnsi="Times New Roman" w:cs="Times New Roman"/>
        </w:rPr>
      </w:pPr>
      <w:r w:rsidRPr="00E7385F">
        <w:rPr>
          <w:rFonts w:ascii="Times New Roman" w:hAnsi="Times New Roman" w:cs="Times New Roman"/>
        </w:rPr>
        <w:t>Объем финансирования Муниципальной программы по годам представлен в таблице 1.</w:t>
      </w:r>
    </w:p>
    <w:p w:rsidR="00E7385F" w:rsidRPr="00E7385F" w:rsidRDefault="00E7385F" w:rsidP="00E7385F">
      <w:pPr>
        <w:widowControl w:val="0"/>
        <w:suppressAutoHyphens/>
        <w:autoSpaceDE w:val="0"/>
        <w:autoSpaceDN w:val="0"/>
        <w:adjustRightInd w:val="0"/>
        <w:spacing w:after="0" w:line="240" w:lineRule="auto"/>
        <w:ind w:firstLine="709"/>
        <w:jc w:val="both"/>
        <w:rPr>
          <w:rFonts w:ascii="Times New Roman" w:hAnsi="Times New Roman" w:cs="Times New Roman"/>
        </w:rPr>
      </w:pPr>
    </w:p>
    <w:p w:rsidR="00E7385F" w:rsidRPr="00E7385F" w:rsidRDefault="00E7385F" w:rsidP="00E7385F">
      <w:pPr>
        <w:widowControl w:val="0"/>
        <w:suppressAutoHyphens/>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                                                                                                         </w:t>
      </w:r>
      <w:r>
        <w:rPr>
          <w:rFonts w:ascii="Times New Roman" w:hAnsi="Times New Roman" w:cs="Times New Roman"/>
        </w:rPr>
        <w:t xml:space="preserve">                                             </w:t>
      </w:r>
      <w:r w:rsidRPr="00E7385F">
        <w:rPr>
          <w:rFonts w:ascii="Times New Roman" w:hAnsi="Times New Roman" w:cs="Times New Roman"/>
        </w:rPr>
        <w:t xml:space="preserve">    Таблица 1</w:t>
      </w:r>
    </w:p>
    <w:tbl>
      <w:tblPr>
        <w:tblW w:w="9640" w:type="dxa"/>
        <w:tblInd w:w="-132" w:type="dxa"/>
        <w:tblLayout w:type="fixed"/>
        <w:tblCellMar>
          <w:left w:w="10" w:type="dxa"/>
          <w:right w:w="10" w:type="dxa"/>
        </w:tblCellMar>
        <w:tblLook w:val="0000" w:firstRow="0" w:lastRow="0" w:firstColumn="0" w:lastColumn="0" w:noHBand="0" w:noVBand="0"/>
      </w:tblPr>
      <w:tblGrid>
        <w:gridCol w:w="2127"/>
        <w:gridCol w:w="992"/>
        <w:gridCol w:w="992"/>
        <w:gridCol w:w="993"/>
        <w:gridCol w:w="1134"/>
        <w:gridCol w:w="1134"/>
        <w:gridCol w:w="1275"/>
        <w:gridCol w:w="993"/>
      </w:tblGrid>
      <w:tr w:rsidR="00E7385F" w:rsidRPr="00E7385F" w:rsidTr="00E7385F">
        <w:trPr>
          <w:trHeight w:val="84"/>
        </w:trPr>
        <w:tc>
          <w:tcPr>
            <w:tcW w:w="212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Источники финансирования Муниципальной программы</w:t>
            </w:r>
          </w:p>
        </w:tc>
        <w:tc>
          <w:tcPr>
            <w:tcW w:w="7513" w:type="dxa"/>
            <w:gridSpan w:val="7"/>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Объем финансирования Муниципальной программы в 2020- 2025 годах (тыс. рублей)</w:t>
            </w:r>
          </w:p>
        </w:tc>
      </w:tr>
      <w:tr w:rsidR="00E7385F" w:rsidRPr="00E7385F" w:rsidTr="00E7385F">
        <w:trPr>
          <w:trHeight w:val="65"/>
        </w:trPr>
        <w:tc>
          <w:tcPr>
            <w:tcW w:w="212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всего</w:t>
            </w:r>
          </w:p>
        </w:tc>
        <w:tc>
          <w:tcPr>
            <w:tcW w:w="6521" w:type="dxa"/>
            <w:gridSpan w:val="6"/>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в том числе</w:t>
            </w:r>
          </w:p>
        </w:tc>
      </w:tr>
      <w:tr w:rsidR="00E7385F" w:rsidRPr="00E7385F" w:rsidTr="00E7385F">
        <w:trPr>
          <w:trHeight w:val="65"/>
        </w:trPr>
        <w:tc>
          <w:tcPr>
            <w:tcW w:w="212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2020 год</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2021 год</w:t>
            </w:r>
          </w:p>
        </w:tc>
        <w:tc>
          <w:tcPr>
            <w:tcW w:w="1134"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2022 год</w:t>
            </w:r>
          </w:p>
        </w:tc>
        <w:tc>
          <w:tcPr>
            <w:tcW w:w="1134"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2023 год</w:t>
            </w:r>
          </w:p>
        </w:tc>
        <w:tc>
          <w:tcPr>
            <w:tcW w:w="1275"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2024 год</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2025 год</w:t>
            </w:r>
          </w:p>
        </w:tc>
      </w:tr>
      <w:tr w:rsidR="00E7385F" w:rsidRPr="00E7385F" w:rsidTr="003D0EC1">
        <w:tc>
          <w:tcPr>
            <w:tcW w:w="212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Областной бюджет</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119577,71</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16 342,01</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19594,80</w:t>
            </w:r>
          </w:p>
        </w:tc>
        <w:tc>
          <w:tcPr>
            <w:tcW w:w="1134"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21603,20</w:t>
            </w:r>
          </w:p>
        </w:tc>
        <w:tc>
          <w:tcPr>
            <w:tcW w:w="1134"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19068,70</w:t>
            </w:r>
          </w:p>
        </w:tc>
        <w:tc>
          <w:tcPr>
            <w:tcW w:w="1275"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19130,50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23838,50</w:t>
            </w:r>
          </w:p>
        </w:tc>
      </w:tr>
      <w:tr w:rsidR="00E7385F" w:rsidRPr="00E7385F" w:rsidTr="00E7385F">
        <w:trPr>
          <w:trHeight w:val="97"/>
        </w:trPr>
        <w:tc>
          <w:tcPr>
            <w:tcW w:w="212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Бюджет муниципального района</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96170,15</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15 841,15</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16 467,10</w:t>
            </w:r>
          </w:p>
        </w:tc>
        <w:tc>
          <w:tcPr>
            <w:tcW w:w="1134"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18209,20</w:t>
            </w:r>
          </w:p>
        </w:tc>
        <w:tc>
          <w:tcPr>
            <w:tcW w:w="1134"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15446,07</w:t>
            </w:r>
          </w:p>
        </w:tc>
        <w:tc>
          <w:tcPr>
            <w:tcW w:w="1275"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14927,93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15278,70</w:t>
            </w:r>
          </w:p>
        </w:tc>
      </w:tr>
      <w:tr w:rsidR="00E7385F" w:rsidRPr="00E7385F" w:rsidTr="003D0EC1">
        <w:tc>
          <w:tcPr>
            <w:tcW w:w="212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Итого</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215747,86</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32 183,16</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36061,90</w:t>
            </w:r>
          </w:p>
        </w:tc>
        <w:tc>
          <w:tcPr>
            <w:tcW w:w="1134"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39812,40</w:t>
            </w:r>
          </w:p>
        </w:tc>
        <w:tc>
          <w:tcPr>
            <w:tcW w:w="1134"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34514,77</w:t>
            </w:r>
          </w:p>
        </w:tc>
        <w:tc>
          <w:tcPr>
            <w:tcW w:w="1275"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34058,43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39117,20</w:t>
            </w:r>
          </w:p>
        </w:tc>
      </w:tr>
    </w:tbl>
    <w:p w:rsidR="00E7385F" w:rsidRPr="00E7385F" w:rsidRDefault="00E7385F" w:rsidP="00E7385F">
      <w:pPr>
        <w:widowControl w:val="0"/>
        <w:suppressAutoHyphens/>
        <w:autoSpaceDE w:val="0"/>
        <w:autoSpaceDN w:val="0"/>
        <w:adjustRightInd w:val="0"/>
        <w:spacing w:after="0" w:line="240" w:lineRule="auto"/>
        <w:ind w:firstLine="709"/>
        <w:jc w:val="both"/>
        <w:rPr>
          <w:rFonts w:ascii="Times New Roman" w:hAnsi="Times New Roman" w:cs="Times New Roman"/>
        </w:rPr>
      </w:pPr>
      <w:r w:rsidRPr="00E7385F">
        <w:rPr>
          <w:rFonts w:ascii="Times New Roman" w:hAnsi="Times New Roman" w:cs="Times New Roman"/>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E7385F">
        <w:rPr>
          <w:rFonts w:ascii="Times New Roman" w:hAnsi="Times New Roman" w:cs="Times New Roman"/>
          <w:color w:val="000000"/>
        </w:rPr>
        <w:t>3</w:t>
      </w:r>
      <w:r w:rsidRPr="00E7385F">
        <w:rPr>
          <w:rFonts w:ascii="Times New Roman" w:hAnsi="Times New Roman" w:cs="Times New Roman"/>
        </w:rPr>
        <w:t>.</w:t>
      </w:r>
    </w:p>
    <w:p w:rsidR="00E7385F" w:rsidRPr="00E7385F" w:rsidRDefault="00E7385F" w:rsidP="00E7385F">
      <w:pPr>
        <w:widowControl w:val="0"/>
        <w:suppressAutoHyphens/>
        <w:autoSpaceDE w:val="0"/>
        <w:autoSpaceDN w:val="0"/>
        <w:adjustRightInd w:val="0"/>
        <w:spacing w:after="0" w:line="240" w:lineRule="auto"/>
        <w:ind w:firstLine="709"/>
        <w:jc w:val="both"/>
        <w:rPr>
          <w:rFonts w:ascii="Times New Roman" w:hAnsi="Times New Roman" w:cs="Times New Roman"/>
        </w:rPr>
      </w:pPr>
      <w:r w:rsidRPr="00E7385F">
        <w:rPr>
          <w:rFonts w:ascii="Times New Roman" w:hAnsi="Times New Roman" w:cs="Times New Roman"/>
        </w:rPr>
        <w:t xml:space="preserve">Прогнозная </w:t>
      </w:r>
      <w:r w:rsidRPr="00E7385F">
        <w:rPr>
          <w:rFonts w:ascii="Times New Roman" w:hAnsi="Times New Roman" w:cs="Times New Roman"/>
          <w:color w:val="000000"/>
        </w:rPr>
        <w:t>оценка</w:t>
      </w:r>
      <w:r w:rsidRPr="00E7385F">
        <w:rPr>
          <w:rFonts w:ascii="Times New Roman" w:hAnsi="Times New Roman" w:cs="Times New Roman"/>
        </w:rPr>
        <w:t xml:space="preserve"> ресурсного обеспечения реализации Муниципальной программы за счёт всех </w:t>
      </w:r>
      <w:r w:rsidRPr="00E7385F">
        <w:rPr>
          <w:rFonts w:ascii="Times New Roman" w:hAnsi="Times New Roman" w:cs="Times New Roman"/>
          <w:color w:val="000000"/>
        </w:rPr>
        <w:t>источников</w:t>
      </w:r>
      <w:r w:rsidRPr="00E7385F">
        <w:rPr>
          <w:rFonts w:ascii="Times New Roman" w:hAnsi="Times New Roman" w:cs="Times New Roman"/>
        </w:rPr>
        <w:t xml:space="preserve"> финансирования приведена в Приложении № 4.».</w:t>
      </w:r>
    </w:p>
    <w:p w:rsidR="00E7385F" w:rsidRPr="00E7385F" w:rsidRDefault="00E7385F" w:rsidP="00E7385F">
      <w:pPr>
        <w:autoSpaceDE w:val="0"/>
        <w:autoSpaceDN w:val="0"/>
        <w:adjustRightInd w:val="0"/>
        <w:spacing w:after="0" w:line="240" w:lineRule="auto"/>
        <w:ind w:firstLine="708"/>
        <w:jc w:val="both"/>
        <w:rPr>
          <w:rFonts w:ascii="Times New Roman" w:hAnsi="Times New Roman" w:cs="Times New Roman"/>
        </w:rPr>
      </w:pPr>
      <w:r w:rsidRPr="00E7385F">
        <w:rPr>
          <w:rFonts w:ascii="Times New Roman" w:hAnsi="Times New Roman" w:cs="Times New Roman"/>
        </w:rPr>
        <w:t>3. Приложение № 3 к муниципальной программе «Расходы на реализацию муниципальной программы за счет средств бюджета муниципального района» изложить в новой редакции следующего содержания:</w:t>
      </w:r>
    </w:p>
    <w:p w:rsidR="00E7385F" w:rsidRPr="00E7385F" w:rsidRDefault="00E7385F" w:rsidP="00E7385F">
      <w:pPr>
        <w:widowControl w:val="0"/>
        <w:suppressAutoHyphens/>
        <w:autoSpaceDE w:val="0"/>
        <w:autoSpaceDN w:val="0"/>
        <w:adjustRightInd w:val="0"/>
        <w:spacing w:after="0" w:line="240" w:lineRule="auto"/>
        <w:ind w:firstLine="709"/>
        <w:jc w:val="both"/>
        <w:rPr>
          <w:rFonts w:ascii="Times New Roman" w:hAnsi="Times New Roman" w:cs="Times New Roman"/>
        </w:rPr>
      </w:pPr>
    </w:p>
    <w:p w:rsidR="00E7385F" w:rsidRPr="00E7385F" w:rsidRDefault="00E7385F" w:rsidP="00E7385F">
      <w:pPr>
        <w:tabs>
          <w:tab w:val="left" w:pos="8940"/>
          <w:tab w:val="right" w:pos="10772"/>
        </w:tabs>
        <w:autoSpaceDE w:val="0"/>
        <w:autoSpaceDN w:val="0"/>
        <w:adjustRightInd w:val="0"/>
        <w:spacing w:after="0" w:line="240" w:lineRule="auto"/>
        <w:jc w:val="right"/>
        <w:rPr>
          <w:rFonts w:ascii="Times New Roman" w:hAnsi="Times New Roman" w:cs="Times New Roman"/>
        </w:rPr>
      </w:pPr>
      <w:r w:rsidRPr="00E7385F">
        <w:rPr>
          <w:rFonts w:ascii="Times New Roman" w:hAnsi="Times New Roman" w:cs="Times New Roman"/>
        </w:rPr>
        <w:t>«Приложение № 3</w:t>
      </w:r>
    </w:p>
    <w:p w:rsidR="00E7385F" w:rsidRPr="00E7385F" w:rsidRDefault="00E7385F" w:rsidP="00E7385F">
      <w:pPr>
        <w:autoSpaceDE w:val="0"/>
        <w:autoSpaceDN w:val="0"/>
        <w:adjustRightInd w:val="0"/>
        <w:spacing w:after="0" w:line="240" w:lineRule="auto"/>
        <w:ind w:firstLine="720"/>
        <w:jc w:val="right"/>
        <w:rPr>
          <w:rFonts w:ascii="Times New Roman" w:hAnsi="Times New Roman" w:cs="Times New Roman"/>
        </w:rPr>
      </w:pPr>
      <w:r w:rsidRPr="00E7385F">
        <w:rPr>
          <w:rFonts w:ascii="Times New Roman" w:hAnsi="Times New Roman" w:cs="Times New Roman"/>
        </w:rPr>
        <w:t>к Муниципальной программе</w:t>
      </w:r>
    </w:p>
    <w:p w:rsidR="00E7385F" w:rsidRPr="00E7385F" w:rsidRDefault="00E7385F" w:rsidP="00E7385F">
      <w:pPr>
        <w:autoSpaceDE w:val="0"/>
        <w:autoSpaceDN w:val="0"/>
        <w:adjustRightInd w:val="0"/>
        <w:spacing w:after="0" w:line="240" w:lineRule="auto"/>
        <w:ind w:firstLine="720"/>
        <w:jc w:val="center"/>
        <w:rPr>
          <w:rFonts w:ascii="Times New Roman" w:hAnsi="Times New Roman" w:cs="Times New Roman"/>
        </w:rPr>
      </w:pPr>
    </w:p>
    <w:p w:rsidR="00E7385F" w:rsidRPr="00E7385F" w:rsidRDefault="00E7385F" w:rsidP="00E7385F">
      <w:pPr>
        <w:pStyle w:val="ConsPlusNonformat"/>
        <w:jc w:val="center"/>
        <w:rPr>
          <w:rFonts w:ascii="Times New Roman" w:hAnsi="Times New Roman" w:cs="Times New Roman"/>
          <w:b/>
          <w:sz w:val="22"/>
          <w:szCs w:val="22"/>
        </w:rPr>
      </w:pPr>
      <w:r w:rsidRPr="00E7385F">
        <w:rPr>
          <w:rFonts w:ascii="Times New Roman" w:hAnsi="Times New Roman" w:cs="Times New Roman"/>
          <w:b/>
          <w:sz w:val="22"/>
          <w:szCs w:val="22"/>
        </w:rPr>
        <w:t>РАСХОДЫ НА РЕАЛИЗАЦИЮ МУНИЦИПАЛЬНОЙ ПРОГРАММЫ</w:t>
      </w:r>
    </w:p>
    <w:p w:rsidR="00E7385F" w:rsidRPr="00E7385F" w:rsidRDefault="00E7385F" w:rsidP="00E7385F">
      <w:pPr>
        <w:pStyle w:val="ConsPlusNonformat"/>
        <w:jc w:val="center"/>
        <w:rPr>
          <w:rFonts w:ascii="Times New Roman" w:hAnsi="Times New Roman" w:cs="Times New Roman"/>
          <w:b/>
          <w:sz w:val="22"/>
          <w:szCs w:val="22"/>
        </w:rPr>
      </w:pPr>
      <w:r w:rsidRPr="00E7385F">
        <w:rPr>
          <w:rFonts w:ascii="Times New Roman" w:hAnsi="Times New Roman" w:cs="Times New Roman"/>
          <w:b/>
          <w:sz w:val="22"/>
          <w:szCs w:val="22"/>
        </w:rPr>
        <w:t xml:space="preserve"> ЗА СЧЁТ СРЕДСТВ БЮДЖЕТА МУНИЦИРАЛЬНОГО РАЙОНА</w:t>
      </w:r>
    </w:p>
    <w:tbl>
      <w:tblPr>
        <w:tblW w:w="12342" w:type="dxa"/>
        <w:tblInd w:w="-557" w:type="dxa"/>
        <w:tblLayout w:type="fixed"/>
        <w:tblCellMar>
          <w:left w:w="10" w:type="dxa"/>
          <w:right w:w="10" w:type="dxa"/>
        </w:tblCellMar>
        <w:tblLook w:val="0000" w:firstRow="0" w:lastRow="0" w:firstColumn="0" w:lastColumn="0" w:noHBand="0" w:noVBand="0"/>
      </w:tblPr>
      <w:tblGrid>
        <w:gridCol w:w="567"/>
        <w:gridCol w:w="709"/>
        <w:gridCol w:w="2552"/>
        <w:gridCol w:w="1417"/>
        <w:gridCol w:w="992"/>
        <w:gridCol w:w="993"/>
        <w:gridCol w:w="992"/>
        <w:gridCol w:w="992"/>
        <w:gridCol w:w="992"/>
        <w:gridCol w:w="993"/>
        <w:gridCol w:w="1143"/>
      </w:tblGrid>
      <w:tr w:rsidR="00E7385F" w:rsidRPr="00E7385F" w:rsidTr="00E7385F">
        <w:trPr>
          <w:gridAfter w:val="1"/>
          <w:wAfter w:w="1143" w:type="dxa"/>
          <w:trHeight w:val="400"/>
        </w:trPr>
        <w:tc>
          <w:tcPr>
            <w:tcW w:w="56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 п/п</w:t>
            </w:r>
          </w:p>
        </w:tc>
        <w:tc>
          <w:tcPr>
            <w:tcW w:w="709"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Статус</w:t>
            </w:r>
          </w:p>
        </w:tc>
        <w:tc>
          <w:tcPr>
            <w:tcW w:w="255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ind w:left="-170" w:right="-170"/>
              <w:jc w:val="center"/>
              <w:rPr>
                <w:rFonts w:ascii="Times New Roman" w:hAnsi="Times New Roman" w:cs="Times New Roman"/>
              </w:rPr>
            </w:pPr>
            <w:r w:rsidRPr="00E7385F">
              <w:rPr>
                <w:rFonts w:ascii="Times New Roman" w:hAnsi="Times New Roman" w:cs="Times New Roman"/>
              </w:rPr>
              <w:t>Наименование муниципальной программы, подпрограммы, отдельного мероприятия</w:t>
            </w: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Главный распорядитель бюджетных средств,</w:t>
            </w:r>
          </w:p>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ответственный соисполнитель</w:t>
            </w:r>
          </w:p>
        </w:tc>
        <w:tc>
          <w:tcPr>
            <w:tcW w:w="5954" w:type="dxa"/>
            <w:gridSpan w:val="6"/>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Расходы, тыс. рублей</w:t>
            </w:r>
          </w:p>
        </w:tc>
      </w:tr>
      <w:tr w:rsidR="00E7385F" w:rsidRPr="00E7385F" w:rsidTr="00E7385F">
        <w:trPr>
          <w:gridAfter w:val="1"/>
          <w:wAfter w:w="1143" w:type="dxa"/>
          <w:trHeight w:val="318"/>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2020 год</w:t>
            </w:r>
          </w:p>
        </w:tc>
        <w:tc>
          <w:tcPr>
            <w:tcW w:w="993"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2021 год</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2022 год</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2023 год</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2024 год</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2025 год</w:t>
            </w:r>
          </w:p>
        </w:tc>
      </w:tr>
      <w:tr w:rsidR="00E7385F" w:rsidRPr="00E7385F" w:rsidTr="00E7385F">
        <w:trPr>
          <w:gridAfter w:val="1"/>
          <w:wAfter w:w="1143" w:type="dxa"/>
          <w:trHeight w:val="400"/>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roofErr w:type="spellStart"/>
            <w:proofErr w:type="gramStart"/>
            <w:r w:rsidRPr="00E7385F">
              <w:rPr>
                <w:rFonts w:ascii="Times New Roman" w:hAnsi="Times New Roman" w:cs="Times New Roman"/>
              </w:rPr>
              <w:t>Муни</w:t>
            </w:r>
            <w:r>
              <w:rPr>
                <w:rFonts w:ascii="Times New Roman" w:hAnsi="Times New Roman" w:cs="Times New Roman"/>
              </w:rPr>
              <w:t>-</w:t>
            </w:r>
            <w:r w:rsidRPr="00E7385F">
              <w:rPr>
                <w:rFonts w:ascii="Times New Roman" w:hAnsi="Times New Roman" w:cs="Times New Roman"/>
              </w:rPr>
              <w:t>ципальная</w:t>
            </w:r>
            <w:proofErr w:type="spellEnd"/>
            <w:proofErr w:type="gramEnd"/>
            <w:r w:rsidRPr="00E7385F">
              <w:rPr>
                <w:rFonts w:ascii="Times New Roman" w:hAnsi="Times New Roman" w:cs="Times New Roman"/>
              </w:rPr>
              <w:t xml:space="preserve"> про</w:t>
            </w:r>
            <w:r>
              <w:rPr>
                <w:rFonts w:ascii="Times New Roman" w:hAnsi="Times New Roman" w:cs="Times New Roman"/>
              </w:rPr>
              <w:t>-</w:t>
            </w:r>
            <w:r w:rsidRPr="00E7385F">
              <w:rPr>
                <w:rFonts w:ascii="Times New Roman" w:hAnsi="Times New Roman" w:cs="Times New Roman"/>
              </w:rPr>
              <w:lastRenderedPageBreak/>
              <w:t>грамма</w:t>
            </w:r>
          </w:p>
        </w:tc>
        <w:tc>
          <w:tcPr>
            <w:tcW w:w="255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lastRenderedPageBreak/>
              <w:t xml:space="preserve">«Развитие образования» на 2020 - 2025 годы </w:t>
            </w: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15841,15</w:t>
            </w:r>
          </w:p>
        </w:tc>
        <w:tc>
          <w:tcPr>
            <w:tcW w:w="993"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16 467,1</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18209,20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15446,07</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14927,93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15278,70</w:t>
            </w:r>
          </w:p>
        </w:tc>
      </w:tr>
      <w:tr w:rsidR="00E7385F" w:rsidRPr="00E7385F" w:rsidTr="00E7385F">
        <w:trPr>
          <w:gridAfter w:val="1"/>
          <w:wAfter w:w="1143" w:type="dxa"/>
          <w:trHeight w:val="400"/>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МКУ «Управление образования </w:t>
            </w:r>
            <w:proofErr w:type="spellStart"/>
            <w:r w:rsidRPr="00E7385F">
              <w:rPr>
                <w:rFonts w:ascii="Times New Roman" w:hAnsi="Times New Roman" w:cs="Times New Roman"/>
              </w:rPr>
              <w:t>администра</w:t>
            </w:r>
            <w:r>
              <w:rPr>
                <w:rFonts w:ascii="Times New Roman" w:hAnsi="Times New Roman" w:cs="Times New Roman"/>
              </w:rPr>
              <w:t>-</w:t>
            </w:r>
            <w:r w:rsidRPr="00E7385F">
              <w:rPr>
                <w:rFonts w:ascii="Times New Roman" w:hAnsi="Times New Roman" w:cs="Times New Roman"/>
              </w:rPr>
              <w:t>ции</w:t>
            </w:r>
            <w:proofErr w:type="spellEnd"/>
            <w:r w:rsidRPr="00E7385F">
              <w:rPr>
                <w:rFonts w:ascii="Times New Roman" w:hAnsi="Times New Roman" w:cs="Times New Roman"/>
              </w:rPr>
              <w:t xml:space="preserve"> </w:t>
            </w:r>
            <w:proofErr w:type="spellStart"/>
            <w:r w:rsidRPr="00E7385F">
              <w:rPr>
                <w:rFonts w:ascii="Times New Roman" w:hAnsi="Times New Roman" w:cs="Times New Roman"/>
              </w:rPr>
              <w:t>Тужинс</w:t>
            </w:r>
            <w:proofErr w:type="spellEnd"/>
            <w:r>
              <w:rPr>
                <w:rFonts w:ascii="Times New Roman" w:hAnsi="Times New Roman" w:cs="Times New Roman"/>
              </w:rPr>
              <w:t>-</w:t>
            </w:r>
            <w:r w:rsidRPr="00E7385F">
              <w:rPr>
                <w:rFonts w:ascii="Times New Roman" w:hAnsi="Times New Roman" w:cs="Times New Roman"/>
              </w:rPr>
              <w:t xml:space="preserve">кого </w:t>
            </w:r>
            <w:proofErr w:type="spellStart"/>
            <w:r w:rsidRPr="00E7385F">
              <w:rPr>
                <w:rFonts w:ascii="Times New Roman" w:hAnsi="Times New Roman" w:cs="Times New Roman"/>
              </w:rPr>
              <w:t>муници</w:t>
            </w:r>
            <w:r>
              <w:rPr>
                <w:rFonts w:ascii="Times New Roman" w:hAnsi="Times New Roman" w:cs="Times New Roman"/>
              </w:rPr>
              <w:t>-</w:t>
            </w:r>
            <w:proofErr w:type="gramStart"/>
            <w:r w:rsidRPr="00E7385F">
              <w:rPr>
                <w:rFonts w:ascii="Times New Roman" w:hAnsi="Times New Roman" w:cs="Times New Roman"/>
              </w:rPr>
              <w:t>пального</w:t>
            </w:r>
            <w:proofErr w:type="spellEnd"/>
            <w:r w:rsidRPr="00E7385F">
              <w:rPr>
                <w:rFonts w:ascii="Times New Roman" w:hAnsi="Times New Roman" w:cs="Times New Roman"/>
              </w:rPr>
              <w:t xml:space="preserve">  рай</w:t>
            </w:r>
            <w:proofErr w:type="gramEnd"/>
            <w:r>
              <w:rPr>
                <w:rFonts w:ascii="Times New Roman" w:hAnsi="Times New Roman" w:cs="Times New Roman"/>
              </w:rPr>
              <w:t>-</w:t>
            </w:r>
            <w:r w:rsidRPr="00E7385F">
              <w:rPr>
                <w:rFonts w:ascii="Times New Roman" w:hAnsi="Times New Roman" w:cs="Times New Roman"/>
              </w:rPr>
              <w:t>она»</w:t>
            </w:r>
          </w:p>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МКУ ДО ДЮСШ </w:t>
            </w:r>
            <w:proofErr w:type="spellStart"/>
            <w:r w:rsidRPr="00E7385F">
              <w:rPr>
                <w:rFonts w:ascii="Times New Roman" w:hAnsi="Times New Roman" w:cs="Times New Roman"/>
              </w:rPr>
              <w:t>пгт</w:t>
            </w:r>
            <w:proofErr w:type="spellEnd"/>
            <w:r w:rsidRPr="00E7385F">
              <w:rPr>
                <w:rFonts w:ascii="Times New Roman" w:hAnsi="Times New Roman" w:cs="Times New Roman"/>
              </w:rPr>
              <w:t xml:space="preserve"> Тужа;</w:t>
            </w:r>
          </w:p>
          <w:p w:rsidR="00E7385F" w:rsidRPr="00E7385F" w:rsidRDefault="00E7385F" w:rsidP="00E7385F">
            <w:pPr>
              <w:pStyle w:val="a4"/>
              <w:rPr>
                <w:rFonts w:ascii="Times New Roman" w:hAnsi="Times New Roman"/>
                <w:lang w:val="ru-RU"/>
              </w:rPr>
            </w:pPr>
            <w:r w:rsidRPr="00E7385F">
              <w:rPr>
                <w:rFonts w:ascii="Times New Roman" w:hAnsi="Times New Roman"/>
                <w:lang w:val="ru-RU"/>
              </w:rPr>
              <w:t xml:space="preserve">МКУ ДО ДДТ </w:t>
            </w:r>
            <w:proofErr w:type="spellStart"/>
            <w:r w:rsidRPr="00E7385F">
              <w:rPr>
                <w:rFonts w:ascii="Times New Roman" w:hAnsi="Times New Roman"/>
                <w:lang w:val="ru-RU"/>
              </w:rPr>
              <w:t>пгт</w:t>
            </w:r>
            <w:proofErr w:type="spellEnd"/>
            <w:r w:rsidRPr="00E7385F">
              <w:rPr>
                <w:rFonts w:ascii="Times New Roman" w:hAnsi="Times New Roman"/>
                <w:lang w:val="ru-RU"/>
              </w:rPr>
              <w:t xml:space="preserve"> Тужа;</w:t>
            </w:r>
          </w:p>
          <w:p w:rsidR="00E7385F" w:rsidRPr="00E7385F" w:rsidRDefault="00E7385F" w:rsidP="00E7385F">
            <w:pPr>
              <w:pStyle w:val="a4"/>
              <w:rPr>
                <w:rFonts w:ascii="Times New Roman" w:hAnsi="Times New Roman"/>
                <w:lang w:val="ru-RU"/>
              </w:rPr>
            </w:pPr>
            <w:r w:rsidRPr="00E7385F">
              <w:rPr>
                <w:rFonts w:ascii="Times New Roman" w:hAnsi="Times New Roman"/>
                <w:lang w:val="ru-RU"/>
              </w:rPr>
              <w:t xml:space="preserve">МКДОУ детский сад «Сказка» </w:t>
            </w:r>
            <w:proofErr w:type="spellStart"/>
            <w:r w:rsidRPr="00E7385F">
              <w:rPr>
                <w:rFonts w:ascii="Times New Roman" w:hAnsi="Times New Roman"/>
                <w:lang w:val="ru-RU"/>
              </w:rPr>
              <w:t>пгт</w:t>
            </w:r>
            <w:proofErr w:type="spellEnd"/>
            <w:r w:rsidRPr="00E7385F">
              <w:rPr>
                <w:rFonts w:ascii="Times New Roman" w:hAnsi="Times New Roman"/>
                <w:lang w:val="ru-RU"/>
              </w:rPr>
              <w:t xml:space="preserve"> Тужа Кировской области;</w:t>
            </w:r>
          </w:p>
          <w:p w:rsidR="00E7385F" w:rsidRPr="00E7385F" w:rsidRDefault="00E7385F" w:rsidP="00E7385F">
            <w:pPr>
              <w:pStyle w:val="a4"/>
              <w:rPr>
                <w:rFonts w:ascii="Times New Roman" w:hAnsi="Times New Roman"/>
                <w:lang w:val="ru-RU"/>
              </w:rPr>
            </w:pPr>
            <w:r w:rsidRPr="00E7385F">
              <w:rPr>
                <w:rFonts w:ascii="Times New Roman" w:hAnsi="Times New Roman"/>
                <w:lang w:val="ru-RU"/>
              </w:rPr>
              <w:t xml:space="preserve">МКДОУ детский сад «Родничок» </w:t>
            </w:r>
            <w:proofErr w:type="spellStart"/>
            <w:r w:rsidRPr="00E7385F">
              <w:rPr>
                <w:rFonts w:ascii="Times New Roman" w:hAnsi="Times New Roman"/>
                <w:lang w:val="ru-RU"/>
              </w:rPr>
              <w:t>пгт</w:t>
            </w:r>
            <w:proofErr w:type="spellEnd"/>
            <w:r w:rsidRPr="00E7385F">
              <w:rPr>
                <w:rFonts w:ascii="Times New Roman" w:hAnsi="Times New Roman"/>
                <w:lang w:val="ru-RU"/>
              </w:rPr>
              <w:t xml:space="preserve"> Тужа Кировской области.</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15841,15</w:t>
            </w:r>
          </w:p>
        </w:tc>
        <w:tc>
          <w:tcPr>
            <w:tcW w:w="993"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16 467,10</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18209,20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15446,07</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14927,93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15278,70</w:t>
            </w:r>
          </w:p>
        </w:tc>
      </w:tr>
      <w:tr w:rsidR="00E7385F" w:rsidRPr="00E7385F" w:rsidTr="00E7385F">
        <w:trPr>
          <w:gridAfter w:val="1"/>
          <w:wAfter w:w="1143" w:type="dxa"/>
          <w:trHeight w:val="65"/>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1.</w:t>
            </w:r>
          </w:p>
        </w:tc>
        <w:tc>
          <w:tcPr>
            <w:tcW w:w="709"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roofErr w:type="spellStart"/>
            <w:r w:rsidRPr="00E7385F">
              <w:rPr>
                <w:rFonts w:ascii="Times New Roman" w:hAnsi="Times New Roman" w:cs="Times New Roman"/>
              </w:rPr>
              <w:t>Меро</w:t>
            </w:r>
            <w:r>
              <w:rPr>
                <w:rFonts w:ascii="Times New Roman" w:hAnsi="Times New Roman" w:cs="Times New Roman"/>
              </w:rPr>
              <w:t>-</w:t>
            </w:r>
            <w:r w:rsidRPr="00E7385F">
              <w:rPr>
                <w:rFonts w:ascii="Times New Roman" w:hAnsi="Times New Roman" w:cs="Times New Roman"/>
              </w:rPr>
              <w:t>прия</w:t>
            </w:r>
            <w:r>
              <w:rPr>
                <w:rFonts w:ascii="Times New Roman" w:hAnsi="Times New Roman" w:cs="Times New Roman"/>
              </w:rPr>
              <w:t>-</w:t>
            </w:r>
            <w:r w:rsidRPr="00E7385F">
              <w:rPr>
                <w:rFonts w:ascii="Times New Roman" w:hAnsi="Times New Roman" w:cs="Times New Roman"/>
              </w:rPr>
              <w:t>тие</w:t>
            </w:r>
            <w:proofErr w:type="spellEnd"/>
          </w:p>
        </w:tc>
        <w:tc>
          <w:tcPr>
            <w:tcW w:w="2552"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«Предоставление детям дошкольного возраста равных возможностей для получения качественного дошкольного образования»</w:t>
            </w: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всего</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9322,74</w:t>
            </w:r>
          </w:p>
        </w:tc>
        <w:tc>
          <w:tcPr>
            <w:tcW w:w="993"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9870,47</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10965,59</w:t>
            </w:r>
          </w:p>
        </w:tc>
        <w:tc>
          <w:tcPr>
            <w:tcW w:w="992" w:type="dxa"/>
            <w:tcBorders>
              <w:top w:val="nil"/>
              <w:left w:val="single" w:sz="4" w:space="0" w:color="auto"/>
              <w:bottom w:val="single" w:sz="6" w:space="0" w:color="000000"/>
              <w:right w:val="nil"/>
            </w:tcBorders>
          </w:tcPr>
          <w:p w:rsidR="00E7385F" w:rsidRPr="00E7385F" w:rsidRDefault="00E7385F" w:rsidP="00E7385F">
            <w:pPr>
              <w:spacing w:after="0" w:line="240" w:lineRule="auto"/>
              <w:rPr>
                <w:rFonts w:ascii="Times New Roman" w:hAnsi="Times New Roman" w:cs="Times New Roman"/>
              </w:rPr>
            </w:pPr>
            <w:r w:rsidRPr="00E7385F">
              <w:rPr>
                <w:rFonts w:ascii="Times New Roman" w:hAnsi="Times New Roman" w:cs="Times New Roman"/>
              </w:rPr>
              <w:t>9848,20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9417,00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9242,80</w:t>
            </w:r>
          </w:p>
        </w:tc>
      </w:tr>
      <w:tr w:rsidR="00E7385F" w:rsidRPr="00E7385F" w:rsidTr="00E7385F">
        <w:trPr>
          <w:gridAfter w:val="1"/>
          <w:wAfter w:w="1143" w:type="dxa"/>
          <w:trHeight w:val="400"/>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МКУ «Управление образования </w:t>
            </w:r>
            <w:proofErr w:type="spellStart"/>
            <w:r w:rsidRPr="00E7385F">
              <w:rPr>
                <w:rFonts w:ascii="Times New Roman" w:hAnsi="Times New Roman" w:cs="Times New Roman"/>
              </w:rPr>
              <w:t>администра</w:t>
            </w:r>
            <w:r>
              <w:rPr>
                <w:rFonts w:ascii="Times New Roman" w:hAnsi="Times New Roman" w:cs="Times New Roman"/>
              </w:rPr>
              <w:t>-</w:t>
            </w:r>
            <w:r w:rsidRPr="00E7385F">
              <w:rPr>
                <w:rFonts w:ascii="Times New Roman" w:hAnsi="Times New Roman" w:cs="Times New Roman"/>
              </w:rPr>
              <w:t>ции</w:t>
            </w:r>
            <w:proofErr w:type="spellEnd"/>
            <w:r w:rsidRPr="00E7385F">
              <w:rPr>
                <w:rFonts w:ascii="Times New Roman" w:hAnsi="Times New Roman" w:cs="Times New Roman"/>
              </w:rPr>
              <w:t xml:space="preserve"> </w:t>
            </w:r>
            <w:proofErr w:type="spellStart"/>
            <w:r w:rsidRPr="00E7385F">
              <w:rPr>
                <w:rFonts w:ascii="Times New Roman" w:hAnsi="Times New Roman" w:cs="Times New Roman"/>
              </w:rPr>
              <w:t>Тужинс</w:t>
            </w:r>
            <w:proofErr w:type="spellEnd"/>
            <w:r>
              <w:rPr>
                <w:rFonts w:ascii="Times New Roman" w:hAnsi="Times New Roman" w:cs="Times New Roman"/>
              </w:rPr>
              <w:t>-</w:t>
            </w:r>
            <w:r w:rsidRPr="00E7385F">
              <w:rPr>
                <w:rFonts w:ascii="Times New Roman" w:hAnsi="Times New Roman" w:cs="Times New Roman"/>
              </w:rPr>
              <w:t xml:space="preserve">кого </w:t>
            </w:r>
            <w:proofErr w:type="spellStart"/>
            <w:r w:rsidRPr="00E7385F">
              <w:rPr>
                <w:rFonts w:ascii="Times New Roman" w:hAnsi="Times New Roman" w:cs="Times New Roman"/>
              </w:rPr>
              <w:t>муници</w:t>
            </w:r>
            <w:r>
              <w:rPr>
                <w:rFonts w:ascii="Times New Roman" w:hAnsi="Times New Roman" w:cs="Times New Roman"/>
              </w:rPr>
              <w:t>-</w:t>
            </w:r>
            <w:proofErr w:type="gramStart"/>
            <w:r w:rsidRPr="00E7385F">
              <w:rPr>
                <w:rFonts w:ascii="Times New Roman" w:hAnsi="Times New Roman" w:cs="Times New Roman"/>
              </w:rPr>
              <w:t>пального</w:t>
            </w:r>
            <w:proofErr w:type="spellEnd"/>
            <w:r w:rsidRPr="00E7385F">
              <w:rPr>
                <w:rFonts w:ascii="Times New Roman" w:hAnsi="Times New Roman" w:cs="Times New Roman"/>
              </w:rPr>
              <w:t xml:space="preserve">  рай</w:t>
            </w:r>
            <w:proofErr w:type="gramEnd"/>
            <w:r>
              <w:rPr>
                <w:rFonts w:ascii="Times New Roman" w:hAnsi="Times New Roman" w:cs="Times New Roman"/>
              </w:rPr>
              <w:t>-</w:t>
            </w:r>
            <w:r w:rsidRPr="00E7385F">
              <w:rPr>
                <w:rFonts w:ascii="Times New Roman" w:hAnsi="Times New Roman" w:cs="Times New Roman"/>
              </w:rPr>
              <w:t xml:space="preserve">она» (МКДОУ детский сад «Сказка» </w:t>
            </w:r>
            <w:proofErr w:type="spellStart"/>
            <w:r w:rsidRPr="00E7385F">
              <w:rPr>
                <w:rFonts w:ascii="Times New Roman" w:hAnsi="Times New Roman" w:cs="Times New Roman"/>
              </w:rPr>
              <w:t>пгт</w:t>
            </w:r>
            <w:proofErr w:type="spellEnd"/>
            <w:r w:rsidRPr="00E7385F">
              <w:rPr>
                <w:rFonts w:ascii="Times New Roman" w:hAnsi="Times New Roman" w:cs="Times New Roman"/>
              </w:rPr>
              <w:t xml:space="preserve"> Тужа Кировской области; МКДОУ детский сад «Родничок» </w:t>
            </w:r>
            <w:proofErr w:type="spellStart"/>
            <w:r w:rsidRPr="00E7385F">
              <w:rPr>
                <w:rFonts w:ascii="Times New Roman" w:hAnsi="Times New Roman" w:cs="Times New Roman"/>
              </w:rPr>
              <w:t>пгт</w:t>
            </w:r>
            <w:proofErr w:type="spellEnd"/>
            <w:r w:rsidRPr="00E7385F">
              <w:rPr>
                <w:rFonts w:ascii="Times New Roman" w:hAnsi="Times New Roman" w:cs="Times New Roman"/>
              </w:rPr>
              <w:t xml:space="preserve"> Тужа Кировской области).</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9322,74</w:t>
            </w:r>
          </w:p>
        </w:tc>
        <w:tc>
          <w:tcPr>
            <w:tcW w:w="993"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9870,47</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10965,59</w:t>
            </w:r>
          </w:p>
        </w:tc>
        <w:tc>
          <w:tcPr>
            <w:tcW w:w="992" w:type="dxa"/>
            <w:tcBorders>
              <w:top w:val="nil"/>
              <w:left w:val="single" w:sz="4" w:space="0" w:color="auto"/>
              <w:bottom w:val="single" w:sz="6" w:space="0" w:color="000000"/>
              <w:right w:val="nil"/>
            </w:tcBorders>
          </w:tcPr>
          <w:p w:rsidR="00E7385F" w:rsidRPr="00E7385F" w:rsidRDefault="00E7385F" w:rsidP="00E7385F">
            <w:pPr>
              <w:spacing w:after="0" w:line="240" w:lineRule="auto"/>
              <w:rPr>
                <w:rFonts w:ascii="Times New Roman" w:hAnsi="Times New Roman" w:cs="Times New Roman"/>
              </w:rPr>
            </w:pPr>
            <w:r w:rsidRPr="00E7385F">
              <w:rPr>
                <w:rFonts w:ascii="Times New Roman" w:hAnsi="Times New Roman" w:cs="Times New Roman"/>
              </w:rPr>
              <w:t>9848,20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9417,00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9242,80</w:t>
            </w:r>
          </w:p>
        </w:tc>
      </w:tr>
      <w:tr w:rsidR="00E7385F" w:rsidRPr="00E7385F" w:rsidTr="00E7385F">
        <w:trPr>
          <w:gridAfter w:val="1"/>
          <w:wAfter w:w="1143" w:type="dxa"/>
          <w:trHeight w:val="516"/>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2.</w:t>
            </w:r>
          </w:p>
        </w:tc>
        <w:tc>
          <w:tcPr>
            <w:tcW w:w="709"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Мер</w:t>
            </w:r>
            <w:r>
              <w:rPr>
                <w:rFonts w:ascii="Times New Roman" w:hAnsi="Times New Roman" w:cs="Times New Roman"/>
              </w:rPr>
              <w:t>-</w:t>
            </w:r>
            <w:proofErr w:type="spellStart"/>
            <w:r w:rsidRPr="00E7385F">
              <w:rPr>
                <w:rFonts w:ascii="Times New Roman" w:hAnsi="Times New Roman" w:cs="Times New Roman"/>
              </w:rPr>
              <w:t>оприя</w:t>
            </w:r>
            <w:proofErr w:type="spellEnd"/>
            <w:r>
              <w:rPr>
                <w:rFonts w:ascii="Times New Roman" w:hAnsi="Times New Roman" w:cs="Times New Roman"/>
              </w:rPr>
              <w:t>-</w:t>
            </w:r>
            <w:proofErr w:type="spellStart"/>
            <w:r w:rsidRPr="00E7385F">
              <w:rPr>
                <w:rFonts w:ascii="Times New Roman" w:hAnsi="Times New Roman" w:cs="Times New Roman"/>
              </w:rPr>
              <w:t>тие</w:t>
            </w:r>
            <w:proofErr w:type="spellEnd"/>
          </w:p>
        </w:tc>
        <w:tc>
          <w:tcPr>
            <w:tcW w:w="2552"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«Удовлетворения потребностей детей в доступном и качественном дополнительном образовании»</w:t>
            </w: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4789,39</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4825,01</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5322,86</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4142,80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rPr>
                <w:rFonts w:ascii="Times New Roman" w:hAnsi="Times New Roman" w:cs="Times New Roman"/>
              </w:rPr>
            </w:pPr>
            <w:r w:rsidRPr="00E7385F">
              <w:rPr>
                <w:rFonts w:ascii="Times New Roman" w:hAnsi="Times New Roman" w:cs="Times New Roman"/>
              </w:rPr>
              <w:t>44161,40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4 185,30</w:t>
            </w:r>
          </w:p>
        </w:tc>
      </w:tr>
      <w:tr w:rsidR="00E7385F" w:rsidRPr="00E7385F" w:rsidTr="00E7385F">
        <w:trPr>
          <w:gridAfter w:val="1"/>
          <w:wAfter w:w="1143" w:type="dxa"/>
          <w:trHeight w:val="400"/>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709"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МКУ «Управление образования администрации Тужинского муниципального района» </w:t>
            </w:r>
            <w:r w:rsidRPr="00E7385F">
              <w:rPr>
                <w:rFonts w:ascii="Times New Roman" w:hAnsi="Times New Roman" w:cs="Times New Roman"/>
              </w:rPr>
              <w:lastRenderedPageBreak/>
              <w:t xml:space="preserve">(МКУ ДО ДЮСШ </w:t>
            </w:r>
            <w:proofErr w:type="spellStart"/>
            <w:r w:rsidRPr="00E7385F">
              <w:rPr>
                <w:rFonts w:ascii="Times New Roman" w:hAnsi="Times New Roman" w:cs="Times New Roman"/>
              </w:rPr>
              <w:t>пгт</w:t>
            </w:r>
            <w:proofErr w:type="spellEnd"/>
            <w:r w:rsidRPr="00E7385F">
              <w:rPr>
                <w:rFonts w:ascii="Times New Roman" w:hAnsi="Times New Roman" w:cs="Times New Roman"/>
              </w:rPr>
              <w:t xml:space="preserve"> Тужа; МКУ ДО ДДТ </w:t>
            </w:r>
            <w:proofErr w:type="spellStart"/>
            <w:r w:rsidRPr="00E7385F">
              <w:rPr>
                <w:rFonts w:ascii="Times New Roman" w:hAnsi="Times New Roman" w:cs="Times New Roman"/>
              </w:rPr>
              <w:t>пгт</w:t>
            </w:r>
            <w:proofErr w:type="spellEnd"/>
            <w:r w:rsidRPr="00E7385F">
              <w:rPr>
                <w:rFonts w:ascii="Times New Roman" w:hAnsi="Times New Roman" w:cs="Times New Roman"/>
              </w:rPr>
              <w:t xml:space="preserve"> Тужа).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lastRenderedPageBreak/>
              <w:t>4789,39</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4825,01</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5322,86</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4142,80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4161,40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4 185,30</w:t>
            </w:r>
          </w:p>
        </w:tc>
      </w:tr>
      <w:tr w:rsidR="00E7385F" w:rsidRPr="00E7385F" w:rsidTr="00E7385F">
        <w:trPr>
          <w:gridAfter w:val="1"/>
          <w:wAfter w:w="1143" w:type="dxa"/>
          <w:trHeight w:val="65"/>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3.</w:t>
            </w:r>
          </w:p>
        </w:tc>
        <w:tc>
          <w:tcPr>
            <w:tcW w:w="70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roofErr w:type="spellStart"/>
            <w:r w:rsidRPr="00E7385F">
              <w:rPr>
                <w:rFonts w:ascii="Times New Roman" w:hAnsi="Times New Roman" w:cs="Times New Roman"/>
              </w:rPr>
              <w:t>Меро</w:t>
            </w:r>
            <w:r>
              <w:rPr>
                <w:rFonts w:ascii="Times New Roman" w:hAnsi="Times New Roman" w:cs="Times New Roman"/>
              </w:rPr>
              <w:t>-</w:t>
            </w:r>
            <w:r w:rsidRPr="00E7385F">
              <w:rPr>
                <w:rFonts w:ascii="Times New Roman" w:hAnsi="Times New Roman" w:cs="Times New Roman"/>
              </w:rPr>
              <w:t>прия</w:t>
            </w:r>
            <w:r>
              <w:rPr>
                <w:rFonts w:ascii="Times New Roman" w:hAnsi="Times New Roman" w:cs="Times New Roman"/>
              </w:rPr>
              <w:t>-</w:t>
            </w:r>
            <w:r w:rsidRPr="00E7385F">
              <w:rPr>
                <w:rFonts w:ascii="Times New Roman" w:hAnsi="Times New Roman" w:cs="Times New Roman"/>
              </w:rPr>
              <w:t>тие</w:t>
            </w:r>
            <w:proofErr w:type="spellEnd"/>
          </w:p>
        </w:tc>
        <w:tc>
          <w:tcPr>
            <w:tcW w:w="2552"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«Обеспечение детей различными формами отдыха в каникулярное время»</w:t>
            </w: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1,32</w:t>
            </w:r>
          </w:p>
        </w:tc>
        <w:tc>
          <w:tcPr>
            <w:tcW w:w="993"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42,41</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42,33</w:t>
            </w:r>
          </w:p>
        </w:tc>
        <w:tc>
          <w:tcPr>
            <w:tcW w:w="992" w:type="dxa"/>
            <w:tcBorders>
              <w:top w:val="nil"/>
              <w:left w:val="single" w:sz="4" w:space="0" w:color="auto"/>
              <w:bottom w:val="single" w:sz="6" w:space="0" w:color="000000"/>
              <w:right w:val="nil"/>
            </w:tcBorders>
          </w:tcPr>
          <w:p w:rsidR="00E7385F" w:rsidRPr="00E7385F" w:rsidRDefault="00E7385F" w:rsidP="00E7385F">
            <w:pPr>
              <w:spacing w:after="0" w:line="240" w:lineRule="auto"/>
              <w:jc w:val="center"/>
              <w:rPr>
                <w:rFonts w:ascii="Times New Roman" w:hAnsi="Times New Roman" w:cs="Times New Roman"/>
              </w:rPr>
            </w:pPr>
            <w:r w:rsidRPr="00E7385F">
              <w:rPr>
                <w:rFonts w:ascii="Times New Roman" w:hAnsi="Times New Roman" w:cs="Times New Roman"/>
              </w:rPr>
              <w:t>42,33</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spacing w:after="0" w:line="240" w:lineRule="auto"/>
              <w:ind w:left="-113" w:right="-113"/>
              <w:jc w:val="center"/>
              <w:rPr>
                <w:rFonts w:ascii="Times New Roman" w:hAnsi="Times New Roman" w:cs="Times New Roman"/>
              </w:rPr>
            </w:pPr>
            <w:r w:rsidRPr="00E7385F">
              <w:rPr>
                <w:rFonts w:ascii="Times New Roman" w:hAnsi="Times New Roman" w:cs="Times New Roman"/>
              </w:rPr>
              <w:t>42,33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spacing w:after="0" w:line="240" w:lineRule="auto"/>
              <w:ind w:left="-113" w:right="-113"/>
              <w:jc w:val="center"/>
              <w:rPr>
                <w:rFonts w:ascii="Times New Roman" w:hAnsi="Times New Roman" w:cs="Times New Roman"/>
              </w:rPr>
            </w:pPr>
            <w:r w:rsidRPr="00E7385F">
              <w:rPr>
                <w:rFonts w:ascii="Times New Roman" w:hAnsi="Times New Roman" w:cs="Times New Roman"/>
              </w:rPr>
              <w:t>74,20</w:t>
            </w:r>
          </w:p>
        </w:tc>
      </w:tr>
      <w:tr w:rsidR="00E7385F" w:rsidRPr="00E7385F" w:rsidTr="00E7385F">
        <w:trPr>
          <w:trHeight w:val="400"/>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МКУ «Управление образования </w:t>
            </w:r>
            <w:proofErr w:type="spellStart"/>
            <w:r w:rsidRPr="00E7385F">
              <w:rPr>
                <w:rFonts w:ascii="Times New Roman" w:hAnsi="Times New Roman" w:cs="Times New Roman"/>
              </w:rPr>
              <w:t>администра</w:t>
            </w:r>
            <w:r>
              <w:rPr>
                <w:rFonts w:ascii="Times New Roman" w:hAnsi="Times New Roman" w:cs="Times New Roman"/>
              </w:rPr>
              <w:t>-</w:t>
            </w:r>
            <w:r w:rsidRPr="00E7385F">
              <w:rPr>
                <w:rFonts w:ascii="Times New Roman" w:hAnsi="Times New Roman" w:cs="Times New Roman"/>
              </w:rPr>
              <w:t>ции</w:t>
            </w:r>
            <w:proofErr w:type="spellEnd"/>
            <w:r w:rsidRPr="00E7385F">
              <w:rPr>
                <w:rFonts w:ascii="Times New Roman" w:hAnsi="Times New Roman" w:cs="Times New Roman"/>
              </w:rPr>
              <w:t xml:space="preserve"> </w:t>
            </w:r>
            <w:proofErr w:type="spellStart"/>
            <w:r w:rsidRPr="00E7385F">
              <w:rPr>
                <w:rFonts w:ascii="Times New Roman" w:hAnsi="Times New Roman" w:cs="Times New Roman"/>
              </w:rPr>
              <w:t>Тужинс</w:t>
            </w:r>
            <w:proofErr w:type="spellEnd"/>
            <w:r>
              <w:rPr>
                <w:rFonts w:ascii="Times New Roman" w:hAnsi="Times New Roman" w:cs="Times New Roman"/>
              </w:rPr>
              <w:t>-</w:t>
            </w:r>
            <w:r w:rsidRPr="00E7385F">
              <w:rPr>
                <w:rFonts w:ascii="Times New Roman" w:hAnsi="Times New Roman" w:cs="Times New Roman"/>
              </w:rPr>
              <w:t xml:space="preserve">кого </w:t>
            </w:r>
            <w:proofErr w:type="spellStart"/>
            <w:r w:rsidRPr="00E7385F">
              <w:rPr>
                <w:rFonts w:ascii="Times New Roman" w:hAnsi="Times New Roman" w:cs="Times New Roman"/>
              </w:rPr>
              <w:t>муници</w:t>
            </w:r>
            <w:r>
              <w:rPr>
                <w:rFonts w:ascii="Times New Roman" w:hAnsi="Times New Roman" w:cs="Times New Roman"/>
              </w:rPr>
              <w:t>-</w:t>
            </w:r>
            <w:r w:rsidRPr="00E7385F">
              <w:rPr>
                <w:rFonts w:ascii="Times New Roman" w:hAnsi="Times New Roman" w:cs="Times New Roman"/>
              </w:rPr>
              <w:t>пального</w:t>
            </w:r>
            <w:proofErr w:type="spellEnd"/>
            <w:r w:rsidRPr="00E7385F">
              <w:rPr>
                <w:rFonts w:ascii="Times New Roman" w:hAnsi="Times New Roman" w:cs="Times New Roman"/>
              </w:rPr>
              <w:t xml:space="preserve"> рай</w:t>
            </w:r>
            <w:r>
              <w:rPr>
                <w:rFonts w:ascii="Times New Roman" w:hAnsi="Times New Roman" w:cs="Times New Roman"/>
              </w:rPr>
              <w:t>-</w:t>
            </w:r>
            <w:r w:rsidRPr="00E7385F">
              <w:rPr>
                <w:rFonts w:ascii="Times New Roman" w:hAnsi="Times New Roman" w:cs="Times New Roman"/>
              </w:rPr>
              <w:t xml:space="preserve">она» (МКУ ДО ДЮСШ </w:t>
            </w:r>
            <w:proofErr w:type="spellStart"/>
            <w:r w:rsidRPr="00E7385F">
              <w:rPr>
                <w:rFonts w:ascii="Times New Roman" w:hAnsi="Times New Roman" w:cs="Times New Roman"/>
              </w:rPr>
              <w:t>пгт</w:t>
            </w:r>
            <w:proofErr w:type="spellEnd"/>
            <w:r w:rsidRPr="00E7385F">
              <w:rPr>
                <w:rFonts w:ascii="Times New Roman" w:hAnsi="Times New Roman" w:cs="Times New Roman"/>
              </w:rPr>
              <w:t xml:space="preserve"> Тужа;</w:t>
            </w:r>
          </w:p>
          <w:p w:rsidR="00E7385F" w:rsidRPr="00E7385F" w:rsidRDefault="00E7385F" w:rsidP="00E7385F">
            <w:pPr>
              <w:pStyle w:val="a4"/>
              <w:rPr>
                <w:rFonts w:ascii="Times New Roman" w:hAnsi="Times New Roman"/>
                <w:lang w:val="ru-RU"/>
              </w:rPr>
            </w:pPr>
            <w:r w:rsidRPr="00E7385F">
              <w:rPr>
                <w:rFonts w:ascii="Times New Roman" w:hAnsi="Times New Roman"/>
                <w:lang w:val="ru-RU"/>
              </w:rPr>
              <w:t xml:space="preserve">МКУ ДО ДДТ </w:t>
            </w:r>
            <w:proofErr w:type="spellStart"/>
            <w:r w:rsidRPr="00E7385F">
              <w:rPr>
                <w:rFonts w:ascii="Times New Roman" w:hAnsi="Times New Roman"/>
                <w:lang w:val="ru-RU"/>
              </w:rPr>
              <w:t>пгт</w:t>
            </w:r>
            <w:proofErr w:type="spellEnd"/>
            <w:r w:rsidRPr="00E7385F">
              <w:rPr>
                <w:rFonts w:ascii="Times New Roman" w:hAnsi="Times New Roman"/>
                <w:lang w:val="ru-RU"/>
              </w:rPr>
              <w:t xml:space="preserve"> Тужа).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1,32</w:t>
            </w:r>
          </w:p>
        </w:tc>
        <w:tc>
          <w:tcPr>
            <w:tcW w:w="993"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42,41</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42,33</w:t>
            </w:r>
          </w:p>
        </w:tc>
        <w:tc>
          <w:tcPr>
            <w:tcW w:w="992" w:type="dxa"/>
            <w:tcBorders>
              <w:top w:val="nil"/>
              <w:left w:val="single" w:sz="4" w:space="0" w:color="auto"/>
              <w:bottom w:val="single" w:sz="6" w:space="0" w:color="000000"/>
              <w:right w:val="nil"/>
            </w:tcBorders>
          </w:tcPr>
          <w:p w:rsidR="00E7385F" w:rsidRPr="00E7385F" w:rsidRDefault="00E7385F" w:rsidP="00E7385F">
            <w:pPr>
              <w:spacing w:after="0" w:line="240" w:lineRule="auto"/>
              <w:jc w:val="center"/>
              <w:rPr>
                <w:rFonts w:ascii="Times New Roman" w:hAnsi="Times New Roman" w:cs="Times New Roman"/>
              </w:rPr>
            </w:pPr>
            <w:r w:rsidRPr="00E7385F">
              <w:rPr>
                <w:rFonts w:ascii="Times New Roman" w:hAnsi="Times New Roman" w:cs="Times New Roman"/>
              </w:rPr>
              <w:t>42,33</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spacing w:after="0" w:line="240" w:lineRule="auto"/>
              <w:ind w:left="-113" w:right="-113"/>
              <w:jc w:val="center"/>
              <w:rPr>
                <w:rFonts w:ascii="Times New Roman" w:hAnsi="Times New Roman" w:cs="Times New Roman"/>
              </w:rPr>
            </w:pPr>
            <w:r w:rsidRPr="00E7385F">
              <w:rPr>
                <w:rFonts w:ascii="Times New Roman" w:hAnsi="Times New Roman" w:cs="Times New Roman"/>
              </w:rPr>
              <w:t>442,3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spacing w:after="0" w:line="240" w:lineRule="auto"/>
              <w:ind w:left="-113" w:right="-113"/>
              <w:jc w:val="center"/>
              <w:rPr>
                <w:rFonts w:ascii="Times New Roman" w:hAnsi="Times New Roman" w:cs="Times New Roman"/>
              </w:rPr>
            </w:pPr>
            <w:r w:rsidRPr="00E7385F">
              <w:rPr>
                <w:rFonts w:ascii="Times New Roman" w:hAnsi="Times New Roman" w:cs="Times New Roman"/>
              </w:rPr>
              <w:t>74,20</w:t>
            </w:r>
          </w:p>
        </w:tc>
        <w:tc>
          <w:tcPr>
            <w:tcW w:w="1143" w:type="dxa"/>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trHeight w:val="65"/>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4.</w:t>
            </w:r>
          </w:p>
        </w:tc>
        <w:tc>
          <w:tcPr>
            <w:tcW w:w="70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roofErr w:type="spellStart"/>
            <w:r w:rsidRPr="00E7385F">
              <w:rPr>
                <w:rFonts w:ascii="Times New Roman" w:hAnsi="Times New Roman" w:cs="Times New Roman"/>
              </w:rPr>
              <w:t>Меро</w:t>
            </w:r>
            <w:r>
              <w:rPr>
                <w:rFonts w:ascii="Times New Roman" w:hAnsi="Times New Roman" w:cs="Times New Roman"/>
              </w:rPr>
              <w:t>-</w:t>
            </w:r>
            <w:r w:rsidRPr="00E7385F">
              <w:rPr>
                <w:rFonts w:ascii="Times New Roman" w:hAnsi="Times New Roman" w:cs="Times New Roman"/>
              </w:rPr>
              <w:t>прия</w:t>
            </w:r>
            <w:r>
              <w:rPr>
                <w:rFonts w:ascii="Times New Roman" w:hAnsi="Times New Roman" w:cs="Times New Roman"/>
              </w:rPr>
              <w:t>-</w:t>
            </w:r>
            <w:r w:rsidRPr="00E7385F">
              <w:rPr>
                <w:rFonts w:ascii="Times New Roman" w:hAnsi="Times New Roman" w:cs="Times New Roman"/>
              </w:rPr>
              <w:t>тие</w:t>
            </w:r>
            <w:proofErr w:type="spellEnd"/>
          </w:p>
        </w:tc>
        <w:tc>
          <w:tcPr>
            <w:tcW w:w="2552"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w:t>
            </w:r>
            <w:proofErr w:type="gramStart"/>
            <w:r w:rsidRPr="00E7385F">
              <w:rPr>
                <w:rFonts w:ascii="Times New Roman" w:hAnsi="Times New Roman" w:cs="Times New Roman"/>
              </w:rPr>
              <w:t>и  подведомственных</w:t>
            </w:r>
            <w:proofErr w:type="gramEnd"/>
            <w:r w:rsidRPr="00E7385F">
              <w:rPr>
                <w:rFonts w:ascii="Times New Roman" w:hAnsi="Times New Roman" w:cs="Times New Roman"/>
              </w:rPr>
              <w:t xml:space="preserve"> ему учреждений»» </w:t>
            </w: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1727,24</w:t>
            </w:r>
          </w:p>
        </w:tc>
        <w:tc>
          <w:tcPr>
            <w:tcW w:w="993" w:type="dxa"/>
            <w:tcBorders>
              <w:top w:val="nil"/>
              <w:left w:val="single" w:sz="4" w:space="0" w:color="auto"/>
              <w:bottom w:val="single" w:sz="6" w:space="0" w:color="000000"/>
              <w:right w:val="nil"/>
            </w:tcBorders>
          </w:tcPr>
          <w:p w:rsidR="00E7385F" w:rsidRPr="00E7385F" w:rsidRDefault="00E7385F" w:rsidP="00E7385F">
            <w:pPr>
              <w:spacing w:after="0" w:line="240" w:lineRule="auto"/>
              <w:jc w:val="center"/>
              <w:rPr>
                <w:rFonts w:ascii="Times New Roman" w:hAnsi="Times New Roman" w:cs="Times New Roman"/>
              </w:rPr>
            </w:pPr>
            <w:r w:rsidRPr="00E7385F">
              <w:rPr>
                <w:rFonts w:ascii="Times New Roman" w:hAnsi="Times New Roman" w:cs="Times New Roman"/>
              </w:rPr>
              <w:t>1638,30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1699,58</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1345,78</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1307,20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1776,40</w:t>
            </w:r>
          </w:p>
        </w:tc>
        <w:tc>
          <w:tcPr>
            <w:tcW w:w="1143" w:type="dxa"/>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gridAfter w:val="1"/>
          <w:wAfter w:w="1143" w:type="dxa"/>
          <w:trHeight w:val="400"/>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70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МКУ «Управление образования </w:t>
            </w:r>
            <w:proofErr w:type="spellStart"/>
            <w:r w:rsidRPr="00E7385F">
              <w:rPr>
                <w:rFonts w:ascii="Times New Roman" w:hAnsi="Times New Roman" w:cs="Times New Roman"/>
              </w:rPr>
              <w:t>администра</w:t>
            </w:r>
            <w:r>
              <w:rPr>
                <w:rFonts w:ascii="Times New Roman" w:hAnsi="Times New Roman" w:cs="Times New Roman"/>
              </w:rPr>
              <w:t>-</w:t>
            </w:r>
            <w:r w:rsidRPr="00E7385F">
              <w:rPr>
                <w:rFonts w:ascii="Times New Roman" w:hAnsi="Times New Roman" w:cs="Times New Roman"/>
              </w:rPr>
              <w:t>ции</w:t>
            </w:r>
            <w:proofErr w:type="spellEnd"/>
            <w:r w:rsidRPr="00E7385F">
              <w:rPr>
                <w:rFonts w:ascii="Times New Roman" w:hAnsi="Times New Roman" w:cs="Times New Roman"/>
              </w:rPr>
              <w:t xml:space="preserve"> </w:t>
            </w:r>
            <w:proofErr w:type="spellStart"/>
            <w:r w:rsidRPr="00E7385F">
              <w:rPr>
                <w:rFonts w:ascii="Times New Roman" w:hAnsi="Times New Roman" w:cs="Times New Roman"/>
              </w:rPr>
              <w:t>Тужинс</w:t>
            </w:r>
            <w:proofErr w:type="spellEnd"/>
            <w:r>
              <w:rPr>
                <w:rFonts w:ascii="Times New Roman" w:hAnsi="Times New Roman" w:cs="Times New Roman"/>
              </w:rPr>
              <w:t>-</w:t>
            </w:r>
            <w:r w:rsidRPr="00E7385F">
              <w:rPr>
                <w:rFonts w:ascii="Times New Roman" w:hAnsi="Times New Roman" w:cs="Times New Roman"/>
              </w:rPr>
              <w:t xml:space="preserve">кого </w:t>
            </w:r>
            <w:proofErr w:type="spellStart"/>
            <w:r w:rsidRPr="00E7385F">
              <w:rPr>
                <w:rFonts w:ascii="Times New Roman" w:hAnsi="Times New Roman" w:cs="Times New Roman"/>
              </w:rPr>
              <w:t>муници</w:t>
            </w:r>
            <w:r>
              <w:rPr>
                <w:rFonts w:ascii="Times New Roman" w:hAnsi="Times New Roman" w:cs="Times New Roman"/>
              </w:rPr>
              <w:t>-</w:t>
            </w:r>
            <w:r w:rsidRPr="00E7385F">
              <w:rPr>
                <w:rFonts w:ascii="Times New Roman" w:hAnsi="Times New Roman" w:cs="Times New Roman"/>
              </w:rPr>
              <w:t>пального</w:t>
            </w:r>
            <w:proofErr w:type="spellEnd"/>
            <w:r w:rsidRPr="00E7385F">
              <w:rPr>
                <w:rFonts w:ascii="Times New Roman" w:hAnsi="Times New Roman" w:cs="Times New Roman"/>
              </w:rPr>
              <w:t xml:space="preserve">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1727,24</w:t>
            </w:r>
          </w:p>
        </w:tc>
        <w:tc>
          <w:tcPr>
            <w:tcW w:w="993" w:type="dxa"/>
            <w:tcBorders>
              <w:top w:val="nil"/>
              <w:left w:val="single" w:sz="4" w:space="0" w:color="auto"/>
              <w:bottom w:val="single" w:sz="6" w:space="0" w:color="000000"/>
              <w:right w:val="nil"/>
            </w:tcBorders>
          </w:tcPr>
          <w:p w:rsidR="00E7385F" w:rsidRPr="00E7385F" w:rsidRDefault="00E7385F" w:rsidP="00E7385F">
            <w:pPr>
              <w:spacing w:after="0" w:line="240" w:lineRule="auto"/>
              <w:jc w:val="center"/>
              <w:rPr>
                <w:rFonts w:ascii="Times New Roman" w:hAnsi="Times New Roman" w:cs="Times New Roman"/>
              </w:rPr>
            </w:pPr>
            <w:r w:rsidRPr="00E7385F">
              <w:rPr>
                <w:rFonts w:ascii="Times New Roman" w:hAnsi="Times New Roman" w:cs="Times New Roman"/>
              </w:rPr>
              <w:t>1638,30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1699,58</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1345,78</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1307,20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1776,40</w:t>
            </w:r>
          </w:p>
        </w:tc>
      </w:tr>
      <w:tr w:rsidR="00E7385F" w:rsidRPr="00E7385F" w:rsidTr="00E7385F">
        <w:trPr>
          <w:gridAfter w:val="1"/>
          <w:wAfter w:w="1143" w:type="dxa"/>
          <w:trHeight w:val="65"/>
        </w:trPr>
        <w:tc>
          <w:tcPr>
            <w:tcW w:w="567"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5.</w:t>
            </w:r>
          </w:p>
        </w:tc>
        <w:tc>
          <w:tcPr>
            <w:tcW w:w="70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roofErr w:type="spellStart"/>
            <w:r w:rsidRPr="00E7385F">
              <w:rPr>
                <w:rFonts w:ascii="Times New Roman" w:hAnsi="Times New Roman" w:cs="Times New Roman"/>
              </w:rPr>
              <w:t>Меро</w:t>
            </w:r>
            <w:r>
              <w:rPr>
                <w:rFonts w:ascii="Times New Roman" w:hAnsi="Times New Roman" w:cs="Times New Roman"/>
              </w:rPr>
              <w:t>-</w:t>
            </w:r>
            <w:r w:rsidRPr="00E7385F">
              <w:rPr>
                <w:rFonts w:ascii="Times New Roman" w:hAnsi="Times New Roman" w:cs="Times New Roman"/>
              </w:rPr>
              <w:t>прия</w:t>
            </w:r>
            <w:r>
              <w:rPr>
                <w:rFonts w:ascii="Times New Roman" w:hAnsi="Times New Roman" w:cs="Times New Roman"/>
              </w:rPr>
              <w:t>-</w:t>
            </w:r>
            <w:r w:rsidRPr="00E7385F">
              <w:rPr>
                <w:rFonts w:ascii="Times New Roman" w:hAnsi="Times New Roman" w:cs="Times New Roman"/>
              </w:rPr>
              <w:t>тие</w:t>
            </w:r>
            <w:proofErr w:type="spellEnd"/>
          </w:p>
        </w:tc>
        <w:tc>
          <w:tcPr>
            <w:tcW w:w="2552" w:type="dxa"/>
            <w:vMerge w:val="restart"/>
            <w:tcBorders>
              <w:top w:val="nil"/>
              <w:left w:val="single" w:sz="6" w:space="0" w:color="000000"/>
              <w:right w:val="nil"/>
            </w:tcBorders>
            <w:shd w:val="clear" w:color="auto" w:fill="auto"/>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Выполнение 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том </w:t>
            </w:r>
            <w:proofErr w:type="gramStart"/>
            <w:r w:rsidRPr="00E7385F">
              <w:rPr>
                <w:rFonts w:ascii="Times New Roman" w:hAnsi="Times New Roman" w:cs="Times New Roman"/>
              </w:rPr>
              <w:t xml:space="preserve">числе:   </w:t>
            </w:r>
            <w:proofErr w:type="gramEnd"/>
            <w:r w:rsidRPr="00E7385F">
              <w:rPr>
                <w:rFonts w:ascii="Times New Roman" w:hAnsi="Times New Roman" w:cs="Times New Roman"/>
              </w:rPr>
              <w:t xml:space="preserve">      </w:t>
            </w: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7,50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11,90</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r>
      <w:tr w:rsidR="00E7385F" w:rsidRPr="00E7385F" w:rsidTr="00E7385F">
        <w:trPr>
          <w:gridAfter w:val="1"/>
          <w:wAfter w:w="1143" w:type="dxa"/>
          <w:trHeight w:val="400"/>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2552" w:type="dxa"/>
            <w:vMerge/>
            <w:tcBorders>
              <w:left w:val="single" w:sz="6" w:space="0" w:color="000000"/>
              <w:bottom w:val="single" w:sz="6" w:space="0" w:color="000000"/>
              <w:right w:val="nil"/>
            </w:tcBorders>
            <w:shd w:val="clear" w:color="auto" w:fill="auto"/>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МКУ «Управление образования </w:t>
            </w:r>
            <w:proofErr w:type="spellStart"/>
            <w:r w:rsidRPr="00E7385F">
              <w:rPr>
                <w:rFonts w:ascii="Times New Roman" w:hAnsi="Times New Roman" w:cs="Times New Roman"/>
              </w:rPr>
              <w:t>администра</w:t>
            </w:r>
            <w:r>
              <w:rPr>
                <w:rFonts w:ascii="Times New Roman" w:hAnsi="Times New Roman" w:cs="Times New Roman"/>
              </w:rPr>
              <w:t>-</w:t>
            </w:r>
            <w:r w:rsidRPr="00E7385F">
              <w:rPr>
                <w:rFonts w:ascii="Times New Roman" w:hAnsi="Times New Roman" w:cs="Times New Roman"/>
              </w:rPr>
              <w:t>ции</w:t>
            </w:r>
            <w:proofErr w:type="spellEnd"/>
            <w:r w:rsidRPr="00E7385F">
              <w:rPr>
                <w:rFonts w:ascii="Times New Roman" w:hAnsi="Times New Roman" w:cs="Times New Roman"/>
              </w:rPr>
              <w:t xml:space="preserve"> </w:t>
            </w:r>
            <w:proofErr w:type="spellStart"/>
            <w:r w:rsidRPr="00E7385F">
              <w:rPr>
                <w:rFonts w:ascii="Times New Roman" w:hAnsi="Times New Roman" w:cs="Times New Roman"/>
              </w:rPr>
              <w:t>Тужинс</w:t>
            </w:r>
            <w:proofErr w:type="spellEnd"/>
            <w:r>
              <w:rPr>
                <w:rFonts w:ascii="Times New Roman" w:hAnsi="Times New Roman" w:cs="Times New Roman"/>
              </w:rPr>
              <w:t>-</w:t>
            </w:r>
            <w:r w:rsidRPr="00E7385F">
              <w:rPr>
                <w:rFonts w:ascii="Times New Roman" w:hAnsi="Times New Roman" w:cs="Times New Roman"/>
              </w:rPr>
              <w:t xml:space="preserve">кого </w:t>
            </w:r>
            <w:proofErr w:type="spellStart"/>
            <w:r w:rsidRPr="00E7385F">
              <w:rPr>
                <w:rFonts w:ascii="Times New Roman" w:hAnsi="Times New Roman" w:cs="Times New Roman"/>
              </w:rPr>
              <w:t>муници</w:t>
            </w:r>
            <w:r>
              <w:rPr>
                <w:rFonts w:ascii="Times New Roman" w:hAnsi="Times New Roman" w:cs="Times New Roman"/>
              </w:rPr>
              <w:t>-</w:t>
            </w:r>
            <w:proofErr w:type="gramStart"/>
            <w:r w:rsidRPr="00E7385F">
              <w:rPr>
                <w:rFonts w:ascii="Times New Roman" w:hAnsi="Times New Roman" w:cs="Times New Roman"/>
              </w:rPr>
              <w:t>пального</w:t>
            </w:r>
            <w:proofErr w:type="spellEnd"/>
            <w:r w:rsidRPr="00E7385F">
              <w:rPr>
                <w:rFonts w:ascii="Times New Roman" w:hAnsi="Times New Roman" w:cs="Times New Roman"/>
              </w:rPr>
              <w:t xml:space="preserve">  рай</w:t>
            </w:r>
            <w:proofErr w:type="gramEnd"/>
            <w:r>
              <w:rPr>
                <w:rFonts w:ascii="Times New Roman" w:hAnsi="Times New Roman" w:cs="Times New Roman"/>
              </w:rPr>
              <w:t>-</w:t>
            </w:r>
            <w:r w:rsidRPr="00E7385F">
              <w:rPr>
                <w:rFonts w:ascii="Times New Roman" w:hAnsi="Times New Roman" w:cs="Times New Roman"/>
              </w:rPr>
              <w:t>она»</w:t>
            </w:r>
          </w:p>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(МКДОУ детский сад «Сказка» </w:t>
            </w:r>
            <w:proofErr w:type="spellStart"/>
            <w:r w:rsidRPr="00E7385F">
              <w:rPr>
                <w:rFonts w:ascii="Times New Roman" w:hAnsi="Times New Roman" w:cs="Times New Roman"/>
              </w:rPr>
              <w:t>пгт</w:t>
            </w:r>
            <w:proofErr w:type="spellEnd"/>
            <w:r w:rsidRPr="00E7385F">
              <w:rPr>
                <w:rFonts w:ascii="Times New Roman" w:hAnsi="Times New Roman" w:cs="Times New Roman"/>
              </w:rPr>
              <w:t xml:space="preserve"> Тужа Кировской области).</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7,50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11,90</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r>
      <w:tr w:rsidR="00E7385F" w:rsidRPr="00E7385F" w:rsidTr="00E7385F">
        <w:trPr>
          <w:gridAfter w:val="1"/>
          <w:wAfter w:w="1143" w:type="dxa"/>
          <w:trHeight w:val="400"/>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2552"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 xml:space="preserve">- здание МКДОУ детский сад «Сказка» </w:t>
            </w:r>
            <w:proofErr w:type="spellStart"/>
            <w:r w:rsidRPr="00E7385F">
              <w:rPr>
                <w:rFonts w:ascii="Times New Roman" w:hAnsi="Times New Roman" w:cs="Times New Roman"/>
              </w:rPr>
              <w:t>пгт</w:t>
            </w:r>
            <w:proofErr w:type="spellEnd"/>
            <w:r w:rsidRPr="00E7385F">
              <w:rPr>
                <w:rFonts w:ascii="Times New Roman" w:hAnsi="Times New Roman" w:cs="Times New Roman"/>
              </w:rPr>
              <w:t xml:space="preserve"> Тужа Кировской области</w:t>
            </w: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7,50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11,90</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r>
      <w:tr w:rsidR="00E7385F" w:rsidRPr="00E7385F" w:rsidTr="00E7385F">
        <w:trPr>
          <w:gridAfter w:val="1"/>
          <w:wAfter w:w="1143" w:type="dxa"/>
          <w:trHeight w:val="400"/>
        </w:trPr>
        <w:tc>
          <w:tcPr>
            <w:tcW w:w="567"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МКУ «Управление образования </w:t>
            </w:r>
            <w:proofErr w:type="spellStart"/>
            <w:r w:rsidRPr="00E7385F">
              <w:rPr>
                <w:rFonts w:ascii="Times New Roman" w:hAnsi="Times New Roman" w:cs="Times New Roman"/>
              </w:rPr>
              <w:t>администра</w:t>
            </w:r>
            <w:r>
              <w:rPr>
                <w:rFonts w:ascii="Times New Roman" w:hAnsi="Times New Roman" w:cs="Times New Roman"/>
              </w:rPr>
              <w:t>-</w:t>
            </w:r>
            <w:r w:rsidRPr="00E7385F">
              <w:rPr>
                <w:rFonts w:ascii="Times New Roman" w:hAnsi="Times New Roman" w:cs="Times New Roman"/>
              </w:rPr>
              <w:t>ции</w:t>
            </w:r>
            <w:proofErr w:type="spellEnd"/>
            <w:r w:rsidRPr="00E7385F">
              <w:rPr>
                <w:rFonts w:ascii="Times New Roman" w:hAnsi="Times New Roman" w:cs="Times New Roman"/>
              </w:rPr>
              <w:t xml:space="preserve"> </w:t>
            </w:r>
            <w:proofErr w:type="spellStart"/>
            <w:r w:rsidRPr="00E7385F">
              <w:rPr>
                <w:rFonts w:ascii="Times New Roman" w:hAnsi="Times New Roman" w:cs="Times New Roman"/>
              </w:rPr>
              <w:t>Тужинс</w:t>
            </w:r>
            <w:proofErr w:type="spellEnd"/>
            <w:r>
              <w:rPr>
                <w:rFonts w:ascii="Times New Roman" w:hAnsi="Times New Roman" w:cs="Times New Roman"/>
              </w:rPr>
              <w:t>-</w:t>
            </w:r>
            <w:r w:rsidRPr="00E7385F">
              <w:rPr>
                <w:rFonts w:ascii="Times New Roman" w:hAnsi="Times New Roman" w:cs="Times New Roman"/>
              </w:rPr>
              <w:t xml:space="preserve">кого </w:t>
            </w:r>
            <w:proofErr w:type="spellStart"/>
            <w:r w:rsidRPr="00E7385F">
              <w:rPr>
                <w:rFonts w:ascii="Times New Roman" w:hAnsi="Times New Roman" w:cs="Times New Roman"/>
              </w:rPr>
              <w:t>муници</w:t>
            </w:r>
            <w:r>
              <w:rPr>
                <w:rFonts w:ascii="Times New Roman" w:hAnsi="Times New Roman" w:cs="Times New Roman"/>
              </w:rPr>
              <w:t>-</w:t>
            </w:r>
            <w:proofErr w:type="gramStart"/>
            <w:r w:rsidRPr="00E7385F">
              <w:rPr>
                <w:rFonts w:ascii="Times New Roman" w:hAnsi="Times New Roman" w:cs="Times New Roman"/>
              </w:rPr>
              <w:t>пального</w:t>
            </w:r>
            <w:proofErr w:type="spellEnd"/>
            <w:r w:rsidRPr="00E7385F">
              <w:rPr>
                <w:rFonts w:ascii="Times New Roman" w:hAnsi="Times New Roman" w:cs="Times New Roman"/>
              </w:rPr>
              <w:t xml:space="preserve">  рай</w:t>
            </w:r>
            <w:proofErr w:type="gramEnd"/>
            <w:r>
              <w:rPr>
                <w:rFonts w:ascii="Times New Roman" w:hAnsi="Times New Roman" w:cs="Times New Roman"/>
              </w:rPr>
              <w:t>-</w:t>
            </w:r>
            <w:r w:rsidRPr="00E7385F">
              <w:rPr>
                <w:rFonts w:ascii="Times New Roman" w:hAnsi="Times New Roman" w:cs="Times New Roman"/>
              </w:rPr>
              <w:t xml:space="preserve">она» (МКДОУ детский сад «Сказка» </w:t>
            </w:r>
            <w:proofErr w:type="spellStart"/>
            <w:r w:rsidRPr="00E7385F">
              <w:rPr>
                <w:rFonts w:ascii="Times New Roman" w:hAnsi="Times New Roman" w:cs="Times New Roman"/>
              </w:rPr>
              <w:t>пгт</w:t>
            </w:r>
            <w:proofErr w:type="spellEnd"/>
            <w:r w:rsidRPr="00E7385F">
              <w:rPr>
                <w:rFonts w:ascii="Times New Roman" w:hAnsi="Times New Roman" w:cs="Times New Roman"/>
              </w:rPr>
              <w:t xml:space="preserve"> </w:t>
            </w:r>
            <w:r w:rsidRPr="00E7385F">
              <w:rPr>
                <w:rFonts w:ascii="Times New Roman" w:hAnsi="Times New Roman" w:cs="Times New Roman"/>
              </w:rPr>
              <w:lastRenderedPageBreak/>
              <w:t>Тужа Кировской области).</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lastRenderedPageBreak/>
              <w:t>0</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7,50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11,90</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0</w:t>
            </w:r>
          </w:p>
        </w:tc>
      </w:tr>
      <w:tr w:rsidR="00E7385F" w:rsidRPr="00E7385F" w:rsidTr="00E7385F">
        <w:trPr>
          <w:gridAfter w:val="1"/>
          <w:wAfter w:w="1143" w:type="dxa"/>
          <w:trHeight w:val="400"/>
        </w:trPr>
        <w:tc>
          <w:tcPr>
            <w:tcW w:w="567" w:type="dxa"/>
            <w:vMerge w:val="restart"/>
            <w:tcBorders>
              <w:top w:val="single" w:sz="6" w:space="0" w:color="000000"/>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6.</w:t>
            </w:r>
          </w:p>
        </w:tc>
        <w:tc>
          <w:tcPr>
            <w:tcW w:w="709" w:type="dxa"/>
            <w:vMerge w:val="restart"/>
            <w:tcBorders>
              <w:top w:val="single" w:sz="6" w:space="0" w:color="000000"/>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roofErr w:type="spellStart"/>
            <w:r w:rsidRPr="00E7385F">
              <w:rPr>
                <w:rFonts w:ascii="Times New Roman" w:hAnsi="Times New Roman" w:cs="Times New Roman"/>
              </w:rPr>
              <w:t>Меро</w:t>
            </w:r>
            <w:r>
              <w:rPr>
                <w:rFonts w:ascii="Times New Roman" w:hAnsi="Times New Roman" w:cs="Times New Roman"/>
              </w:rPr>
              <w:t>-</w:t>
            </w:r>
            <w:r w:rsidRPr="00E7385F">
              <w:rPr>
                <w:rFonts w:ascii="Times New Roman" w:hAnsi="Times New Roman" w:cs="Times New Roman"/>
              </w:rPr>
              <w:t>прия</w:t>
            </w:r>
            <w:r>
              <w:rPr>
                <w:rFonts w:ascii="Times New Roman" w:hAnsi="Times New Roman" w:cs="Times New Roman"/>
              </w:rPr>
              <w:t>-</w:t>
            </w:r>
            <w:r w:rsidRPr="00E7385F">
              <w:rPr>
                <w:rFonts w:ascii="Times New Roman" w:hAnsi="Times New Roman" w:cs="Times New Roman"/>
              </w:rPr>
              <w:t>тие</w:t>
            </w:r>
            <w:proofErr w:type="spellEnd"/>
          </w:p>
        </w:tc>
        <w:tc>
          <w:tcPr>
            <w:tcW w:w="2552" w:type="dxa"/>
            <w:vMerge w:val="restart"/>
            <w:tcBorders>
              <w:top w:val="single" w:sz="6" w:space="0" w:color="000000"/>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«Подготовка и повышение квалификации лиц, замещающих муниципальные должности, и муниципальных служащих»</w:t>
            </w: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single" w:sz="6" w:space="0" w:color="000000"/>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0,47</w:t>
            </w:r>
          </w:p>
        </w:tc>
        <w:tc>
          <w:tcPr>
            <w:tcW w:w="993"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0,0</w:t>
            </w:r>
          </w:p>
        </w:tc>
        <w:tc>
          <w:tcPr>
            <w:tcW w:w="992"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0,61</w:t>
            </w:r>
          </w:p>
        </w:tc>
        <w:tc>
          <w:tcPr>
            <w:tcW w:w="99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gridAfter w:val="1"/>
          <w:wAfter w:w="1143" w:type="dxa"/>
          <w:trHeight w:val="65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бюджет </w:t>
            </w:r>
            <w:proofErr w:type="spellStart"/>
            <w:proofErr w:type="gramStart"/>
            <w:r w:rsidRPr="00E7385F">
              <w:rPr>
                <w:rFonts w:ascii="Times New Roman" w:hAnsi="Times New Roman" w:cs="Times New Roman"/>
              </w:rPr>
              <w:t>муни</w:t>
            </w:r>
            <w:r>
              <w:rPr>
                <w:rFonts w:ascii="Times New Roman" w:hAnsi="Times New Roman" w:cs="Times New Roman"/>
              </w:rPr>
              <w:t>-</w:t>
            </w:r>
            <w:r w:rsidRPr="00E7385F">
              <w:rPr>
                <w:rFonts w:ascii="Times New Roman" w:hAnsi="Times New Roman" w:cs="Times New Roman"/>
              </w:rPr>
              <w:t>ципального</w:t>
            </w:r>
            <w:proofErr w:type="spellEnd"/>
            <w:proofErr w:type="gramEnd"/>
            <w:r w:rsidRPr="00E7385F">
              <w:rPr>
                <w:rFonts w:ascii="Times New Roman" w:hAnsi="Times New Roman" w:cs="Times New Roman"/>
              </w:rPr>
              <w:t xml:space="preserve">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0,47</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0,10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0,61</w:t>
            </w:r>
          </w:p>
        </w:tc>
        <w:tc>
          <w:tcPr>
            <w:tcW w:w="992"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gridAfter w:val="1"/>
          <w:wAfter w:w="1143" w:type="dxa"/>
          <w:trHeight w:val="6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val="restart"/>
            <w:tcBorders>
              <w:top w:val="single" w:sz="6" w:space="0" w:color="000000"/>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Администрация муниципального образования </w:t>
            </w:r>
            <w:proofErr w:type="spellStart"/>
            <w:r w:rsidRPr="00E7385F">
              <w:rPr>
                <w:rFonts w:ascii="Times New Roman" w:hAnsi="Times New Roman" w:cs="Times New Roman"/>
              </w:rPr>
              <w:t>Тужинский</w:t>
            </w:r>
            <w:proofErr w:type="spellEnd"/>
            <w:r w:rsidRPr="00E7385F">
              <w:rPr>
                <w:rFonts w:ascii="Times New Roman" w:hAnsi="Times New Roman" w:cs="Times New Roman"/>
              </w:rPr>
              <w:t xml:space="preserve"> муниципальный район</w:t>
            </w: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single" w:sz="6" w:space="0" w:color="000000"/>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0,255</w:t>
            </w:r>
          </w:p>
        </w:tc>
        <w:tc>
          <w:tcPr>
            <w:tcW w:w="993"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0,485</w:t>
            </w:r>
          </w:p>
        </w:tc>
        <w:tc>
          <w:tcPr>
            <w:tcW w:w="99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gridAfter w:val="1"/>
          <w:wAfter w:w="1143" w:type="dxa"/>
          <w:trHeight w:val="400"/>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бюджет </w:t>
            </w:r>
            <w:proofErr w:type="spellStart"/>
            <w:proofErr w:type="gramStart"/>
            <w:r w:rsidRPr="00E7385F">
              <w:rPr>
                <w:rFonts w:ascii="Times New Roman" w:hAnsi="Times New Roman" w:cs="Times New Roman"/>
              </w:rPr>
              <w:t>муни</w:t>
            </w:r>
            <w:r>
              <w:rPr>
                <w:rFonts w:ascii="Times New Roman" w:hAnsi="Times New Roman" w:cs="Times New Roman"/>
              </w:rPr>
              <w:t>-</w:t>
            </w:r>
            <w:r w:rsidRPr="00E7385F">
              <w:rPr>
                <w:rFonts w:ascii="Times New Roman" w:hAnsi="Times New Roman" w:cs="Times New Roman"/>
              </w:rPr>
              <w:t>ципального</w:t>
            </w:r>
            <w:proofErr w:type="spellEnd"/>
            <w:proofErr w:type="gramEnd"/>
            <w:r w:rsidRPr="00E7385F">
              <w:rPr>
                <w:rFonts w:ascii="Times New Roman" w:hAnsi="Times New Roman" w:cs="Times New Roman"/>
              </w:rPr>
              <w:t xml:space="preserve"> района</w:t>
            </w:r>
          </w:p>
        </w:tc>
        <w:tc>
          <w:tcPr>
            <w:tcW w:w="992" w:type="dxa"/>
            <w:tcBorders>
              <w:top w:val="single" w:sz="6" w:space="0" w:color="000000"/>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0,25</w:t>
            </w:r>
          </w:p>
        </w:tc>
        <w:tc>
          <w:tcPr>
            <w:tcW w:w="993"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0,1</w:t>
            </w:r>
          </w:p>
        </w:tc>
        <w:tc>
          <w:tcPr>
            <w:tcW w:w="992"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0,48</w:t>
            </w:r>
          </w:p>
        </w:tc>
        <w:tc>
          <w:tcPr>
            <w:tcW w:w="99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gridAfter w:val="1"/>
          <w:wAfter w:w="1143" w:type="dxa"/>
          <w:trHeight w:val="6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val="restart"/>
            <w:tcBorders>
              <w:top w:val="single" w:sz="6" w:space="0" w:color="000000"/>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МКУ Финансовое управление администрации Тужинского муниципального района</w:t>
            </w: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single" w:sz="6" w:space="0" w:color="000000"/>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0,22</w:t>
            </w:r>
          </w:p>
        </w:tc>
        <w:tc>
          <w:tcPr>
            <w:tcW w:w="993"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0,06</w:t>
            </w:r>
          </w:p>
        </w:tc>
        <w:tc>
          <w:tcPr>
            <w:tcW w:w="99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gridAfter w:val="1"/>
          <w:wAfter w:w="1143" w:type="dxa"/>
          <w:trHeight w:val="400"/>
        </w:trPr>
        <w:tc>
          <w:tcPr>
            <w:tcW w:w="567"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бюджет </w:t>
            </w:r>
            <w:proofErr w:type="spellStart"/>
            <w:proofErr w:type="gramStart"/>
            <w:r w:rsidRPr="00E7385F">
              <w:rPr>
                <w:rFonts w:ascii="Times New Roman" w:hAnsi="Times New Roman" w:cs="Times New Roman"/>
              </w:rPr>
              <w:t>муни</w:t>
            </w:r>
            <w:r>
              <w:rPr>
                <w:rFonts w:ascii="Times New Roman" w:hAnsi="Times New Roman" w:cs="Times New Roman"/>
              </w:rPr>
              <w:t>-</w:t>
            </w:r>
            <w:r w:rsidRPr="00E7385F">
              <w:rPr>
                <w:rFonts w:ascii="Times New Roman" w:hAnsi="Times New Roman" w:cs="Times New Roman"/>
              </w:rPr>
              <w:t>ципального</w:t>
            </w:r>
            <w:proofErr w:type="spellEnd"/>
            <w:proofErr w:type="gramEnd"/>
            <w:r w:rsidRPr="00E7385F">
              <w:rPr>
                <w:rFonts w:ascii="Times New Roman" w:hAnsi="Times New Roman" w:cs="Times New Roman"/>
              </w:rPr>
              <w:t xml:space="preserve"> района</w:t>
            </w:r>
          </w:p>
        </w:tc>
        <w:tc>
          <w:tcPr>
            <w:tcW w:w="992" w:type="dxa"/>
            <w:tcBorders>
              <w:top w:val="single" w:sz="6" w:space="0" w:color="000000"/>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0,22</w:t>
            </w:r>
          </w:p>
        </w:tc>
        <w:tc>
          <w:tcPr>
            <w:tcW w:w="993"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w:t>
            </w:r>
          </w:p>
        </w:tc>
        <w:tc>
          <w:tcPr>
            <w:tcW w:w="992"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0,06</w:t>
            </w:r>
          </w:p>
        </w:tc>
        <w:tc>
          <w:tcPr>
            <w:tcW w:w="99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gridAfter w:val="1"/>
          <w:wAfter w:w="1143" w:type="dxa"/>
          <w:trHeight w:val="65"/>
        </w:trPr>
        <w:tc>
          <w:tcPr>
            <w:tcW w:w="567" w:type="dxa"/>
            <w:vMerge w:val="restart"/>
            <w:tcBorders>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val="restart"/>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val="restart"/>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МКУ «Отдел культуры, спорта и молодежной политики»</w:t>
            </w: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single" w:sz="6" w:space="0" w:color="000000"/>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0,06</w:t>
            </w:r>
          </w:p>
        </w:tc>
        <w:tc>
          <w:tcPr>
            <w:tcW w:w="99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gridAfter w:val="1"/>
          <w:wAfter w:w="1143" w:type="dxa"/>
          <w:trHeight w:val="707"/>
        </w:trPr>
        <w:tc>
          <w:tcPr>
            <w:tcW w:w="567"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бюджет </w:t>
            </w:r>
            <w:proofErr w:type="spellStart"/>
            <w:proofErr w:type="gramStart"/>
            <w:r w:rsidRPr="00E7385F">
              <w:rPr>
                <w:rFonts w:ascii="Times New Roman" w:hAnsi="Times New Roman" w:cs="Times New Roman"/>
              </w:rPr>
              <w:t>муни</w:t>
            </w:r>
            <w:r>
              <w:rPr>
                <w:rFonts w:ascii="Times New Roman" w:hAnsi="Times New Roman" w:cs="Times New Roman"/>
              </w:rPr>
              <w:t>-</w:t>
            </w:r>
            <w:r w:rsidRPr="00E7385F">
              <w:rPr>
                <w:rFonts w:ascii="Times New Roman" w:hAnsi="Times New Roman" w:cs="Times New Roman"/>
              </w:rPr>
              <w:t>ципального</w:t>
            </w:r>
            <w:proofErr w:type="spellEnd"/>
            <w:proofErr w:type="gramEnd"/>
            <w:r w:rsidRPr="00E7385F">
              <w:rPr>
                <w:rFonts w:ascii="Times New Roman" w:hAnsi="Times New Roman" w:cs="Times New Roman"/>
              </w:rPr>
              <w:t xml:space="preserve"> района</w:t>
            </w:r>
          </w:p>
        </w:tc>
        <w:tc>
          <w:tcPr>
            <w:tcW w:w="992" w:type="dxa"/>
            <w:tcBorders>
              <w:top w:val="single" w:sz="6" w:space="0" w:color="000000"/>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0,06</w:t>
            </w:r>
          </w:p>
        </w:tc>
        <w:tc>
          <w:tcPr>
            <w:tcW w:w="99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r>
      <w:tr w:rsidR="00E7385F" w:rsidRPr="00E7385F" w:rsidTr="00E7385F">
        <w:trPr>
          <w:gridAfter w:val="1"/>
          <w:wAfter w:w="1143" w:type="dxa"/>
          <w:trHeight w:val="65"/>
        </w:trPr>
        <w:tc>
          <w:tcPr>
            <w:tcW w:w="567" w:type="dxa"/>
            <w:vMerge w:val="restart"/>
            <w:tcBorders>
              <w:top w:val="single" w:sz="6" w:space="0" w:color="000000"/>
              <w:left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7</w:t>
            </w:r>
          </w:p>
        </w:tc>
        <w:tc>
          <w:tcPr>
            <w:tcW w:w="709" w:type="dxa"/>
            <w:vMerge w:val="restart"/>
            <w:tcBorders>
              <w:top w:val="single" w:sz="6" w:space="0" w:color="000000"/>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Мероприятие</w:t>
            </w:r>
          </w:p>
        </w:tc>
        <w:tc>
          <w:tcPr>
            <w:tcW w:w="2552" w:type="dxa"/>
            <w:vMerge w:val="restart"/>
            <w:tcBorders>
              <w:top w:val="single" w:sz="6" w:space="0" w:color="000000"/>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«Обеспечение персонифицированного финансирования дополнительного образования детей</w:t>
            </w: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 xml:space="preserve">всего          </w:t>
            </w:r>
          </w:p>
        </w:tc>
        <w:tc>
          <w:tcPr>
            <w:tcW w:w="992" w:type="dxa"/>
            <w:tcBorders>
              <w:top w:val="single" w:sz="6" w:space="0" w:color="000000"/>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83,31</w:t>
            </w:r>
          </w:p>
        </w:tc>
        <w:tc>
          <w:tcPr>
            <w:tcW w:w="992"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104,14</w:t>
            </w:r>
          </w:p>
        </w:tc>
        <w:tc>
          <w:tcPr>
            <w:tcW w:w="99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104,14</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p>
        </w:tc>
      </w:tr>
      <w:tr w:rsidR="00E7385F" w:rsidRPr="00E7385F" w:rsidTr="00E7385F">
        <w:trPr>
          <w:gridAfter w:val="1"/>
          <w:wAfter w:w="1143" w:type="dxa"/>
          <w:trHeight w:val="400"/>
        </w:trPr>
        <w:tc>
          <w:tcPr>
            <w:tcW w:w="567"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70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2552"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41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r w:rsidRPr="00E7385F">
              <w:rPr>
                <w:rFonts w:ascii="Times New Roman" w:hAnsi="Times New Roman" w:cs="Times New Roman"/>
              </w:rPr>
              <w:t>МКУ «Управление образования администрации Тужинского муниципального района»</w:t>
            </w:r>
          </w:p>
        </w:tc>
        <w:tc>
          <w:tcPr>
            <w:tcW w:w="992" w:type="dxa"/>
            <w:tcBorders>
              <w:top w:val="single" w:sz="6" w:space="0" w:color="000000"/>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p>
        </w:tc>
        <w:tc>
          <w:tcPr>
            <w:tcW w:w="993" w:type="dxa"/>
            <w:tcBorders>
              <w:top w:val="single" w:sz="6" w:space="0" w:color="000000"/>
              <w:left w:val="single" w:sz="4" w:space="0" w:color="auto"/>
              <w:bottom w:val="single" w:sz="6" w:space="0" w:color="000000"/>
              <w:right w:val="nil"/>
            </w:tcBorders>
          </w:tcPr>
          <w:p w:rsidR="00E7385F" w:rsidRPr="00E7385F" w:rsidRDefault="00E7385F" w:rsidP="00E7385F">
            <w:pPr>
              <w:spacing w:after="0" w:line="240" w:lineRule="auto"/>
              <w:jc w:val="center"/>
              <w:rPr>
                <w:rFonts w:ascii="Times New Roman" w:hAnsi="Times New Roman" w:cs="Times New Roman"/>
              </w:rPr>
            </w:pPr>
            <w:r w:rsidRPr="00E7385F">
              <w:rPr>
                <w:rFonts w:ascii="Times New Roman" w:hAnsi="Times New Roman" w:cs="Times New Roman"/>
              </w:rPr>
              <w:t>83,31</w:t>
            </w:r>
          </w:p>
        </w:tc>
        <w:tc>
          <w:tcPr>
            <w:tcW w:w="992" w:type="dxa"/>
            <w:tcBorders>
              <w:top w:val="single" w:sz="6" w:space="0" w:color="000000"/>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104,14</w:t>
            </w:r>
          </w:p>
        </w:tc>
        <w:tc>
          <w:tcPr>
            <w:tcW w:w="992"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104,14</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p>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p>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p>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p>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p>
          <w:p w:rsidR="00E7385F" w:rsidRPr="00E7385F" w:rsidRDefault="00E7385F" w:rsidP="00E7385F">
            <w:pPr>
              <w:autoSpaceDE w:val="0"/>
              <w:autoSpaceDN w:val="0"/>
              <w:adjustRightInd w:val="0"/>
              <w:spacing w:after="0" w:line="240" w:lineRule="auto"/>
              <w:ind w:right="-113"/>
              <w:rPr>
                <w:rFonts w:ascii="Times New Roman" w:hAnsi="Times New Roman" w:cs="Times New Roman"/>
              </w:rPr>
            </w:pPr>
          </w:p>
          <w:p w:rsidR="00E7385F" w:rsidRPr="00E7385F" w:rsidRDefault="00E7385F" w:rsidP="00E7385F">
            <w:pPr>
              <w:autoSpaceDE w:val="0"/>
              <w:autoSpaceDN w:val="0"/>
              <w:adjustRightInd w:val="0"/>
              <w:spacing w:after="0" w:line="240" w:lineRule="auto"/>
              <w:ind w:left="-113" w:right="-113"/>
              <w:jc w:val="center"/>
              <w:rPr>
                <w:rFonts w:ascii="Times New Roman" w:hAnsi="Times New Roman" w:cs="Times New Roman"/>
              </w:rPr>
            </w:pPr>
            <w:r w:rsidRPr="00E7385F">
              <w:rPr>
                <w:rFonts w:ascii="Times New Roman" w:hAnsi="Times New Roman" w:cs="Times New Roman"/>
              </w:rPr>
              <w:t xml:space="preserve">        »</w:t>
            </w:r>
          </w:p>
        </w:tc>
      </w:tr>
    </w:tbl>
    <w:p w:rsidR="00E7385F" w:rsidRPr="00E7385F" w:rsidRDefault="00E7385F" w:rsidP="00E7385F">
      <w:pPr>
        <w:widowControl w:val="0"/>
        <w:suppressAutoHyphens/>
        <w:autoSpaceDE w:val="0"/>
        <w:autoSpaceDN w:val="0"/>
        <w:adjustRightInd w:val="0"/>
        <w:spacing w:after="0" w:line="240" w:lineRule="auto"/>
        <w:ind w:firstLine="709"/>
        <w:jc w:val="both"/>
        <w:rPr>
          <w:rFonts w:ascii="Times New Roman" w:hAnsi="Times New Roman" w:cs="Times New Roman"/>
        </w:rPr>
      </w:pPr>
    </w:p>
    <w:p w:rsidR="00E7385F" w:rsidRPr="00E7385F" w:rsidRDefault="00E7385F" w:rsidP="00E7385F">
      <w:pPr>
        <w:spacing w:after="0" w:line="240" w:lineRule="auto"/>
        <w:ind w:firstLine="708"/>
        <w:jc w:val="both"/>
        <w:rPr>
          <w:rFonts w:ascii="Times New Roman" w:hAnsi="Times New Roman" w:cs="Times New Roman"/>
        </w:rPr>
      </w:pPr>
      <w:r w:rsidRPr="00E7385F">
        <w:rPr>
          <w:rFonts w:ascii="Times New Roman" w:hAnsi="Times New Roman" w:cs="Times New Roman"/>
        </w:rPr>
        <w:t>4.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E7385F" w:rsidRPr="00E7385F" w:rsidRDefault="00E7385F" w:rsidP="00E7385F">
      <w:pPr>
        <w:autoSpaceDE w:val="0"/>
        <w:autoSpaceDN w:val="0"/>
        <w:adjustRightInd w:val="0"/>
        <w:spacing w:after="0" w:line="240" w:lineRule="auto"/>
        <w:jc w:val="right"/>
        <w:rPr>
          <w:rFonts w:ascii="Times New Roman" w:hAnsi="Times New Roman" w:cs="Times New Roman"/>
        </w:rPr>
      </w:pPr>
      <w:r w:rsidRPr="00E7385F">
        <w:rPr>
          <w:rFonts w:ascii="Times New Roman" w:hAnsi="Times New Roman" w:cs="Times New Roman"/>
        </w:rPr>
        <w:t>«Приложение № 4</w:t>
      </w:r>
    </w:p>
    <w:p w:rsidR="00E7385F" w:rsidRPr="00E7385F" w:rsidRDefault="00E7385F" w:rsidP="00E7385F">
      <w:pPr>
        <w:autoSpaceDE w:val="0"/>
        <w:autoSpaceDN w:val="0"/>
        <w:adjustRightInd w:val="0"/>
        <w:spacing w:after="0" w:line="240" w:lineRule="auto"/>
        <w:jc w:val="right"/>
        <w:rPr>
          <w:rFonts w:ascii="Times New Roman" w:hAnsi="Times New Roman" w:cs="Times New Roman"/>
        </w:rPr>
      </w:pPr>
      <w:r w:rsidRPr="00E7385F">
        <w:rPr>
          <w:rFonts w:ascii="Times New Roman" w:hAnsi="Times New Roman" w:cs="Times New Roman"/>
        </w:rPr>
        <w:t>к Муниципальной программе</w:t>
      </w:r>
    </w:p>
    <w:p w:rsidR="00E7385F" w:rsidRPr="00E7385F" w:rsidRDefault="00E7385F" w:rsidP="00E7385F">
      <w:pPr>
        <w:autoSpaceDE w:val="0"/>
        <w:autoSpaceDN w:val="0"/>
        <w:adjustRightInd w:val="0"/>
        <w:spacing w:after="0" w:line="240" w:lineRule="auto"/>
        <w:jc w:val="right"/>
        <w:rPr>
          <w:rFonts w:ascii="Times New Roman" w:hAnsi="Times New Roman" w:cs="Times New Roman"/>
        </w:rPr>
      </w:pPr>
    </w:p>
    <w:p w:rsidR="00E7385F" w:rsidRPr="00E7385F" w:rsidRDefault="00E7385F" w:rsidP="00E7385F">
      <w:pPr>
        <w:autoSpaceDE w:val="0"/>
        <w:autoSpaceDN w:val="0"/>
        <w:adjustRightInd w:val="0"/>
        <w:spacing w:after="0" w:line="240" w:lineRule="auto"/>
        <w:jc w:val="center"/>
        <w:rPr>
          <w:rFonts w:ascii="Times New Roman" w:hAnsi="Times New Roman" w:cs="Times New Roman"/>
          <w:b/>
          <w:bCs/>
        </w:rPr>
      </w:pPr>
      <w:r w:rsidRPr="00E7385F">
        <w:rPr>
          <w:rFonts w:ascii="Times New Roman" w:hAnsi="Times New Roman" w:cs="Times New Roman"/>
          <w:b/>
          <w:bCs/>
        </w:rPr>
        <w:t>РЕСУРСНОЕ ОБЕСПЕЧЕНИЕ РЕАЛИЗАЦИИ МУНИЦИПАЛЬНОЙ</w:t>
      </w:r>
    </w:p>
    <w:p w:rsidR="00E7385F" w:rsidRPr="00E7385F" w:rsidRDefault="00E7385F" w:rsidP="00E7385F">
      <w:pPr>
        <w:autoSpaceDE w:val="0"/>
        <w:autoSpaceDN w:val="0"/>
        <w:adjustRightInd w:val="0"/>
        <w:spacing w:after="0" w:line="240" w:lineRule="auto"/>
        <w:jc w:val="center"/>
        <w:rPr>
          <w:rFonts w:ascii="Times New Roman" w:hAnsi="Times New Roman" w:cs="Times New Roman"/>
          <w:b/>
          <w:bCs/>
        </w:rPr>
      </w:pPr>
      <w:r w:rsidRPr="00E7385F">
        <w:rPr>
          <w:rFonts w:ascii="Times New Roman" w:hAnsi="Times New Roman" w:cs="Times New Roman"/>
          <w:b/>
          <w:bCs/>
        </w:rPr>
        <w:t>ПРОГРАММЫ ЗА СЧЕТ ВСЕХ ИСТОЧНИКОВ ФИНАНСИРОВАНИЯ</w:t>
      </w:r>
    </w:p>
    <w:tbl>
      <w:tblPr>
        <w:tblW w:w="11199" w:type="dxa"/>
        <w:tblInd w:w="-557" w:type="dxa"/>
        <w:tblLayout w:type="fixed"/>
        <w:tblCellMar>
          <w:left w:w="10" w:type="dxa"/>
          <w:right w:w="10" w:type="dxa"/>
        </w:tblCellMar>
        <w:tblLook w:val="0000" w:firstRow="0" w:lastRow="0" w:firstColumn="0" w:lastColumn="0" w:noHBand="0" w:noVBand="0"/>
      </w:tblPr>
      <w:tblGrid>
        <w:gridCol w:w="567"/>
        <w:gridCol w:w="1134"/>
        <w:gridCol w:w="1839"/>
        <w:gridCol w:w="1847"/>
        <w:gridCol w:w="992"/>
        <w:gridCol w:w="992"/>
        <w:gridCol w:w="993"/>
        <w:gridCol w:w="850"/>
        <w:gridCol w:w="992"/>
        <w:gridCol w:w="993"/>
      </w:tblGrid>
      <w:tr w:rsidR="00E7385F" w:rsidRPr="00E7385F" w:rsidTr="00E7385F">
        <w:trPr>
          <w:trHeight w:val="400"/>
        </w:trPr>
        <w:tc>
          <w:tcPr>
            <w:tcW w:w="56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 п/п</w:t>
            </w:r>
          </w:p>
        </w:tc>
        <w:tc>
          <w:tcPr>
            <w:tcW w:w="1134"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Статус</w:t>
            </w:r>
          </w:p>
        </w:tc>
        <w:tc>
          <w:tcPr>
            <w:tcW w:w="1839"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Наименование муниципальной программы, подпрограммы, отдельного мероприятия</w:t>
            </w:r>
          </w:p>
        </w:tc>
        <w:tc>
          <w:tcPr>
            <w:tcW w:w="1847" w:type="dxa"/>
            <w:tcBorders>
              <w:top w:val="single" w:sz="6" w:space="0" w:color="000000"/>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 xml:space="preserve">Источники   </w:t>
            </w:r>
            <w:r w:rsidRPr="00E7385F">
              <w:rPr>
                <w:rFonts w:ascii="Times New Roman" w:hAnsi="Times New Roman" w:cs="Times New Roman"/>
              </w:rPr>
              <w:br/>
              <w:t>финансирования</w:t>
            </w:r>
          </w:p>
        </w:tc>
        <w:tc>
          <w:tcPr>
            <w:tcW w:w="5812" w:type="dxa"/>
            <w:gridSpan w:val="6"/>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Расходы, тыс. рублей</w:t>
            </w:r>
          </w:p>
        </w:tc>
      </w:tr>
      <w:tr w:rsidR="00E7385F" w:rsidRPr="00E7385F" w:rsidTr="00E7385F">
        <w:trPr>
          <w:trHeight w:val="65"/>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134"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839"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2020год</w:t>
            </w:r>
          </w:p>
        </w:tc>
        <w:tc>
          <w:tcPr>
            <w:tcW w:w="992" w:type="dxa"/>
            <w:tcBorders>
              <w:top w:val="single" w:sz="4" w:space="0" w:color="auto"/>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2021 год</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2022 год</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2023 год</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2024 год</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rPr>
            </w:pPr>
            <w:r w:rsidRPr="00E7385F">
              <w:rPr>
                <w:rFonts w:ascii="Times New Roman" w:hAnsi="Times New Roman" w:cs="Times New Roman"/>
              </w:rPr>
              <w:t>2025 год</w:t>
            </w:r>
          </w:p>
        </w:tc>
      </w:tr>
      <w:tr w:rsidR="00E7385F" w:rsidRPr="00E7385F" w:rsidTr="00E7385F">
        <w:trPr>
          <w:trHeight w:val="400"/>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roofErr w:type="spellStart"/>
            <w:proofErr w:type="gramStart"/>
            <w:r w:rsidRPr="00E7385F">
              <w:rPr>
                <w:rFonts w:ascii="Times New Roman" w:hAnsi="Times New Roman" w:cs="Times New Roman"/>
                <w:color w:val="000000"/>
              </w:rPr>
              <w:t>Муници</w:t>
            </w:r>
            <w:r>
              <w:rPr>
                <w:rFonts w:ascii="Times New Roman" w:hAnsi="Times New Roman" w:cs="Times New Roman"/>
                <w:color w:val="000000"/>
              </w:rPr>
              <w:t>-</w:t>
            </w:r>
            <w:r w:rsidRPr="00E7385F">
              <w:rPr>
                <w:rFonts w:ascii="Times New Roman" w:hAnsi="Times New Roman" w:cs="Times New Roman"/>
                <w:color w:val="000000"/>
              </w:rPr>
              <w:t>пальная</w:t>
            </w:r>
            <w:proofErr w:type="spellEnd"/>
            <w:proofErr w:type="gramEnd"/>
            <w:r w:rsidRPr="00E7385F">
              <w:rPr>
                <w:rFonts w:ascii="Times New Roman" w:hAnsi="Times New Roman" w:cs="Times New Roman"/>
                <w:color w:val="000000"/>
              </w:rPr>
              <w:t xml:space="preserve">     </w:t>
            </w:r>
            <w:r w:rsidRPr="00E7385F">
              <w:rPr>
                <w:rFonts w:ascii="Times New Roman" w:hAnsi="Times New Roman" w:cs="Times New Roman"/>
                <w:color w:val="000000"/>
              </w:rPr>
              <w:br/>
              <w:t xml:space="preserve">программа  </w:t>
            </w:r>
          </w:p>
        </w:tc>
        <w:tc>
          <w:tcPr>
            <w:tcW w:w="1839"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«Развитие </w:t>
            </w:r>
            <w:proofErr w:type="gramStart"/>
            <w:r w:rsidRPr="00E7385F">
              <w:rPr>
                <w:rFonts w:ascii="Times New Roman" w:hAnsi="Times New Roman" w:cs="Times New Roman"/>
                <w:color w:val="000000"/>
              </w:rPr>
              <w:t xml:space="preserve">образования»   </w:t>
            </w:r>
            <w:proofErr w:type="gramEnd"/>
            <w:r w:rsidRPr="00E7385F">
              <w:rPr>
                <w:rFonts w:ascii="Times New Roman" w:hAnsi="Times New Roman" w:cs="Times New Roman"/>
                <w:color w:val="000000"/>
              </w:rPr>
              <w:t xml:space="preserve"> на 2020 - 2025 годы   </w:t>
            </w: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32 183,16</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36061,90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39812,40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34514,77</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34058,43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39117,20</w:t>
            </w:r>
          </w:p>
        </w:tc>
      </w:tr>
      <w:tr w:rsidR="00E7385F" w:rsidRPr="00E7385F" w:rsidTr="00E7385F">
        <w:trPr>
          <w:trHeight w:val="65"/>
        </w:trPr>
        <w:tc>
          <w:tcPr>
            <w:tcW w:w="567" w:type="dxa"/>
            <w:vMerge w:val="restart"/>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val="restart"/>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val="restart"/>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16342,01</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19594,80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21603,20</w:t>
            </w:r>
          </w:p>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19068,70</w:t>
            </w:r>
          </w:p>
          <w:p w:rsidR="00E7385F" w:rsidRPr="00E7385F" w:rsidRDefault="00E7385F" w:rsidP="00E7385F">
            <w:pPr>
              <w:spacing w:after="0" w:line="240" w:lineRule="auto"/>
              <w:rPr>
                <w:rFonts w:ascii="Times New Roman" w:hAnsi="Times New Roman" w:cs="Times New Roman"/>
                <w:color w:val="000000"/>
              </w:rPr>
            </w:pP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19130,5</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23838,50</w:t>
            </w:r>
          </w:p>
        </w:tc>
      </w:tr>
      <w:tr w:rsidR="00E7385F" w:rsidRPr="00E7385F" w:rsidTr="00E7385F">
        <w:trPr>
          <w:trHeight w:val="65"/>
        </w:trPr>
        <w:tc>
          <w:tcPr>
            <w:tcW w:w="567"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15 841,15</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16 467,10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18209,20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15446,07</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14927,93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15278,70</w:t>
            </w:r>
          </w:p>
        </w:tc>
      </w:tr>
      <w:tr w:rsidR="00E7385F" w:rsidRPr="00E7385F" w:rsidTr="00E7385F">
        <w:trPr>
          <w:trHeight w:val="65"/>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1.</w:t>
            </w:r>
          </w:p>
        </w:tc>
        <w:tc>
          <w:tcPr>
            <w:tcW w:w="1134"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roofErr w:type="spellStart"/>
            <w:proofErr w:type="gramStart"/>
            <w:r w:rsidRPr="00E7385F">
              <w:rPr>
                <w:rFonts w:ascii="Times New Roman" w:hAnsi="Times New Roman" w:cs="Times New Roman"/>
                <w:color w:val="000000"/>
              </w:rPr>
              <w:t>Мероприя</w:t>
            </w:r>
            <w:r>
              <w:rPr>
                <w:rFonts w:ascii="Times New Roman" w:hAnsi="Times New Roman" w:cs="Times New Roman"/>
                <w:color w:val="000000"/>
              </w:rPr>
              <w:t>-</w:t>
            </w:r>
            <w:r w:rsidRPr="00E7385F">
              <w:rPr>
                <w:rFonts w:ascii="Times New Roman" w:hAnsi="Times New Roman" w:cs="Times New Roman"/>
                <w:color w:val="000000"/>
              </w:rPr>
              <w:t>тие</w:t>
            </w:r>
            <w:proofErr w:type="spellEnd"/>
            <w:proofErr w:type="gramEnd"/>
          </w:p>
        </w:tc>
        <w:tc>
          <w:tcPr>
            <w:tcW w:w="183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«Предоставление детям </w:t>
            </w:r>
            <w:r w:rsidRPr="00E7385F">
              <w:rPr>
                <w:rFonts w:ascii="Times New Roman" w:hAnsi="Times New Roman" w:cs="Times New Roman"/>
                <w:color w:val="000000"/>
              </w:rPr>
              <w:lastRenderedPageBreak/>
              <w:t>дошкольного возраста равных возможностей для получение качественного дошкольного образования»</w:t>
            </w: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lastRenderedPageBreak/>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18414,55</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19630,87</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21815,89</w:t>
            </w:r>
          </w:p>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20269,5</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19843,10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18179,90</w:t>
            </w:r>
          </w:p>
        </w:tc>
      </w:tr>
      <w:tr w:rsidR="00E7385F" w:rsidRPr="00E7385F" w:rsidTr="00E7385F">
        <w:trPr>
          <w:trHeight w:val="400"/>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9 091,81</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9760,40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10850,30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10421,30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10426,10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8937,10</w:t>
            </w:r>
          </w:p>
        </w:tc>
      </w:tr>
      <w:tr w:rsidR="00E7385F" w:rsidRPr="00E7385F" w:rsidTr="00E7385F">
        <w:trPr>
          <w:trHeight w:val="400"/>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9322,74</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9870,47</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10965,59</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highlight w:val="lightGray"/>
              </w:rPr>
            </w:pPr>
            <w:r w:rsidRPr="00E7385F">
              <w:rPr>
                <w:rFonts w:ascii="Times New Roman" w:hAnsi="Times New Roman" w:cs="Times New Roman"/>
                <w:color w:val="000000"/>
              </w:rPr>
              <w:t>9848,20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9417,00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9242,80</w:t>
            </w:r>
          </w:p>
        </w:tc>
      </w:tr>
      <w:tr w:rsidR="00E7385F" w:rsidRPr="00E7385F" w:rsidTr="00E7385F">
        <w:trPr>
          <w:trHeight w:val="65"/>
        </w:trPr>
        <w:tc>
          <w:tcPr>
            <w:tcW w:w="567"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2.</w:t>
            </w:r>
          </w:p>
        </w:tc>
        <w:tc>
          <w:tcPr>
            <w:tcW w:w="1134"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roofErr w:type="spellStart"/>
            <w:proofErr w:type="gramStart"/>
            <w:r w:rsidRPr="00E7385F">
              <w:rPr>
                <w:rFonts w:ascii="Times New Roman" w:hAnsi="Times New Roman" w:cs="Times New Roman"/>
                <w:color w:val="000000"/>
              </w:rPr>
              <w:t>Мероприя</w:t>
            </w:r>
            <w:r>
              <w:rPr>
                <w:rFonts w:ascii="Times New Roman" w:hAnsi="Times New Roman" w:cs="Times New Roman"/>
                <w:color w:val="000000"/>
              </w:rPr>
              <w:t>-</w:t>
            </w:r>
            <w:r w:rsidRPr="00E7385F">
              <w:rPr>
                <w:rFonts w:ascii="Times New Roman" w:hAnsi="Times New Roman" w:cs="Times New Roman"/>
                <w:color w:val="000000"/>
              </w:rPr>
              <w:t>тие</w:t>
            </w:r>
            <w:proofErr w:type="spellEnd"/>
            <w:proofErr w:type="gramEnd"/>
          </w:p>
        </w:tc>
        <w:tc>
          <w:tcPr>
            <w:tcW w:w="183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«Удовлетворения потребностей детей в доступном и качественном дополнительном образовании»</w:t>
            </w: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6978,26</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7627,81</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7878,16</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6556,90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6579,10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6 068,30</w:t>
            </w:r>
          </w:p>
        </w:tc>
      </w:tr>
      <w:tr w:rsidR="00E7385F" w:rsidRPr="00E7385F" w:rsidTr="00E7385F">
        <w:trPr>
          <w:trHeight w:val="6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2188,87</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2802,80</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2555,3</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2414,10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2417,70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1883,00</w:t>
            </w:r>
          </w:p>
        </w:tc>
      </w:tr>
      <w:tr w:rsidR="00E7385F" w:rsidRPr="00E7385F" w:rsidTr="00E7385F">
        <w:trPr>
          <w:trHeight w:val="400"/>
        </w:trPr>
        <w:tc>
          <w:tcPr>
            <w:tcW w:w="567"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4789,39</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4825,01</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5322,86</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4142,80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4161,40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4185,30</w:t>
            </w:r>
          </w:p>
        </w:tc>
      </w:tr>
      <w:tr w:rsidR="00E7385F" w:rsidRPr="00E7385F" w:rsidTr="00E7385F">
        <w:trPr>
          <w:trHeight w:val="65"/>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3.</w:t>
            </w:r>
          </w:p>
        </w:tc>
        <w:tc>
          <w:tcPr>
            <w:tcW w:w="1134"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roofErr w:type="spellStart"/>
            <w:proofErr w:type="gramStart"/>
            <w:r w:rsidRPr="00E7385F">
              <w:rPr>
                <w:rFonts w:ascii="Times New Roman" w:hAnsi="Times New Roman" w:cs="Times New Roman"/>
                <w:color w:val="000000"/>
              </w:rPr>
              <w:t>Мероприя</w:t>
            </w:r>
            <w:r w:rsidR="00566915">
              <w:rPr>
                <w:rFonts w:ascii="Times New Roman" w:hAnsi="Times New Roman" w:cs="Times New Roman"/>
                <w:color w:val="000000"/>
              </w:rPr>
              <w:t>-</w:t>
            </w:r>
            <w:r w:rsidRPr="00E7385F">
              <w:rPr>
                <w:rFonts w:ascii="Times New Roman" w:hAnsi="Times New Roman" w:cs="Times New Roman"/>
                <w:color w:val="000000"/>
              </w:rPr>
              <w:t>тие</w:t>
            </w:r>
            <w:proofErr w:type="spellEnd"/>
            <w:proofErr w:type="gramEnd"/>
          </w:p>
        </w:tc>
        <w:tc>
          <w:tcPr>
            <w:tcW w:w="183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«Обеспечение детей различными формами отдыха в каникулярное время»</w:t>
            </w: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1,32</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183,71</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183,63</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183,63</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183,63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486,70</w:t>
            </w:r>
          </w:p>
        </w:tc>
      </w:tr>
      <w:tr w:rsidR="00E7385F" w:rsidRPr="00E7385F" w:rsidTr="00E7385F">
        <w:trPr>
          <w:trHeight w:val="400"/>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141,3</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141,3</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141,30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141,30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412,50</w:t>
            </w:r>
          </w:p>
        </w:tc>
      </w:tr>
      <w:tr w:rsidR="00E7385F" w:rsidRPr="00E7385F" w:rsidTr="00566915">
        <w:trPr>
          <w:trHeight w:val="65"/>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1,32</w:t>
            </w:r>
          </w:p>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42,41</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42,33</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42,33</w:t>
            </w:r>
          </w:p>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42,33</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74,20</w:t>
            </w:r>
          </w:p>
        </w:tc>
      </w:tr>
      <w:tr w:rsidR="00E7385F" w:rsidRPr="00E7385F" w:rsidTr="00566915">
        <w:trPr>
          <w:trHeight w:val="65"/>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4.</w:t>
            </w:r>
          </w:p>
        </w:tc>
        <w:tc>
          <w:tcPr>
            <w:tcW w:w="1134"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roofErr w:type="spellStart"/>
            <w:proofErr w:type="gramStart"/>
            <w:r w:rsidRPr="00E7385F">
              <w:rPr>
                <w:rFonts w:ascii="Times New Roman" w:hAnsi="Times New Roman" w:cs="Times New Roman"/>
                <w:color w:val="000000"/>
              </w:rPr>
              <w:t>Мероприя</w:t>
            </w:r>
            <w:r w:rsidR="00566915">
              <w:rPr>
                <w:rFonts w:ascii="Times New Roman" w:hAnsi="Times New Roman" w:cs="Times New Roman"/>
                <w:color w:val="000000"/>
              </w:rPr>
              <w:t>-</w:t>
            </w:r>
            <w:r w:rsidRPr="00E7385F">
              <w:rPr>
                <w:rFonts w:ascii="Times New Roman" w:hAnsi="Times New Roman" w:cs="Times New Roman"/>
                <w:color w:val="000000"/>
              </w:rPr>
              <w:t>тие</w:t>
            </w:r>
            <w:proofErr w:type="spellEnd"/>
            <w:proofErr w:type="gramEnd"/>
          </w:p>
        </w:tc>
        <w:tc>
          <w:tcPr>
            <w:tcW w:w="183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«Обеспечение педагогических и руководящих работников образовательных учреждений района методической помощью, поддержка и развитие одаренных детей и обеспечение ведения бюджетного учета и отчетности управления образования </w:t>
            </w:r>
            <w:proofErr w:type="gramStart"/>
            <w:r w:rsidRPr="00E7385F">
              <w:rPr>
                <w:rFonts w:ascii="Times New Roman" w:hAnsi="Times New Roman" w:cs="Times New Roman"/>
                <w:color w:val="000000"/>
              </w:rPr>
              <w:t>и  подведомственных</w:t>
            </w:r>
            <w:proofErr w:type="gramEnd"/>
            <w:r w:rsidRPr="00E7385F">
              <w:rPr>
                <w:rFonts w:ascii="Times New Roman" w:hAnsi="Times New Roman" w:cs="Times New Roman"/>
                <w:color w:val="000000"/>
              </w:rPr>
              <w:t xml:space="preserve"> ему учреждений»» </w:t>
            </w: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2302,84</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2320,40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566915">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2609,58</w:t>
            </w:r>
          </w:p>
        </w:tc>
        <w:tc>
          <w:tcPr>
            <w:tcW w:w="850" w:type="dxa"/>
            <w:tcBorders>
              <w:top w:val="nil"/>
              <w:left w:val="single" w:sz="4" w:space="0" w:color="auto"/>
              <w:bottom w:val="single" w:sz="6" w:space="0" w:color="000000"/>
              <w:right w:val="nil"/>
            </w:tcBorders>
          </w:tcPr>
          <w:p w:rsidR="00E7385F" w:rsidRPr="00E7385F" w:rsidRDefault="00E7385F" w:rsidP="00566915">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20045,98</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2008,80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3 302,80</w:t>
            </w:r>
          </w:p>
        </w:tc>
      </w:tr>
      <w:tr w:rsidR="00E7385F" w:rsidRPr="00E7385F" w:rsidTr="00566915">
        <w:trPr>
          <w:trHeight w:val="65"/>
        </w:trPr>
        <w:tc>
          <w:tcPr>
            <w:tcW w:w="567" w:type="dxa"/>
            <w:tcBorders>
              <w:top w:val="nil"/>
              <w:left w:val="single" w:sz="6" w:space="0" w:color="000000"/>
              <w:bottom w:val="nil"/>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575,60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682,10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910,00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700,20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701,60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1 526,40</w:t>
            </w:r>
          </w:p>
        </w:tc>
      </w:tr>
      <w:tr w:rsidR="00E7385F" w:rsidRPr="00E7385F" w:rsidTr="00566915">
        <w:trPr>
          <w:trHeight w:val="3654"/>
        </w:trPr>
        <w:tc>
          <w:tcPr>
            <w:tcW w:w="56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1727,24</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1638,30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1699,58</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1345,78</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1307,20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1776,40</w:t>
            </w:r>
          </w:p>
        </w:tc>
      </w:tr>
      <w:tr w:rsidR="00E7385F" w:rsidRPr="00E7385F" w:rsidTr="00566915">
        <w:trPr>
          <w:trHeight w:val="65"/>
        </w:trPr>
        <w:tc>
          <w:tcPr>
            <w:tcW w:w="567"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5.</w:t>
            </w:r>
          </w:p>
        </w:tc>
        <w:tc>
          <w:tcPr>
            <w:tcW w:w="1134"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roofErr w:type="spellStart"/>
            <w:proofErr w:type="gramStart"/>
            <w:r w:rsidRPr="00E7385F">
              <w:rPr>
                <w:rFonts w:ascii="Times New Roman" w:hAnsi="Times New Roman" w:cs="Times New Roman"/>
                <w:color w:val="000000"/>
              </w:rPr>
              <w:t>Мероприя</w:t>
            </w:r>
            <w:r w:rsidR="00566915">
              <w:rPr>
                <w:rFonts w:ascii="Times New Roman" w:hAnsi="Times New Roman" w:cs="Times New Roman"/>
                <w:color w:val="000000"/>
              </w:rPr>
              <w:t>-</w:t>
            </w:r>
            <w:r w:rsidRPr="00E7385F">
              <w:rPr>
                <w:rFonts w:ascii="Times New Roman" w:hAnsi="Times New Roman" w:cs="Times New Roman"/>
                <w:color w:val="000000"/>
              </w:rPr>
              <w:t>тие</w:t>
            </w:r>
            <w:proofErr w:type="spellEnd"/>
            <w:proofErr w:type="gramEnd"/>
          </w:p>
        </w:tc>
        <w:tc>
          <w:tcPr>
            <w:tcW w:w="183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«Социальная поддержка граждан»</w:t>
            </w: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1254,10</w:t>
            </w:r>
          </w:p>
        </w:tc>
        <w:tc>
          <w:tcPr>
            <w:tcW w:w="992" w:type="dxa"/>
            <w:tcBorders>
              <w:top w:val="nil"/>
              <w:left w:val="single" w:sz="4" w:space="0" w:color="auto"/>
              <w:bottom w:val="single" w:sz="6" w:space="0" w:color="000000"/>
              <w:right w:val="nil"/>
            </w:tcBorders>
          </w:tcPr>
          <w:p w:rsidR="00E7385F" w:rsidRPr="00E7385F" w:rsidRDefault="00E7385F" w:rsidP="00566915">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2028,70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2143,80</w:t>
            </w:r>
          </w:p>
        </w:tc>
        <w:tc>
          <w:tcPr>
            <w:tcW w:w="850" w:type="dxa"/>
            <w:tcBorders>
              <w:top w:val="nil"/>
              <w:left w:val="single" w:sz="4" w:space="0" w:color="auto"/>
              <w:bottom w:val="single" w:sz="6" w:space="0" w:color="000000"/>
              <w:right w:val="nil"/>
            </w:tcBorders>
          </w:tcPr>
          <w:p w:rsidR="00E7385F" w:rsidRPr="00E7385F" w:rsidRDefault="00E7385F" w:rsidP="00566915">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2196,80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2248,80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5333,00</w:t>
            </w:r>
          </w:p>
        </w:tc>
      </w:tr>
      <w:tr w:rsidR="00E7385F" w:rsidRPr="00E7385F" w:rsidTr="00566915">
        <w:trPr>
          <w:trHeight w:val="6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1254,10</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2028,70</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2143,80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2196,80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2248,80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5333,00</w:t>
            </w:r>
          </w:p>
        </w:tc>
      </w:tr>
      <w:tr w:rsidR="00E7385F" w:rsidRPr="00E7385F" w:rsidTr="00566915">
        <w:trPr>
          <w:trHeight w:val="65"/>
        </w:trPr>
        <w:tc>
          <w:tcPr>
            <w:tcW w:w="567"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566915">
        <w:trPr>
          <w:trHeight w:val="65"/>
        </w:trPr>
        <w:tc>
          <w:tcPr>
            <w:tcW w:w="567"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6.</w:t>
            </w:r>
          </w:p>
        </w:tc>
        <w:tc>
          <w:tcPr>
            <w:tcW w:w="1134"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roofErr w:type="spellStart"/>
            <w:proofErr w:type="gramStart"/>
            <w:r w:rsidRPr="00E7385F">
              <w:rPr>
                <w:rFonts w:ascii="Times New Roman" w:hAnsi="Times New Roman" w:cs="Times New Roman"/>
                <w:color w:val="000000"/>
              </w:rPr>
              <w:t>Мероприя</w:t>
            </w:r>
            <w:r w:rsidR="00566915">
              <w:rPr>
                <w:rFonts w:ascii="Times New Roman" w:hAnsi="Times New Roman" w:cs="Times New Roman"/>
                <w:color w:val="000000"/>
              </w:rPr>
              <w:t>-</w:t>
            </w:r>
            <w:r w:rsidRPr="00E7385F">
              <w:rPr>
                <w:rFonts w:ascii="Times New Roman" w:hAnsi="Times New Roman" w:cs="Times New Roman"/>
                <w:color w:val="000000"/>
              </w:rPr>
              <w:t>тие</w:t>
            </w:r>
            <w:proofErr w:type="spellEnd"/>
            <w:proofErr w:type="gramEnd"/>
          </w:p>
        </w:tc>
        <w:tc>
          <w:tcPr>
            <w:tcW w:w="183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«Обеспечение государственных гарантий содержания и социальных прав детей – сирот, лиц из числа детей – сирот и детей, оставшихся без попечения родителей)» </w:t>
            </w: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3184,60</w:t>
            </w:r>
          </w:p>
        </w:tc>
        <w:tc>
          <w:tcPr>
            <w:tcW w:w="992" w:type="dxa"/>
            <w:tcBorders>
              <w:top w:val="nil"/>
              <w:left w:val="single" w:sz="4" w:space="0" w:color="auto"/>
              <w:bottom w:val="single" w:sz="6" w:space="0" w:color="000000"/>
              <w:right w:val="nil"/>
            </w:tcBorders>
          </w:tcPr>
          <w:p w:rsidR="00E7385F" w:rsidRPr="00E7385F" w:rsidRDefault="00E7385F" w:rsidP="00E7385F">
            <w:pPr>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3437,00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3764,6</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3 195,00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566915">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3195,00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5746,50</w:t>
            </w:r>
          </w:p>
        </w:tc>
      </w:tr>
      <w:tr w:rsidR="00E7385F" w:rsidRPr="00E7385F" w:rsidTr="00566915">
        <w:trPr>
          <w:trHeight w:val="6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3184,60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3437,00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3764,6</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3 195,00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3195,00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5746,50</w:t>
            </w:r>
          </w:p>
        </w:tc>
      </w:tr>
      <w:tr w:rsidR="00E7385F" w:rsidRPr="00E7385F" w:rsidTr="00566915">
        <w:trPr>
          <w:trHeight w:val="1254"/>
        </w:trPr>
        <w:tc>
          <w:tcPr>
            <w:tcW w:w="567"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566915">
        <w:trPr>
          <w:trHeight w:val="65"/>
        </w:trPr>
        <w:tc>
          <w:tcPr>
            <w:tcW w:w="567"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7.</w:t>
            </w:r>
          </w:p>
        </w:tc>
        <w:tc>
          <w:tcPr>
            <w:tcW w:w="1134"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roofErr w:type="spellStart"/>
            <w:proofErr w:type="gramStart"/>
            <w:r w:rsidRPr="00E7385F">
              <w:rPr>
                <w:rFonts w:ascii="Times New Roman" w:hAnsi="Times New Roman" w:cs="Times New Roman"/>
                <w:color w:val="000000"/>
              </w:rPr>
              <w:t>Мероприя</w:t>
            </w:r>
            <w:r w:rsidR="00566915">
              <w:rPr>
                <w:rFonts w:ascii="Times New Roman" w:hAnsi="Times New Roman" w:cs="Times New Roman"/>
                <w:color w:val="000000"/>
              </w:rPr>
              <w:t>-</w:t>
            </w:r>
            <w:r w:rsidRPr="00E7385F">
              <w:rPr>
                <w:rFonts w:ascii="Times New Roman" w:hAnsi="Times New Roman" w:cs="Times New Roman"/>
                <w:color w:val="000000"/>
              </w:rPr>
              <w:lastRenderedPageBreak/>
              <w:t>тие</w:t>
            </w:r>
            <w:proofErr w:type="spellEnd"/>
            <w:proofErr w:type="gramEnd"/>
          </w:p>
        </w:tc>
        <w:tc>
          <w:tcPr>
            <w:tcW w:w="183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lastRenderedPageBreak/>
              <w:t xml:space="preserve">Выполнение </w:t>
            </w:r>
            <w:r w:rsidRPr="00E7385F">
              <w:rPr>
                <w:rFonts w:ascii="Times New Roman" w:hAnsi="Times New Roman" w:cs="Times New Roman"/>
                <w:color w:val="000000"/>
              </w:rPr>
              <w:lastRenderedPageBreak/>
              <w:t>предписаний надзорных органов и приведение зданий в соответствии с требованиями, предъявляемыми к безопасности в процессе эксплуатации, в муниципальных образовательных организациях, в, в том числе:</w:t>
            </w: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lastRenderedPageBreak/>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747,00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1189,50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E7385F">
        <w:trPr>
          <w:trHeight w:val="400"/>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федеральный бюджет</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566915">
        <w:trPr>
          <w:trHeight w:val="6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бюджет</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739,50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1177,60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highlight w:val="cyan"/>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566915">
        <w:trPr>
          <w:trHeight w:val="208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7,50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11,90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566915">
        <w:trPr>
          <w:trHeight w:val="6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val="restart"/>
            <w:tcBorders>
              <w:top w:val="nil"/>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 здание МКДОУ детский сад «Сказка» </w:t>
            </w:r>
            <w:proofErr w:type="spellStart"/>
            <w:r w:rsidRPr="00E7385F">
              <w:rPr>
                <w:rFonts w:ascii="Times New Roman" w:hAnsi="Times New Roman" w:cs="Times New Roman"/>
                <w:color w:val="000000"/>
              </w:rPr>
              <w:t>пгт</w:t>
            </w:r>
            <w:proofErr w:type="spellEnd"/>
            <w:r w:rsidRPr="00E7385F">
              <w:rPr>
                <w:rFonts w:ascii="Times New Roman" w:hAnsi="Times New Roman" w:cs="Times New Roman"/>
                <w:color w:val="000000"/>
              </w:rPr>
              <w:t xml:space="preserve"> Тужа Кировской области</w:t>
            </w: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747,00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1189,50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E7385F">
        <w:trPr>
          <w:trHeight w:val="400"/>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федеральный    </w:t>
            </w:r>
            <w:r w:rsidRPr="00E7385F">
              <w:rPr>
                <w:rFonts w:ascii="Times New Roman" w:hAnsi="Times New Roman" w:cs="Times New Roman"/>
                <w:color w:val="000000"/>
              </w:rPr>
              <w:br/>
              <w:t xml:space="preserve">бюджет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566915">
        <w:trPr>
          <w:trHeight w:val="65"/>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739,50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1177,60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566915">
        <w:trPr>
          <w:trHeight w:val="99"/>
        </w:trPr>
        <w:tc>
          <w:tcPr>
            <w:tcW w:w="567"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nil"/>
              <w:left w:val="single" w:sz="6" w:space="0" w:color="000000"/>
              <w:bottom w:val="single" w:sz="6" w:space="0" w:color="000000"/>
              <w:right w:val="nil"/>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7,50</w:t>
            </w:r>
          </w:p>
        </w:tc>
        <w:tc>
          <w:tcPr>
            <w:tcW w:w="993" w:type="dxa"/>
            <w:tcBorders>
              <w:top w:val="nil"/>
              <w:left w:val="single" w:sz="6" w:space="0" w:color="000000"/>
              <w:bottom w:val="single" w:sz="6" w:space="0" w:color="000000"/>
              <w:right w:val="single" w:sz="4" w:space="0" w:color="auto"/>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11,90</w:t>
            </w:r>
          </w:p>
        </w:tc>
        <w:tc>
          <w:tcPr>
            <w:tcW w:w="850" w:type="dxa"/>
            <w:tcBorders>
              <w:top w:val="nil"/>
              <w:left w:val="single" w:sz="4" w:space="0" w:color="auto"/>
              <w:bottom w:val="single" w:sz="6" w:space="0" w:color="000000"/>
              <w:right w:val="nil"/>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2"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c>
          <w:tcPr>
            <w:tcW w:w="993" w:type="dxa"/>
            <w:tcBorders>
              <w:top w:val="nil"/>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w:t>
            </w:r>
          </w:p>
        </w:tc>
      </w:tr>
      <w:tr w:rsidR="00E7385F" w:rsidRPr="00E7385F" w:rsidTr="00566915">
        <w:trPr>
          <w:trHeight w:val="65"/>
        </w:trPr>
        <w:tc>
          <w:tcPr>
            <w:tcW w:w="567" w:type="dxa"/>
            <w:vMerge w:val="restart"/>
            <w:tcBorders>
              <w:top w:val="single" w:sz="6" w:space="0" w:color="000000"/>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8.</w:t>
            </w:r>
          </w:p>
        </w:tc>
        <w:tc>
          <w:tcPr>
            <w:tcW w:w="1134" w:type="dxa"/>
            <w:vMerge w:val="restart"/>
            <w:tcBorders>
              <w:top w:val="single" w:sz="6" w:space="0" w:color="000000"/>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roofErr w:type="spellStart"/>
            <w:proofErr w:type="gramStart"/>
            <w:r w:rsidRPr="00E7385F">
              <w:rPr>
                <w:rFonts w:ascii="Times New Roman" w:hAnsi="Times New Roman" w:cs="Times New Roman"/>
                <w:color w:val="000000"/>
              </w:rPr>
              <w:t>Мероприя</w:t>
            </w:r>
            <w:r w:rsidR="00566915">
              <w:rPr>
                <w:rFonts w:ascii="Times New Roman" w:hAnsi="Times New Roman" w:cs="Times New Roman"/>
                <w:color w:val="000000"/>
              </w:rPr>
              <w:t>-</w:t>
            </w:r>
            <w:r w:rsidRPr="00E7385F">
              <w:rPr>
                <w:rFonts w:ascii="Times New Roman" w:hAnsi="Times New Roman" w:cs="Times New Roman"/>
                <w:color w:val="000000"/>
              </w:rPr>
              <w:t>тие</w:t>
            </w:r>
            <w:proofErr w:type="spellEnd"/>
            <w:proofErr w:type="gramEnd"/>
          </w:p>
        </w:tc>
        <w:tc>
          <w:tcPr>
            <w:tcW w:w="1839" w:type="dxa"/>
            <w:vMerge w:val="restart"/>
            <w:tcBorders>
              <w:top w:val="single" w:sz="6" w:space="0" w:color="000000"/>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«Подготовка и повышение квалификации лиц, замещающих муниципальные должности, и муниципальных служащих»</w:t>
            </w: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47,50</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3,10</w:t>
            </w: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566915">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60,9</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47,03</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3,00</w:t>
            </w: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60,29</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503"/>
        </w:trPr>
        <w:tc>
          <w:tcPr>
            <w:tcW w:w="567"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0,47</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0,10</w:t>
            </w: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0,61</w:t>
            </w:r>
          </w:p>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val="restart"/>
            <w:tcBorders>
              <w:top w:val="single" w:sz="6" w:space="0" w:color="000000"/>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Администрация муниципального образования </w:t>
            </w:r>
            <w:proofErr w:type="spellStart"/>
            <w:r w:rsidRPr="00E7385F">
              <w:rPr>
                <w:rFonts w:ascii="Times New Roman" w:hAnsi="Times New Roman" w:cs="Times New Roman"/>
                <w:color w:val="000000"/>
              </w:rPr>
              <w:t>Тужинский</w:t>
            </w:r>
            <w:proofErr w:type="spellEnd"/>
            <w:r w:rsidRPr="00E7385F">
              <w:rPr>
                <w:rFonts w:ascii="Times New Roman" w:hAnsi="Times New Roman" w:cs="Times New Roman"/>
                <w:color w:val="000000"/>
              </w:rPr>
              <w:t xml:space="preserve"> муниципальный район</w:t>
            </w: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25,50</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3,10</w:t>
            </w: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566915">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48,5</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25,25</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3,00</w:t>
            </w: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48,02</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0,25</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0,10</w:t>
            </w: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0,48</w:t>
            </w:r>
          </w:p>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val="restart"/>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МКУ Финансовое управление администрации Тужинского муниципального района</w:t>
            </w: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22,00</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6,00</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21,78</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5,94</w:t>
            </w:r>
          </w:p>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E7385F">
        <w:trPr>
          <w:trHeight w:val="400"/>
        </w:trPr>
        <w:tc>
          <w:tcPr>
            <w:tcW w:w="567" w:type="dxa"/>
            <w:vMerge/>
            <w:tcBorders>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0,22</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0,00</w:t>
            </w: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0,06</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val="restart"/>
            <w:tcBorders>
              <w:left w:val="single" w:sz="6" w:space="0" w:color="000000"/>
              <w:right w:val="single" w:sz="6" w:space="0" w:color="000000"/>
            </w:tcBorders>
          </w:tcPr>
          <w:p w:rsidR="00E7385F" w:rsidRPr="00E7385F" w:rsidRDefault="00E7385F" w:rsidP="00E7385F">
            <w:pPr>
              <w:spacing w:after="0" w:line="240" w:lineRule="auto"/>
              <w:rPr>
                <w:rFonts w:ascii="Times New Roman" w:hAnsi="Times New Roman" w:cs="Times New Roman"/>
                <w:color w:val="000000"/>
              </w:rPr>
            </w:pPr>
          </w:p>
        </w:tc>
        <w:tc>
          <w:tcPr>
            <w:tcW w:w="1134" w:type="dxa"/>
            <w:vMerge w:val="restart"/>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val="restart"/>
            <w:tcBorders>
              <w:left w:val="single" w:sz="6" w:space="0" w:color="000000"/>
              <w:right w:val="single" w:sz="6" w:space="0" w:color="000000"/>
            </w:tcBorders>
          </w:tcPr>
          <w:p w:rsidR="00E7385F" w:rsidRPr="00E7385F" w:rsidRDefault="00E7385F" w:rsidP="00E7385F">
            <w:pPr>
              <w:spacing w:after="0" w:line="240" w:lineRule="auto"/>
              <w:rPr>
                <w:rFonts w:ascii="Times New Roman" w:hAnsi="Times New Roman" w:cs="Times New Roman"/>
                <w:color w:val="000000"/>
              </w:rPr>
            </w:pPr>
            <w:r w:rsidRPr="00E7385F">
              <w:rPr>
                <w:rFonts w:ascii="Times New Roman" w:hAnsi="Times New Roman" w:cs="Times New Roman"/>
                <w:color w:val="000000"/>
              </w:rPr>
              <w:t>МКУ «Отдел культуры, спорта и молодежной политики»</w:t>
            </w: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всего</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6,4</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tcBorders>
              <w:left w:val="single" w:sz="6" w:space="0" w:color="000000"/>
              <w:right w:val="single" w:sz="6" w:space="0" w:color="000000"/>
            </w:tcBorders>
          </w:tcPr>
          <w:p w:rsidR="00E7385F" w:rsidRPr="00E7385F" w:rsidRDefault="00E7385F" w:rsidP="00E7385F">
            <w:pPr>
              <w:spacing w:after="0" w:line="240" w:lineRule="auto"/>
              <w:rPr>
                <w:rFonts w:ascii="Times New Roman" w:hAnsi="Times New Roman" w:cs="Times New Roman"/>
                <w:color w:val="000000"/>
              </w:rPr>
            </w:pPr>
          </w:p>
        </w:tc>
        <w:tc>
          <w:tcPr>
            <w:tcW w:w="1134" w:type="dxa"/>
            <w:vMerge/>
            <w:tcBorders>
              <w:left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right w:val="single" w:sz="6" w:space="0" w:color="000000"/>
            </w:tcBorders>
          </w:tcPr>
          <w:p w:rsidR="00E7385F" w:rsidRPr="00E7385F" w:rsidRDefault="00E7385F" w:rsidP="00E7385F">
            <w:pPr>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6,34</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tcBorders>
              <w:left w:val="single" w:sz="6" w:space="0" w:color="000000"/>
              <w:bottom w:val="single" w:sz="6" w:space="0" w:color="000000"/>
              <w:right w:val="single" w:sz="6" w:space="0" w:color="000000"/>
            </w:tcBorders>
          </w:tcPr>
          <w:p w:rsidR="00E7385F" w:rsidRPr="00E7385F" w:rsidRDefault="00E7385F" w:rsidP="00E7385F">
            <w:pPr>
              <w:spacing w:after="0" w:line="240" w:lineRule="auto"/>
              <w:rPr>
                <w:rFonts w:ascii="Times New Roman" w:hAnsi="Times New Roman" w:cs="Times New Roman"/>
                <w:color w:val="000000"/>
              </w:rPr>
            </w:pPr>
          </w:p>
        </w:tc>
        <w:tc>
          <w:tcPr>
            <w:tcW w:w="1134" w:type="dxa"/>
            <w:vMerge/>
            <w:tcBorders>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0,06</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val="restart"/>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9</w:t>
            </w:r>
          </w:p>
        </w:tc>
        <w:tc>
          <w:tcPr>
            <w:tcW w:w="1134" w:type="dxa"/>
            <w:vMerge w:val="restart"/>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Мероприятие</w:t>
            </w:r>
          </w:p>
        </w:tc>
        <w:tc>
          <w:tcPr>
            <w:tcW w:w="1839" w:type="dxa"/>
            <w:vMerge w:val="restart"/>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Обеспечение пер</w:t>
            </w:r>
            <w:r w:rsidR="00566915">
              <w:rPr>
                <w:rFonts w:ascii="Times New Roman" w:hAnsi="Times New Roman" w:cs="Times New Roman"/>
                <w:color w:val="000000"/>
              </w:rPr>
              <w:t>-</w:t>
            </w:r>
            <w:proofErr w:type="spellStart"/>
            <w:r w:rsidRPr="00E7385F">
              <w:rPr>
                <w:rFonts w:ascii="Times New Roman" w:hAnsi="Times New Roman" w:cs="Times New Roman"/>
                <w:color w:val="000000"/>
              </w:rPr>
              <w:t>сонифицированно</w:t>
            </w:r>
            <w:proofErr w:type="spellEnd"/>
            <w:r w:rsidR="00566915">
              <w:rPr>
                <w:rFonts w:ascii="Times New Roman" w:hAnsi="Times New Roman" w:cs="Times New Roman"/>
                <w:color w:val="000000"/>
              </w:rPr>
              <w:t>-</w:t>
            </w:r>
            <w:r w:rsidRPr="00E7385F">
              <w:rPr>
                <w:rFonts w:ascii="Times New Roman" w:hAnsi="Times New Roman" w:cs="Times New Roman"/>
                <w:color w:val="000000"/>
              </w:rPr>
              <w:t xml:space="preserve">го </w:t>
            </w:r>
            <w:proofErr w:type="spellStart"/>
            <w:proofErr w:type="gramStart"/>
            <w:r w:rsidRPr="00E7385F">
              <w:rPr>
                <w:rFonts w:ascii="Times New Roman" w:hAnsi="Times New Roman" w:cs="Times New Roman"/>
                <w:color w:val="000000"/>
              </w:rPr>
              <w:t>финансирова</w:t>
            </w:r>
            <w:r w:rsidR="00566915">
              <w:rPr>
                <w:rFonts w:ascii="Times New Roman" w:hAnsi="Times New Roman" w:cs="Times New Roman"/>
                <w:color w:val="000000"/>
              </w:rPr>
              <w:t>-</w:t>
            </w:r>
            <w:r w:rsidRPr="00E7385F">
              <w:rPr>
                <w:rFonts w:ascii="Times New Roman" w:hAnsi="Times New Roman" w:cs="Times New Roman"/>
                <w:color w:val="000000"/>
              </w:rPr>
              <w:t>ния</w:t>
            </w:r>
            <w:proofErr w:type="spellEnd"/>
            <w:proofErr w:type="gramEnd"/>
            <w:r w:rsidRPr="00E7385F">
              <w:rPr>
                <w:rFonts w:ascii="Times New Roman" w:hAnsi="Times New Roman" w:cs="Times New Roman"/>
                <w:color w:val="000000"/>
              </w:rPr>
              <w:t xml:space="preserve"> </w:t>
            </w:r>
            <w:proofErr w:type="spellStart"/>
            <w:r w:rsidRPr="00E7385F">
              <w:rPr>
                <w:rFonts w:ascii="Times New Roman" w:hAnsi="Times New Roman" w:cs="Times New Roman"/>
                <w:color w:val="000000"/>
              </w:rPr>
              <w:t>дополнитель</w:t>
            </w:r>
            <w:r w:rsidR="00566915">
              <w:rPr>
                <w:rFonts w:ascii="Times New Roman" w:hAnsi="Times New Roman" w:cs="Times New Roman"/>
                <w:color w:val="000000"/>
              </w:rPr>
              <w:t>-</w:t>
            </w:r>
            <w:r w:rsidRPr="00E7385F">
              <w:rPr>
                <w:rFonts w:ascii="Times New Roman" w:hAnsi="Times New Roman" w:cs="Times New Roman"/>
                <w:color w:val="000000"/>
              </w:rPr>
              <w:t>ного</w:t>
            </w:r>
            <w:proofErr w:type="spellEnd"/>
            <w:r w:rsidRPr="00E7385F">
              <w:rPr>
                <w:rFonts w:ascii="Times New Roman" w:hAnsi="Times New Roman" w:cs="Times New Roman"/>
                <w:color w:val="000000"/>
              </w:rPr>
              <w:t xml:space="preserve"> образования детей</w:t>
            </w: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всего          </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83,31</w:t>
            </w: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104,14</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104,14</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566915">
        <w:trPr>
          <w:trHeight w:val="65"/>
        </w:trPr>
        <w:tc>
          <w:tcPr>
            <w:tcW w:w="567" w:type="dxa"/>
            <w:vMerge/>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областной      </w:t>
            </w:r>
            <w:r w:rsidRPr="00E7385F">
              <w:rPr>
                <w:rFonts w:ascii="Times New Roman" w:hAnsi="Times New Roman" w:cs="Times New Roman"/>
                <w:color w:val="000000"/>
              </w:rPr>
              <w:br/>
              <w:t xml:space="preserve">бюджет         </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r>
      <w:tr w:rsidR="00E7385F" w:rsidRPr="00E7385F" w:rsidTr="00E7385F">
        <w:trPr>
          <w:trHeight w:val="400"/>
        </w:trPr>
        <w:tc>
          <w:tcPr>
            <w:tcW w:w="567" w:type="dxa"/>
            <w:vMerge/>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134" w:type="dxa"/>
            <w:vMerge/>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39" w:type="dxa"/>
            <w:vMerge/>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p>
        </w:tc>
        <w:tc>
          <w:tcPr>
            <w:tcW w:w="1847"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бюджет муниципального района</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83,31</w:t>
            </w:r>
          </w:p>
        </w:tc>
        <w:tc>
          <w:tcPr>
            <w:tcW w:w="993"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104,14</w:t>
            </w:r>
          </w:p>
        </w:tc>
        <w:tc>
          <w:tcPr>
            <w:tcW w:w="850"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r w:rsidRPr="00E7385F">
              <w:rPr>
                <w:rFonts w:ascii="Times New Roman" w:hAnsi="Times New Roman" w:cs="Times New Roman"/>
                <w:color w:val="000000"/>
              </w:rPr>
              <w:t>104,14</w:t>
            </w:r>
          </w:p>
        </w:tc>
        <w:tc>
          <w:tcPr>
            <w:tcW w:w="992" w:type="dxa"/>
            <w:tcBorders>
              <w:top w:val="single" w:sz="6" w:space="0" w:color="000000"/>
              <w:left w:val="single" w:sz="6" w:space="0" w:color="000000"/>
              <w:bottom w:val="single" w:sz="6" w:space="0" w:color="000000"/>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6" w:space="0" w:color="000000"/>
              <w:left w:val="single" w:sz="6" w:space="0" w:color="000000"/>
              <w:bottom w:val="single" w:sz="4" w:space="0" w:color="auto"/>
              <w:right w:val="single" w:sz="6" w:space="0" w:color="000000"/>
            </w:tcBorders>
          </w:tcPr>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p w:rsidR="00E7385F" w:rsidRPr="00E7385F" w:rsidRDefault="00E7385F" w:rsidP="00E7385F">
            <w:pPr>
              <w:autoSpaceDE w:val="0"/>
              <w:autoSpaceDN w:val="0"/>
              <w:adjustRightInd w:val="0"/>
              <w:spacing w:after="0" w:line="240" w:lineRule="auto"/>
              <w:jc w:val="center"/>
              <w:rPr>
                <w:rFonts w:ascii="Times New Roman" w:hAnsi="Times New Roman" w:cs="Times New Roman"/>
                <w:color w:val="000000"/>
              </w:rPr>
            </w:pPr>
          </w:p>
          <w:p w:rsidR="00E7385F" w:rsidRPr="00E7385F" w:rsidRDefault="00E7385F" w:rsidP="00E7385F">
            <w:pPr>
              <w:autoSpaceDE w:val="0"/>
              <w:autoSpaceDN w:val="0"/>
              <w:adjustRightInd w:val="0"/>
              <w:spacing w:after="0" w:line="240" w:lineRule="auto"/>
              <w:rPr>
                <w:rFonts w:ascii="Times New Roman" w:hAnsi="Times New Roman" w:cs="Times New Roman"/>
                <w:color w:val="000000"/>
              </w:rPr>
            </w:pPr>
            <w:r w:rsidRPr="00E7385F">
              <w:rPr>
                <w:rFonts w:ascii="Times New Roman" w:hAnsi="Times New Roman" w:cs="Times New Roman"/>
                <w:color w:val="000000"/>
              </w:rPr>
              <w:t xml:space="preserve">              »</w:t>
            </w:r>
          </w:p>
        </w:tc>
      </w:tr>
    </w:tbl>
    <w:p w:rsidR="00444678" w:rsidRDefault="00444678" w:rsidP="00444678">
      <w:pPr>
        <w:pStyle w:val="ConsPlusNormal"/>
        <w:ind w:firstLine="709"/>
        <w:jc w:val="both"/>
        <w:rPr>
          <w:sz w:val="22"/>
          <w:szCs w:val="22"/>
        </w:rPr>
      </w:pPr>
    </w:p>
    <w:p w:rsidR="00444678" w:rsidRPr="00A560F4" w:rsidRDefault="00444678" w:rsidP="00566915">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FB6FAD" w:rsidRDefault="00FB6FAD" w:rsidP="00960612">
      <w:pPr>
        <w:spacing w:after="0" w:line="240" w:lineRule="auto"/>
        <w:jc w:val="both"/>
        <w:rPr>
          <w:rFonts w:ascii="Times New Roman" w:hAnsi="Times New Roman"/>
        </w:rPr>
      </w:pPr>
    </w:p>
    <w:p w:rsidR="00E87A1D" w:rsidRDefault="00E87A1D"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086A0C" w:rsidP="00444678">
            <w:pPr>
              <w:tabs>
                <w:tab w:val="left" w:pos="0"/>
              </w:tabs>
              <w:spacing w:after="0" w:line="240" w:lineRule="auto"/>
              <w:contextualSpacing/>
              <w:jc w:val="center"/>
              <w:rPr>
                <w:rFonts w:ascii="Times New Roman" w:hAnsi="Times New Roman"/>
              </w:rPr>
            </w:pPr>
            <w:r>
              <w:rPr>
                <w:rFonts w:ascii="Times New Roman" w:hAnsi="Times New Roman"/>
              </w:rPr>
              <w:t>06.12.2022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086A0C" w:rsidP="00444678">
            <w:pPr>
              <w:spacing w:after="0" w:line="240" w:lineRule="auto"/>
              <w:contextualSpacing/>
              <w:jc w:val="center"/>
              <w:rPr>
                <w:rFonts w:ascii="Times New Roman" w:hAnsi="Times New Roman"/>
              </w:rPr>
            </w:pPr>
            <w:r>
              <w:rPr>
                <w:rFonts w:ascii="Times New Roman" w:hAnsi="Times New Roman"/>
              </w:rPr>
              <w:t>379</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444678" w:rsidRPr="00086A0C" w:rsidRDefault="00086A0C" w:rsidP="00086A0C">
      <w:pPr>
        <w:spacing w:after="0" w:line="240" w:lineRule="auto"/>
        <w:ind w:firstLine="709"/>
        <w:jc w:val="center"/>
        <w:rPr>
          <w:rFonts w:ascii="Times New Roman" w:hAnsi="Times New Roman" w:cs="Times New Roman"/>
          <w:color w:val="000000"/>
          <w:highlight w:val="yellow"/>
        </w:rPr>
      </w:pPr>
      <w:r w:rsidRPr="00086A0C">
        <w:rPr>
          <w:rFonts w:ascii="Times New Roman" w:hAnsi="Times New Roman" w:cs="Times New Roman"/>
          <w:b/>
        </w:rPr>
        <w:t>О внесении изменений в постановление администрации Тужинского муниципального района от 09.10.2017 № 384</w:t>
      </w:r>
    </w:p>
    <w:p w:rsidR="00086A0C" w:rsidRDefault="00086A0C" w:rsidP="00444678">
      <w:pPr>
        <w:pStyle w:val="ConsPlusNormal"/>
        <w:ind w:firstLine="709"/>
        <w:jc w:val="both"/>
        <w:rPr>
          <w:sz w:val="22"/>
          <w:szCs w:val="22"/>
        </w:rPr>
      </w:pPr>
    </w:p>
    <w:p w:rsidR="00086A0C" w:rsidRPr="00086A0C" w:rsidRDefault="00086A0C" w:rsidP="00086A0C">
      <w:pPr>
        <w:autoSpaceDE w:val="0"/>
        <w:snapToGrid w:val="0"/>
        <w:spacing w:after="0" w:line="240" w:lineRule="auto"/>
        <w:ind w:firstLine="709"/>
        <w:jc w:val="both"/>
        <w:rPr>
          <w:rFonts w:ascii="Times New Roman" w:hAnsi="Times New Roman" w:cs="Times New Roman"/>
        </w:rPr>
      </w:pPr>
      <w:r w:rsidRPr="00086A0C">
        <w:rPr>
          <w:rFonts w:ascii="Times New Roman" w:hAnsi="Times New Roman" w:cs="Times New Roman"/>
        </w:rPr>
        <w:t>В соответствии с решением Тужинской районной Думы от 28.11.2022 № 14/79 «О внесении изменений в решение Тужинской районной Думы от 13.12.2021 № 4/22»,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086A0C" w:rsidRPr="00086A0C" w:rsidRDefault="00086A0C" w:rsidP="00086A0C">
      <w:pPr>
        <w:autoSpaceDE w:val="0"/>
        <w:snapToGrid w:val="0"/>
        <w:spacing w:after="0" w:line="240" w:lineRule="auto"/>
        <w:ind w:firstLine="709"/>
        <w:jc w:val="both"/>
        <w:rPr>
          <w:rFonts w:ascii="Times New Roman" w:hAnsi="Times New Roman" w:cs="Times New Roman"/>
        </w:rPr>
      </w:pPr>
      <w:r w:rsidRPr="00086A0C">
        <w:rPr>
          <w:rFonts w:ascii="Times New Roman" w:hAnsi="Times New Roman" w:cs="Times New Roman"/>
        </w:rPr>
        <w:t>1. Внести изменения в постановление администрации Тужинского муниципального района</w:t>
      </w:r>
      <w:r>
        <w:rPr>
          <w:rFonts w:ascii="Times New Roman" w:hAnsi="Times New Roman" w:cs="Times New Roman"/>
        </w:rPr>
        <w:br/>
      </w:r>
      <w:r w:rsidRPr="00086A0C">
        <w:rPr>
          <w:rFonts w:ascii="Times New Roman" w:hAnsi="Times New Roman" w:cs="Times New Roman"/>
        </w:rPr>
        <w:t xml:space="preserve"> от 09.10.2017 № 384 «Об утверждении муниципальной программы Тужинского муниципального района «Развитие местного самоуправления» на 2020 – 2025 годы» (далее </w:t>
      </w:r>
      <w:proofErr w:type="gramStart"/>
      <w:r w:rsidRPr="00086A0C">
        <w:rPr>
          <w:rFonts w:ascii="Times New Roman" w:hAnsi="Times New Roman" w:cs="Times New Roman"/>
        </w:rPr>
        <w:t>-  постановление</w:t>
      </w:r>
      <w:proofErr w:type="gramEnd"/>
      <w:r w:rsidRPr="00086A0C">
        <w:rPr>
          <w:rFonts w:ascii="Times New Roman" w:hAnsi="Times New Roman" w:cs="Times New Roman"/>
        </w:rPr>
        <w:t>, муниципальная программа соответственно), утвердив изменения в муниципальной программе согласно приложению.</w:t>
      </w:r>
    </w:p>
    <w:p w:rsidR="00086A0C" w:rsidRPr="00086A0C" w:rsidRDefault="00086A0C" w:rsidP="00086A0C">
      <w:pPr>
        <w:autoSpaceDE w:val="0"/>
        <w:snapToGrid w:val="0"/>
        <w:spacing w:after="0" w:line="240" w:lineRule="auto"/>
        <w:ind w:firstLine="709"/>
        <w:jc w:val="both"/>
        <w:rPr>
          <w:rFonts w:ascii="Times New Roman" w:hAnsi="Times New Roman" w:cs="Times New Roman"/>
        </w:rPr>
      </w:pPr>
      <w:r w:rsidRPr="00086A0C">
        <w:rPr>
          <w:rFonts w:ascii="Times New Roman" w:hAnsi="Times New Roman" w:cs="Times New Roman"/>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444678" w:rsidRPr="00F81EA3" w:rsidRDefault="00444678" w:rsidP="00086A0C">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444678" w:rsidRPr="00F81EA3" w:rsidRDefault="00444678" w:rsidP="00444678">
      <w:pPr>
        <w:spacing w:after="0" w:line="240" w:lineRule="auto"/>
        <w:ind w:left="6521" w:firstLine="709"/>
        <w:jc w:val="both"/>
        <w:rPr>
          <w:rFonts w:ascii="Times New Roman" w:hAnsi="Times New Roman" w:cs="Times New Roman"/>
          <w:color w:val="000000"/>
          <w:highlight w:val="yellow"/>
        </w:rPr>
      </w:pPr>
    </w:p>
    <w:p w:rsidR="00444678" w:rsidRPr="00F81EA3" w:rsidRDefault="00444678" w:rsidP="00444678">
      <w:pPr>
        <w:pStyle w:val="Style4"/>
        <w:widowControl/>
        <w:spacing w:line="240" w:lineRule="auto"/>
        <w:ind w:right="11" w:firstLine="709"/>
        <w:jc w:val="both"/>
        <w:rPr>
          <w:rStyle w:val="FontStyle13"/>
          <w:bCs/>
        </w:rPr>
      </w:pPr>
    </w:p>
    <w:p w:rsidR="00444678" w:rsidRDefault="00444678" w:rsidP="00444678">
      <w:pPr>
        <w:pStyle w:val="Style4"/>
        <w:widowControl/>
        <w:spacing w:line="240" w:lineRule="auto"/>
        <w:ind w:left="6521" w:right="11" w:hanging="567"/>
        <w:jc w:val="left"/>
        <w:rPr>
          <w:rStyle w:val="FontStyle13"/>
          <w:bCs/>
        </w:rPr>
      </w:pPr>
      <w:r w:rsidRPr="00F81EA3">
        <w:rPr>
          <w:rStyle w:val="FontStyle13"/>
          <w:bCs/>
        </w:rPr>
        <w:t>Приложение</w:t>
      </w:r>
    </w:p>
    <w:p w:rsidR="00444678" w:rsidRDefault="00444678" w:rsidP="00444678">
      <w:pPr>
        <w:pStyle w:val="Style4"/>
        <w:widowControl/>
        <w:spacing w:line="240" w:lineRule="auto"/>
        <w:ind w:left="6521" w:right="11" w:hanging="567"/>
        <w:jc w:val="left"/>
        <w:rPr>
          <w:rStyle w:val="FontStyle13"/>
          <w:bCs/>
        </w:rPr>
      </w:pPr>
    </w:p>
    <w:p w:rsidR="00444678" w:rsidRPr="00F81EA3" w:rsidRDefault="00444678" w:rsidP="00444678">
      <w:pPr>
        <w:pStyle w:val="Style4"/>
        <w:widowControl/>
        <w:spacing w:line="240" w:lineRule="auto"/>
        <w:ind w:left="6521" w:right="11" w:hanging="567"/>
        <w:jc w:val="left"/>
        <w:rPr>
          <w:rStyle w:val="FontStyle13"/>
          <w:bCs/>
        </w:rPr>
      </w:pPr>
      <w:r>
        <w:rPr>
          <w:rStyle w:val="FontStyle13"/>
          <w:bCs/>
        </w:rPr>
        <w:t>УТВЕРЖДЕНЫ</w:t>
      </w:r>
    </w:p>
    <w:p w:rsidR="00444678" w:rsidRPr="00F81EA3" w:rsidRDefault="00444678" w:rsidP="00444678">
      <w:pPr>
        <w:pStyle w:val="Style4"/>
        <w:widowControl/>
        <w:spacing w:line="240" w:lineRule="auto"/>
        <w:ind w:right="11" w:hanging="567"/>
        <w:jc w:val="left"/>
        <w:rPr>
          <w:rStyle w:val="FontStyle13"/>
          <w:bCs/>
        </w:rPr>
      </w:pPr>
    </w:p>
    <w:p w:rsidR="00444678" w:rsidRPr="00F81EA3" w:rsidRDefault="00444678" w:rsidP="00444678">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444678" w:rsidRDefault="00444678" w:rsidP="00444678">
      <w:pPr>
        <w:pStyle w:val="Style4"/>
        <w:widowControl/>
        <w:spacing w:line="240" w:lineRule="auto"/>
        <w:ind w:left="6521" w:right="11" w:hanging="567"/>
        <w:jc w:val="left"/>
        <w:rPr>
          <w:rStyle w:val="FontStyle13"/>
        </w:rPr>
      </w:pPr>
      <w:r w:rsidRPr="00F81EA3">
        <w:rPr>
          <w:rStyle w:val="FontStyle13"/>
        </w:rPr>
        <w:t xml:space="preserve">от </w:t>
      </w:r>
      <w:r w:rsidR="00086A0C">
        <w:rPr>
          <w:rStyle w:val="FontStyle13"/>
        </w:rPr>
        <w:t>06.12.2022</w:t>
      </w:r>
      <w:r>
        <w:rPr>
          <w:rStyle w:val="FontStyle13"/>
        </w:rPr>
        <w:t xml:space="preserve"> </w:t>
      </w:r>
      <w:r w:rsidRPr="00F81EA3">
        <w:rPr>
          <w:rStyle w:val="FontStyle13"/>
        </w:rPr>
        <w:t xml:space="preserve">№ </w:t>
      </w:r>
      <w:r w:rsidR="00086A0C">
        <w:rPr>
          <w:rStyle w:val="FontStyle13"/>
        </w:rPr>
        <w:t>379</w:t>
      </w:r>
    </w:p>
    <w:p w:rsidR="00444678" w:rsidRDefault="00444678" w:rsidP="00444678">
      <w:pPr>
        <w:pStyle w:val="Style4"/>
        <w:widowControl/>
        <w:spacing w:line="240" w:lineRule="auto"/>
        <w:ind w:left="6521" w:right="11"/>
        <w:jc w:val="left"/>
        <w:rPr>
          <w:rStyle w:val="FontStyle13"/>
        </w:rPr>
      </w:pPr>
    </w:p>
    <w:p w:rsidR="00086A0C" w:rsidRPr="00086A0C" w:rsidRDefault="00086A0C" w:rsidP="00086A0C">
      <w:pPr>
        <w:spacing w:after="0" w:line="240" w:lineRule="auto"/>
        <w:jc w:val="center"/>
        <w:rPr>
          <w:rFonts w:ascii="Times New Roman" w:hAnsi="Times New Roman" w:cs="Times New Roman"/>
          <w:b/>
        </w:rPr>
      </w:pPr>
      <w:r w:rsidRPr="00086A0C">
        <w:rPr>
          <w:rFonts w:ascii="Times New Roman" w:hAnsi="Times New Roman" w:cs="Times New Roman"/>
          <w:b/>
        </w:rPr>
        <w:t>ИЗМЕНЕНИЯ</w:t>
      </w:r>
    </w:p>
    <w:p w:rsidR="00086A0C" w:rsidRPr="00086A0C" w:rsidRDefault="00086A0C" w:rsidP="00086A0C">
      <w:pPr>
        <w:spacing w:after="0" w:line="240" w:lineRule="auto"/>
        <w:jc w:val="center"/>
        <w:rPr>
          <w:rFonts w:ascii="Times New Roman" w:hAnsi="Times New Roman" w:cs="Times New Roman"/>
          <w:b/>
        </w:rPr>
      </w:pPr>
      <w:r w:rsidRPr="00086A0C">
        <w:rPr>
          <w:rFonts w:ascii="Times New Roman" w:hAnsi="Times New Roman" w:cs="Times New Roman"/>
          <w:b/>
        </w:rPr>
        <w:t>в муниципальной программе Тужинского муниципального района «Развитие местного самоуправления» на 2020 – 2025 годы</w:t>
      </w:r>
    </w:p>
    <w:p w:rsidR="00086A0C" w:rsidRPr="00086A0C" w:rsidRDefault="00086A0C" w:rsidP="00086A0C">
      <w:pPr>
        <w:spacing w:after="0" w:line="240" w:lineRule="auto"/>
        <w:jc w:val="both"/>
        <w:rPr>
          <w:rFonts w:ascii="Times New Roman" w:hAnsi="Times New Roman" w:cs="Times New Roman"/>
          <w:b/>
        </w:rPr>
      </w:pPr>
    </w:p>
    <w:p w:rsidR="00086A0C" w:rsidRPr="00086A0C" w:rsidRDefault="00086A0C" w:rsidP="00086A0C">
      <w:pPr>
        <w:pStyle w:val="a7"/>
        <w:widowControl/>
        <w:numPr>
          <w:ilvl w:val="0"/>
          <w:numId w:val="11"/>
        </w:numPr>
        <w:suppressAutoHyphens w:val="0"/>
        <w:ind w:left="0" w:firstLine="708"/>
        <w:jc w:val="both"/>
        <w:rPr>
          <w:rFonts w:cs="Times New Roman"/>
          <w:sz w:val="22"/>
          <w:szCs w:val="22"/>
        </w:rPr>
      </w:pPr>
      <w:r w:rsidRPr="00086A0C">
        <w:rPr>
          <w:rFonts w:cs="Times New Roman"/>
          <w:sz w:val="22"/>
          <w:szCs w:val="22"/>
        </w:rPr>
        <w:t>В паспорте муниципальной программы раздел «Объем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36"/>
      </w:tblGrid>
      <w:tr w:rsidR="00086A0C" w:rsidRPr="00086A0C" w:rsidTr="003D0EC1">
        <w:tc>
          <w:tcPr>
            <w:tcW w:w="2235"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Объем финансового обеспечения муниципальной программы</w:t>
            </w:r>
          </w:p>
        </w:tc>
        <w:tc>
          <w:tcPr>
            <w:tcW w:w="7336"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 xml:space="preserve">Общий объем финансирования муниципальной программы в 2020-2025 годах составит </w:t>
            </w:r>
            <w:r w:rsidRPr="00086A0C">
              <w:rPr>
                <w:rFonts w:ascii="Times New Roman" w:hAnsi="Times New Roman" w:cs="Times New Roman"/>
                <w:b/>
              </w:rPr>
              <w:t>130097,2 тыс. рублей,</w:t>
            </w:r>
          </w:p>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в том числе:</w:t>
            </w:r>
          </w:p>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 средства федерального бюджета – 223,0 тыс. руб.;</w:t>
            </w:r>
          </w:p>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 средства областного бюджета 41670,9 тыс. руб.;</w:t>
            </w:r>
          </w:p>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 средства местного бюджета 88203,3 тыс. руб.</w:t>
            </w:r>
          </w:p>
        </w:tc>
      </w:tr>
    </w:tbl>
    <w:p w:rsidR="00086A0C" w:rsidRPr="00086A0C" w:rsidRDefault="00086A0C" w:rsidP="00086A0C">
      <w:pPr>
        <w:pStyle w:val="3"/>
        <w:spacing w:before="0"/>
        <w:ind w:firstLine="708"/>
        <w:jc w:val="both"/>
        <w:rPr>
          <w:rFonts w:ascii="Times New Roman" w:hAnsi="Times New Roman" w:cs="Times New Roman"/>
          <w:b w:val="0"/>
          <w:color w:val="auto"/>
          <w:sz w:val="22"/>
          <w:szCs w:val="22"/>
        </w:rPr>
      </w:pPr>
      <w:r w:rsidRPr="00086A0C">
        <w:rPr>
          <w:rFonts w:ascii="Times New Roman" w:hAnsi="Times New Roman" w:cs="Times New Roman"/>
          <w:b w:val="0"/>
          <w:bCs w:val="0"/>
          <w:color w:val="auto"/>
          <w:sz w:val="22"/>
          <w:szCs w:val="22"/>
        </w:rPr>
        <w:t>2. Приложение № 3 к муниципальной программе «</w:t>
      </w:r>
      <w:r w:rsidRPr="00086A0C">
        <w:rPr>
          <w:rFonts w:ascii="Times New Roman" w:hAnsi="Times New Roman" w:cs="Times New Roman"/>
          <w:b w:val="0"/>
          <w:color w:val="auto"/>
          <w:sz w:val="22"/>
          <w:szCs w:val="22"/>
        </w:rPr>
        <w:t>Расходы на реализацию муниципальной программы за счет средств районного бюджета» изложить в новой редакции согласно приложению № 1;</w:t>
      </w:r>
    </w:p>
    <w:p w:rsidR="00086A0C" w:rsidRPr="00086A0C" w:rsidRDefault="00086A0C" w:rsidP="00086A0C">
      <w:pPr>
        <w:pStyle w:val="3"/>
        <w:spacing w:before="0"/>
        <w:ind w:firstLine="708"/>
        <w:jc w:val="both"/>
        <w:rPr>
          <w:rFonts w:ascii="Times New Roman" w:hAnsi="Times New Roman" w:cs="Times New Roman"/>
          <w:b w:val="0"/>
          <w:color w:val="auto"/>
          <w:sz w:val="22"/>
          <w:szCs w:val="22"/>
        </w:rPr>
      </w:pPr>
      <w:r w:rsidRPr="00086A0C">
        <w:rPr>
          <w:rFonts w:ascii="Times New Roman" w:hAnsi="Times New Roman" w:cs="Times New Roman"/>
          <w:b w:val="0"/>
          <w:color w:val="auto"/>
          <w:sz w:val="22"/>
          <w:szCs w:val="22"/>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444678" w:rsidRPr="00C0273D" w:rsidRDefault="00444678" w:rsidP="00086A0C">
      <w:pPr>
        <w:pStyle w:val="ConsPlusNormal"/>
        <w:jc w:val="both"/>
        <w:rPr>
          <w:sz w:val="22"/>
          <w:szCs w:val="22"/>
        </w:rPr>
      </w:pPr>
    </w:p>
    <w:p w:rsidR="00444678" w:rsidRPr="00A560F4" w:rsidRDefault="00444678" w:rsidP="0044467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086A0C" w:rsidRDefault="00086A0C" w:rsidP="00960612">
      <w:pPr>
        <w:spacing w:after="0" w:line="240" w:lineRule="auto"/>
        <w:jc w:val="both"/>
        <w:rPr>
          <w:rFonts w:ascii="Times New Roman" w:hAnsi="Times New Roman"/>
        </w:rPr>
        <w:sectPr w:rsidR="00086A0C" w:rsidSect="00286831">
          <w:footerReference w:type="default" r:id="rId12"/>
          <w:pgSz w:w="11906" w:h="16838"/>
          <w:pgMar w:top="851" w:right="992" w:bottom="851" w:left="851" w:header="709" w:footer="709" w:gutter="0"/>
          <w:cols w:space="708"/>
          <w:docGrid w:linePitch="360"/>
        </w:sectPr>
      </w:pPr>
    </w:p>
    <w:p w:rsidR="00086A0C" w:rsidRPr="00086A0C" w:rsidRDefault="00086A0C" w:rsidP="00086A0C">
      <w:pPr>
        <w:pStyle w:val="af6"/>
        <w:ind w:left="10773"/>
        <w:jc w:val="left"/>
        <w:rPr>
          <w:sz w:val="22"/>
        </w:rPr>
      </w:pPr>
      <w:r w:rsidRPr="00086A0C">
        <w:rPr>
          <w:sz w:val="22"/>
        </w:rPr>
        <w:lastRenderedPageBreak/>
        <w:t>Приложение № 1 к изменениям</w:t>
      </w:r>
    </w:p>
    <w:p w:rsidR="00086A0C" w:rsidRPr="00086A0C" w:rsidRDefault="00086A0C" w:rsidP="00086A0C">
      <w:pPr>
        <w:pStyle w:val="af6"/>
        <w:ind w:left="10773"/>
        <w:jc w:val="left"/>
        <w:rPr>
          <w:sz w:val="22"/>
        </w:rPr>
      </w:pPr>
      <w:r w:rsidRPr="00086A0C">
        <w:rPr>
          <w:sz w:val="22"/>
        </w:rPr>
        <w:t>Приложение № 3</w:t>
      </w:r>
    </w:p>
    <w:p w:rsidR="00086A0C" w:rsidRPr="00086A0C" w:rsidRDefault="00086A0C" w:rsidP="00086A0C">
      <w:pPr>
        <w:spacing w:after="0" w:line="240" w:lineRule="auto"/>
        <w:ind w:left="10773"/>
        <w:rPr>
          <w:rFonts w:ascii="Times New Roman" w:hAnsi="Times New Roman" w:cs="Times New Roman"/>
          <w:b/>
          <w:bCs/>
        </w:rPr>
      </w:pPr>
      <w:r w:rsidRPr="00086A0C">
        <w:rPr>
          <w:rFonts w:ascii="Times New Roman" w:hAnsi="Times New Roman" w:cs="Times New Roman"/>
        </w:rPr>
        <w:t>к муниципальной программе</w:t>
      </w:r>
    </w:p>
    <w:p w:rsidR="00086A0C" w:rsidRPr="00086A0C" w:rsidRDefault="00086A0C" w:rsidP="00086A0C">
      <w:pPr>
        <w:tabs>
          <w:tab w:val="left" w:pos="10773"/>
        </w:tabs>
        <w:spacing w:after="0" w:line="240" w:lineRule="auto"/>
        <w:ind w:left="10773"/>
        <w:rPr>
          <w:rFonts w:ascii="Times New Roman" w:hAnsi="Times New Roman" w:cs="Times New Roman"/>
        </w:rPr>
      </w:pPr>
    </w:p>
    <w:p w:rsidR="00086A0C" w:rsidRPr="00086A0C" w:rsidRDefault="00086A0C" w:rsidP="00086A0C">
      <w:pPr>
        <w:pStyle w:val="3"/>
        <w:spacing w:before="0"/>
        <w:jc w:val="center"/>
        <w:rPr>
          <w:rFonts w:ascii="Times New Roman" w:hAnsi="Times New Roman" w:cs="Times New Roman"/>
          <w:color w:val="auto"/>
          <w:sz w:val="22"/>
          <w:szCs w:val="22"/>
        </w:rPr>
      </w:pPr>
      <w:r w:rsidRPr="00086A0C">
        <w:rPr>
          <w:rFonts w:ascii="Times New Roman" w:hAnsi="Times New Roman" w:cs="Times New Roman"/>
          <w:color w:val="auto"/>
          <w:sz w:val="22"/>
          <w:szCs w:val="22"/>
        </w:rPr>
        <w:t>Расходы на реализацию муниципальной программы</w:t>
      </w:r>
    </w:p>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b/>
          <w:bCs/>
        </w:rPr>
        <w:t>за счет средств районного бюджета</w:t>
      </w:r>
    </w:p>
    <w:p w:rsidR="00086A0C" w:rsidRPr="00086A0C" w:rsidRDefault="00086A0C" w:rsidP="00086A0C">
      <w:pPr>
        <w:spacing w:after="0" w:line="240" w:lineRule="auto"/>
        <w:jc w:val="both"/>
        <w:rPr>
          <w:rFonts w:ascii="Times New Roman" w:hAnsi="Times New Roman" w:cs="Times New Roman"/>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5"/>
        <w:gridCol w:w="2409"/>
        <w:gridCol w:w="2268"/>
        <w:gridCol w:w="1134"/>
        <w:gridCol w:w="1134"/>
        <w:gridCol w:w="1276"/>
        <w:gridCol w:w="1276"/>
        <w:gridCol w:w="1134"/>
        <w:gridCol w:w="1134"/>
        <w:gridCol w:w="1134"/>
      </w:tblGrid>
      <w:tr w:rsidR="00086A0C" w:rsidRPr="00086A0C" w:rsidTr="00086A0C">
        <w:trPr>
          <w:cantSplit/>
          <w:trHeight w:val="70"/>
        </w:trPr>
        <w:tc>
          <w:tcPr>
            <w:tcW w:w="568" w:type="dxa"/>
            <w:vMerge w:val="restart"/>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 п/п</w:t>
            </w:r>
          </w:p>
        </w:tc>
        <w:tc>
          <w:tcPr>
            <w:tcW w:w="1985" w:type="dxa"/>
            <w:vMerge w:val="restart"/>
          </w:tcPr>
          <w:p w:rsidR="00086A0C" w:rsidRPr="00086A0C" w:rsidRDefault="00086A0C" w:rsidP="00086A0C">
            <w:pPr>
              <w:spacing w:after="0" w:line="240" w:lineRule="auto"/>
              <w:ind w:left="762"/>
              <w:jc w:val="both"/>
              <w:rPr>
                <w:rFonts w:ascii="Times New Roman" w:hAnsi="Times New Roman" w:cs="Times New Roman"/>
              </w:rPr>
            </w:pPr>
            <w:r w:rsidRPr="00086A0C">
              <w:rPr>
                <w:rFonts w:ascii="Times New Roman" w:hAnsi="Times New Roman" w:cs="Times New Roman"/>
              </w:rPr>
              <w:t>Статус</w:t>
            </w:r>
          </w:p>
        </w:tc>
        <w:tc>
          <w:tcPr>
            <w:tcW w:w="2409" w:type="dxa"/>
            <w:vMerge w:val="restart"/>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Наименование муниципальной программы, отдельного мероприятия</w:t>
            </w:r>
          </w:p>
        </w:tc>
        <w:tc>
          <w:tcPr>
            <w:tcW w:w="2268" w:type="dxa"/>
            <w:vMerge w:val="restart"/>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Главный распорядитель средств бюджета муниципального района</w:t>
            </w:r>
          </w:p>
        </w:tc>
        <w:tc>
          <w:tcPr>
            <w:tcW w:w="1134" w:type="dxa"/>
          </w:tcPr>
          <w:p w:rsidR="00086A0C" w:rsidRPr="00086A0C" w:rsidRDefault="00086A0C" w:rsidP="00086A0C">
            <w:pPr>
              <w:spacing w:after="0" w:line="240" w:lineRule="auto"/>
              <w:jc w:val="center"/>
              <w:rPr>
                <w:rFonts w:ascii="Times New Roman" w:hAnsi="Times New Roman" w:cs="Times New Roman"/>
              </w:rPr>
            </w:pPr>
          </w:p>
        </w:tc>
        <w:tc>
          <w:tcPr>
            <w:tcW w:w="5954" w:type="dxa"/>
            <w:gridSpan w:val="5"/>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Расходы (тыс. руб.)</w:t>
            </w:r>
          </w:p>
        </w:tc>
        <w:tc>
          <w:tcPr>
            <w:tcW w:w="1134" w:type="dxa"/>
          </w:tcPr>
          <w:p w:rsidR="00086A0C" w:rsidRPr="00086A0C" w:rsidRDefault="00086A0C" w:rsidP="00086A0C">
            <w:pPr>
              <w:spacing w:after="0" w:line="240" w:lineRule="auto"/>
              <w:jc w:val="center"/>
              <w:rPr>
                <w:rFonts w:ascii="Times New Roman" w:hAnsi="Times New Roman" w:cs="Times New Roman"/>
              </w:rPr>
            </w:pPr>
          </w:p>
        </w:tc>
      </w:tr>
      <w:tr w:rsidR="00086A0C" w:rsidRPr="00086A0C" w:rsidTr="00086A0C">
        <w:trPr>
          <w:cantSplit/>
          <w:trHeight w:val="219"/>
        </w:trPr>
        <w:tc>
          <w:tcPr>
            <w:tcW w:w="568" w:type="dxa"/>
            <w:vMerge/>
          </w:tcPr>
          <w:p w:rsidR="00086A0C" w:rsidRPr="00086A0C" w:rsidRDefault="00086A0C" w:rsidP="00086A0C">
            <w:pPr>
              <w:spacing w:after="0" w:line="240" w:lineRule="auto"/>
              <w:jc w:val="both"/>
              <w:rPr>
                <w:rFonts w:ascii="Times New Roman" w:hAnsi="Times New Roman" w:cs="Times New Roman"/>
              </w:rPr>
            </w:pPr>
          </w:p>
        </w:tc>
        <w:tc>
          <w:tcPr>
            <w:tcW w:w="1985" w:type="dxa"/>
            <w:vMerge/>
          </w:tcPr>
          <w:p w:rsidR="00086A0C" w:rsidRPr="00086A0C" w:rsidRDefault="00086A0C" w:rsidP="00086A0C">
            <w:pPr>
              <w:spacing w:after="0" w:line="240" w:lineRule="auto"/>
              <w:jc w:val="both"/>
              <w:rPr>
                <w:rFonts w:ascii="Times New Roman" w:hAnsi="Times New Roman" w:cs="Times New Roman"/>
              </w:rPr>
            </w:pPr>
          </w:p>
        </w:tc>
        <w:tc>
          <w:tcPr>
            <w:tcW w:w="2409" w:type="dxa"/>
            <w:vMerge/>
          </w:tcPr>
          <w:p w:rsidR="00086A0C" w:rsidRPr="00086A0C" w:rsidRDefault="00086A0C" w:rsidP="00086A0C">
            <w:pPr>
              <w:spacing w:after="0" w:line="240" w:lineRule="auto"/>
              <w:jc w:val="center"/>
              <w:rPr>
                <w:rFonts w:ascii="Times New Roman" w:hAnsi="Times New Roman" w:cs="Times New Roman"/>
              </w:rPr>
            </w:pPr>
          </w:p>
        </w:tc>
        <w:tc>
          <w:tcPr>
            <w:tcW w:w="2268" w:type="dxa"/>
            <w:vMerge/>
          </w:tcPr>
          <w:p w:rsidR="00086A0C" w:rsidRPr="00086A0C" w:rsidRDefault="00086A0C" w:rsidP="00086A0C">
            <w:pPr>
              <w:spacing w:after="0" w:line="240" w:lineRule="auto"/>
              <w:jc w:val="center"/>
              <w:rPr>
                <w:rFonts w:ascii="Times New Roman" w:hAnsi="Times New Roman" w:cs="Times New Roman"/>
              </w:rPr>
            </w:pP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2020 год (факт)</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2021 год (факт)</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2022 год (план)</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2023 год (план)</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2024 год (план)</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2025 год (план)</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Итого</w:t>
            </w:r>
          </w:p>
        </w:tc>
      </w:tr>
      <w:tr w:rsidR="00086A0C" w:rsidRPr="00086A0C" w:rsidTr="00086A0C">
        <w:trPr>
          <w:cantSplit/>
          <w:trHeight w:val="70"/>
        </w:trPr>
        <w:tc>
          <w:tcPr>
            <w:tcW w:w="568" w:type="dxa"/>
            <w:vMerge w:val="restart"/>
          </w:tcPr>
          <w:p w:rsidR="00086A0C" w:rsidRPr="00086A0C" w:rsidRDefault="00086A0C" w:rsidP="00086A0C">
            <w:pPr>
              <w:spacing w:after="0" w:line="240" w:lineRule="auto"/>
              <w:jc w:val="both"/>
              <w:rPr>
                <w:rFonts w:ascii="Times New Roman" w:hAnsi="Times New Roman" w:cs="Times New Roman"/>
              </w:rPr>
            </w:pPr>
          </w:p>
          <w:p w:rsidR="00086A0C" w:rsidRPr="00086A0C" w:rsidRDefault="00086A0C" w:rsidP="00086A0C">
            <w:pPr>
              <w:spacing w:after="0" w:line="240" w:lineRule="auto"/>
              <w:jc w:val="both"/>
              <w:rPr>
                <w:rFonts w:ascii="Times New Roman" w:hAnsi="Times New Roman" w:cs="Times New Roman"/>
              </w:rPr>
            </w:pPr>
          </w:p>
        </w:tc>
        <w:tc>
          <w:tcPr>
            <w:tcW w:w="1985" w:type="dxa"/>
            <w:vMerge w:val="restart"/>
          </w:tcPr>
          <w:p w:rsidR="00086A0C" w:rsidRPr="00086A0C" w:rsidRDefault="00086A0C" w:rsidP="00086A0C">
            <w:pPr>
              <w:spacing w:after="0" w:line="240" w:lineRule="auto"/>
              <w:ind w:left="102"/>
              <w:jc w:val="both"/>
              <w:rPr>
                <w:rFonts w:ascii="Times New Roman" w:hAnsi="Times New Roman" w:cs="Times New Roman"/>
              </w:rPr>
            </w:pPr>
            <w:r w:rsidRPr="00086A0C">
              <w:rPr>
                <w:rFonts w:ascii="Times New Roman" w:hAnsi="Times New Roman" w:cs="Times New Roman"/>
              </w:rPr>
              <w:t>Муниципальная</w:t>
            </w:r>
          </w:p>
          <w:p w:rsidR="00086A0C" w:rsidRPr="00086A0C" w:rsidRDefault="00086A0C" w:rsidP="00086A0C">
            <w:pPr>
              <w:spacing w:after="0" w:line="240" w:lineRule="auto"/>
              <w:ind w:left="342"/>
              <w:jc w:val="both"/>
              <w:rPr>
                <w:rFonts w:ascii="Times New Roman" w:hAnsi="Times New Roman" w:cs="Times New Roman"/>
              </w:rPr>
            </w:pPr>
            <w:r w:rsidRPr="00086A0C">
              <w:rPr>
                <w:rFonts w:ascii="Times New Roman" w:hAnsi="Times New Roman" w:cs="Times New Roman"/>
              </w:rPr>
              <w:t>программа</w:t>
            </w:r>
          </w:p>
        </w:tc>
        <w:tc>
          <w:tcPr>
            <w:tcW w:w="2409" w:type="dxa"/>
            <w:vMerge w:val="restart"/>
          </w:tcPr>
          <w:p w:rsidR="00086A0C" w:rsidRPr="00086A0C" w:rsidRDefault="00086A0C" w:rsidP="003D0EC1">
            <w:pPr>
              <w:spacing w:after="0" w:line="240" w:lineRule="auto"/>
              <w:rPr>
                <w:rFonts w:ascii="Times New Roman" w:hAnsi="Times New Roman" w:cs="Times New Roman"/>
              </w:rPr>
            </w:pPr>
            <w:r w:rsidRPr="00086A0C">
              <w:rPr>
                <w:rFonts w:ascii="Times New Roman" w:hAnsi="Times New Roman" w:cs="Times New Roman"/>
              </w:rPr>
              <w:t>«Развитие местного самоуправления» на 2020-2025 годы</w:t>
            </w: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всего</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14494,8</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15058,2</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18714,1</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14162,6</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14135,9</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11637,7</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88203,3</w:t>
            </w:r>
          </w:p>
        </w:tc>
      </w:tr>
      <w:tr w:rsidR="00086A0C" w:rsidRPr="00086A0C" w:rsidTr="003D0EC1">
        <w:trPr>
          <w:cantSplit/>
        </w:trPr>
        <w:tc>
          <w:tcPr>
            <w:tcW w:w="568" w:type="dxa"/>
            <w:vMerge/>
          </w:tcPr>
          <w:p w:rsidR="00086A0C" w:rsidRPr="00086A0C" w:rsidRDefault="00086A0C" w:rsidP="00086A0C">
            <w:pPr>
              <w:spacing w:after="0" w:line="240" w:lineRule="auto"/>
              <w:jc w:val="both"/>
              <w:rPr>
                <w:rFonts w:ascii="Times New Roman" w:hAnsi="Times New Roman" w:cs="Times New Roman"/>
              </w:rPr>
            </w:pPr>
          </w:p>
        </w:tc>
        <w:tc>
          <w:tcPr>
            <w:tcW w:w="1985" w:type="dxa"/>
            <w:vMerge/>
          </w:tcPr>
          <w:p w:rsidR="00086A0C" w:rsidRPr="00086A0C" w:rsidRDefault="00086A0C" w:rsidP="00086A0C">
            <w:pPr>
              <w:spacing w:after="0" w:line="240" w:lineRule="auto"/>
              <w:jc w:val="both"/>
              <w:rPr>
                <w:rFonts w:ascii="Times New Roman" w:hAnsi="Times New Roman" w:cs="Times New Roman"/>
              </w:rPr>
            </w:pPr>
          </w:p>
        </w:tc>
        <w:tc>
          <w:tcPr>
            <w:tcW w:w="2409" w:type="dxa"/>
            <w:vMerge/>
          </w:tcPr>
          <w:p w:rsidR="00086A0C" w:rsidRPr="00086A0C" w:rsidRDefault="00086A0C" w:rsidP="003D0EC1">
            <w:pPr>
              <w:spacing w:after="0" w:line="240" w:lineRule="auto"/>
              <w:rPr>
                <w:rFonts w:ascii="Times New Roman" w:hAnsi="Times New Roman" w:cs="Times New Roman"/>
              </w:rPr>
            </w:pP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 xml:space="preserve">администрация района </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10796,2</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11656,7</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14634,8</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10934,0</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10911,1</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9260,8</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68193,6</w:t>
            </w:r>
          </w:p>
        </w:tc>
      </w:tr>
      <w:tr w:rsidR="00086A0C" w:rsidRPr="00086A0C" w:rsidTr="003D0EC1">
        <w:trPr>
          <w:cantSplit/>
        </w:trPr>
        <w:tc>
          <w:tcPr>
            <w:tcW w:w="568" w:type="dxa"/>
            <w:vMerge/>
          </w:tcPr>
          <w:p w:rsidR="00086A0C" w:rsidRPr="00086A0C" w:rsidRDefault="00086A0C" w:rsidP="00086A0C">
            <w:pPr>
              <w:spacing w:after="0" w:line="240" w:lineRule="auto"/>
              <w:jc w:val="both"/>
              <w:rPr>
                <w:rFonts w:ascii="Times New Roman" w:hAnsi="Times New Roman" w:cs="Times New Roman"/>
              </w:rPr>
            </w:pPr>
          </w:p>
        </w:tc>
        <w:tc>
          <w:tcPr>
            <w:tcW w:w="1985" w:type="dxa"/>
            <w:vMerge/>
          </w:tcPr>
          <w:p w:rsidR="00086A0C" w:rsidRPr="00086A0C" w:rsidRDefault="00086A0C" w:rsidP="00086A0C">
            <w:pPr>
              <w:spacing w:after="0" w:line="240" w:lineRule="auto"/>
              <w:jc w:val="both"/>
              <w:rPr>
                <w:rFonts w:ascii="Times New Roman" w:hAnsi="Times New Roman" w:cs="Times New Roman"/>
              </w:rPr>
            </w:pPr>
          </w:p>
        </w:tc>
        <w:tc>
          <w:tcPr>
            <w:tcW w:w="2409" w:type="dxa"/>
            <w:vMerge/>
          </w:tcPr>
          <w:p w:rsidR="00086A0C" w:rsidRPr="00086A0C" w:rsidRDefault="00086A0C" w:rsidP="003D0EC1">
            <w:pPr>
              <w:spacing w:after="0" w:line="240" w:lineRule="auto"/>
              <w:rPr>
                <w:rFonts w:ascii="Times New Roman" w:hAnsi="Times New Roman" w:cs="Times New Roman"/>
              </w:rPr>
            </w:pP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 xml:space="preserve">финансовое      управление </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2457,4</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2160,9</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2585,0</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2000,3</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1998,1</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1589,1</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12790,8</w:t>
            </w:r>
          </w:p>
        </w:tc>
      </w:tr>
      <w:tr w:rsidR="00086A0C" w:rsidRPr="00086A0C" w:rsidTr="003D0EC1">
        <w:trPr>
          <w:cantSplit/>
        </w:trPr>
        <w:tc>
          <w:tcPr>
            <w:tcW w:w="568" w:type="dxa"/>
            <w:vMerge/>
          </w:tcPr>
          <w:p w:rsidR="00086A0C" w:rsidRPr="00086A0C" w:rsidRDefault="00086A0C" w:rsidP="00086A0C">
            <w:pPr>
              <w:spacing w:after="0" w:line="240" w:lineRule="auto"/>
              <w:jc w:val="both"/>
              <w:rPr>
                <w:rFonts w:ascii="Times New Roman" w:hAnsi="Times New Roman" w:cs="Times New Roman"/>
              </w:rPr>
            </w:pPr>
          </w:p>
        </w:tc>
        <w:tc>
          <w:tcPr>
            <w:tcW w:w="1985" w:type="dxa"/>
            <w:vMerge/>
          </w:tcPr>
          <w:p w:rsidR="00086A0C" w:rsidRPr="00086A0C" w:rsidRDefault="00086A0C" w:rsidP="00086A0C">
            <w:pPr>
              <w:spacing w:after="0" w:line="240" w:lineRule="auto"/>
              <w:jc w:val="both"/>
              <w:rPr>
                <w:rFonts w:ascii="Times New Roman" w:hAnsi="Times New Roman" w:cs="Times New Roman"/>
              </w:rPr>
            </w:pPr>
          </w:p>
        </w:tc>
        <w:tc>
          <w:tcPr>
            <w:tcW w:w="2409" w:type="dxa"/>
            <w:vMerge/>
          </w:tcPr>
          <w:p w:rsidR="00086A0C" w:rsidRPr="00086A0C" w:rsidRDefault="00086A0C" w:rsidP="003D0EC1">
            <w:pPr>
              <w:spacing w:after="0" w:line="240" w:lineRule="auto"/>
              <w:rPr>
                <w:rFonts w:ascii="Times New Roman" w:hAnsi="Times New Roman" w:cs="Times New Roman"/>
              </w:rPr>
            </w:pP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управление образования</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191,3</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224,9</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281,5</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233,7</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233,2</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402,9</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1567,5</w:t>
            </w:r>
          </w:p>
        </w:tc>
      </w:tr>
      <w:tr w:rsidR="00086A0C" w:rsidRPr="00086A0C" w:rsidTr="003D0EC1">
        <w:trPr>
          <w:cantSplit/>
        </w:trPr>
        <w:tc>
          <w:tcPr>
            <w:tcW w:w="568" w:type="dxa"/>
            <w:vMerge/>
          </w:tcPr>
          <w:p w:rsidR="00086A0C" w:rsidRPr="00086A0C" w:rsidRDefault="00086A0C" w:rsidP="00086A0C">
            <w:pPr>
              <w:spacing w:after="0" w:line="240" w:lineRule="auto"/>
              <w:jc w:val="both"/>
              <w:rPr>
                <w:rFonts w:ascii="Times New Roman" w:hAnsi="Times New Roman" w:cs="Times New Roman"/>
              </w:rPr>
            </w:pPr>
          </w:p>
        </w:tc>
        <w:tc>
          <w:tcPr>
            <w:tcW w:w="1985" w:type="dxa"/>
            <w:vMerge/>
          </w:tcPr>
          <w:p w:rsidR="00086A0C" w:rsidRPr="00086A0C" w:rsidRDefault="00086A0C" w:rsidP="00086A0C">
            <w:pPr>
              <w:spacing w:after="0" w:line="240" w:lineRule="auto"/>
              <w:jc w:val="both"/>
              <w:rPr>
                <w:rFonts w:ascii="Times New Roman" w:hAnsi="Times New Roman" w:cs="Times New Roman"/>
              </w:rPr>
            </w:pPr>
          </w:p>
        </w:tc>
        <w:tc>
          <w:tcPr>
            <w:tcW w:w="2409" w:type="dxa"/>
            <w:vMerge/>
          </w:tcPr>
          <w:p w:rsidR="00086A0C" w:rsidRPr="00086A0C" w:rsidRDefault="00086A0C" w:rsidP="003D0EC1">
            <w:pPr>
              <w:spacing w:after="0" w:line="240" w:lineRule="auto"/>
              <w:rPr>
                <w:rFonts w:ascii="Times New Roman" w:hAnsi="Times New Roman" w:cs="Times New Roman"/>
              </w:rPr>
            </w:pP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отдел культуры</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1049,9</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1015,7</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1212,8</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994,6</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993,5</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384,9</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5651,4</w:t>
            </w:r>
          </w:p>
        </w:tc>
      </w:tr>
      <w:tr w:rsidR="00086A0C" w:rsidRPr="00086A0C" w:rsidTr="003D0EC1">
        <w:tc>
          <w:tcPr>
            <w:tcW w:w="5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1.</w:t>
            </w:r>
          </w:p>
        </w:tc>
        <w:tc>
          <w:tcPr>
            <w:tcW w:w="1985"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 xml:space="preserve">Отдельное </w:t>
            </w:r>
          </w:p>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мероприятие</w:t>
            </w:r>
          </w:p>
        </w:tc>
        <w:tc>
          <w:tcPr>
            <w:tcW w:w="2409" w:type="dxa"/>
          </w:tcPr>
          <w:p w:rsidR="00086A0C" w:rsidRPr="00086A0C" w:rsidRDefault="00086A0C" w:rsidP="003D0EC1">
            <w:pPr>
              <w:spacing w:after="0" w:line="240" w:lineRule="auto"/>
              <w:rPr>
                <w:rFonts w:ascii="Times New Roman" w:hAnsi="Times New Roman" w:cs="Times New Roman"/>
              </w:rPr>
            </w:pPr>
            <w:r w:rsidRPr="00086A0C">
              <w:rPr>
                <w:rFonts w:ascii="Times New Roman" w:hAnsi="Times New Roman" w:cs="Times New Roman"/>
              </w:rPr>
              <w:t>«Обеспечение деятельности главы администрации Тужинского района»</w:t>
            </w: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администрация района</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0,00</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0,00</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0,00</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0,00</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0,00</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0,00</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0,00</w:t>
            </w:r>
          </w:p>
        </w:tc>
      </w:tr>
      <w:tr w:rsidR="00086A0C" w:rsidRPr="00086A0C" w:rsidTr="003D0EC1">
        <w:tc>
          <w:tcPr>
            <w:tcW w:w="5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2.</w:t>
            </w:r>
          </w:p>
        </w:tc>
        <w:tc>
          <w:tcPr>
            <w:tcW w:w="1985"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 xml:space="preserve">Отдельное </w:t>
            </w:r>
          </w:p>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мероприятие</w:t>
            </w:r>
          </w:p>
        </w:tc>
        <w:tc>
          <w:tcPr>
            <w:tcW w:w="2409" w:type="dxa"/>
          </w:tcPr>
          <w:p w:rsidR="00086A0C" w:rsidRPr="00086A0C" w:rsidRDefault="00086A0C" w:rsidP="003D0EC1">
            <w:pPr>
              <w:spacing w:after="0" w:line="240" w:lineRule="auto"/>
              <w:rPr>
                <w:rFonts w:ascii="Times New Roman" w:hAnsi="Times New Roman" w:cs="Times New Roman"/>
              </w:rPr>
            </w:pPr>
            <w:r w:rsidRPr="00086A0C">
              <w:rPr>
                <w:rFonts w:ascii="Times New Roman" w:hAnsi="Times New Roman" w:cs="Times New Roman"/>
              </w:rPr>
              <w:t>«Обеспечение выплаты пенсии за выслугу лет лицам, замещавшим должности муниципальной службы в администрации Тужинского района»</w:t>
            </w: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администрация района: управление делами, сектор бухучета</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1400,8</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1385,2</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1768,3</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1642,8</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1642,8</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868,1</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8708,0</w:t>
            </w:r>
          </w:p>
        </w:tc>
      </w:tr>
      <w:tr w:rsidR="00086A0C" w:rsidRPr="00086A0C" w:rsidTr="003D0EC1">
        <w:trPr>
          <w:cantSplit/>
          <w:trHeight w:val="70"/>
        </w:trPr>
        <w:tc>
          <w:tcPr>
            <w:tcW w:w="5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3.</w:t>
            </w:r>
          </w:p>
        </w:tc>
        <w:tc>
          <w:tcPr>
            <w:tcW w:w="1985"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Отдельное</w:t>
            </w:r>
          </w:p>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мероприятие</w:t>
            </w:r>
          </w:p>
        </w:tc>
        <w:tc>
          <w:tcPr>
            <w:tcW w:w="2409" w:type="dxa"/>
          </w:tcPr>
          <w:p w:rsidR="00086A0C" w:rsidRPr="00086A0C" w:rsidRDefault="00086A0C" w:rsidP="003D0EC1">
            <w:pPr>
              <w:spacing w:after="0" w:line="240" w:lineRule="auto"/>
              <w:rPr>
                <w:rFonts w:ascii="Times New Roman" w:hAnsi="Times New Roman" w:cs="Times New Roman"/>
              </w:rPr>
            </w:pPr>
            <w:r w:rsidRPr="00086A0C">
              <w:rPr>
                <w:rFonts w:ascii="Times New Roman" w:hAnsi="Times New Roman" w:cs="Times New Roman"/>
              </w:rPr>
              <w:t>«Совершенствование системы управления в администрации Тужинского района»</w:t>
            </w:r>
          </w:p>
        </w:tc>
        <w:tc>
          <w:tcPr>
            <w:tcW w:w="2268" w:type="dxa"/>
          </w:tcPr>
          <w:p w:rsidR="00086A0C" w:rsidRPr="00086A0C" w:rsidRDefault="00086A0C" w:rsidP="00086A0C">
            <w:pPr>
              <w:spacing w:after="0" w:line="240" w:lineRule="auto"/>
              <w:jc w:val="both"/>
              <w:rPr>
                <w:rFonts w:ascii="Times New Roman" w:hAnsi="Times New Roman" w:cs="Times New Roman"/>
              </w:rPr>
            </w:pPr>
          </w:p>
        </w:tc>
        <w:tc>
          <w:tcPr>
            <w:tcW w:w="1134" w:type="dxa"/>
          </w:tcPr>
          <w:p w:rsidR="00086A0C" w:rsidRPr="00086A0C" w:rsidRDefault="00086A0C" w:rsidP="00086A0C">
            <w:pPr>
              <w:spacing w:after="0" w:line="240" w:lineRule="auto"/>
              <w:rPr>
                <w:rFonts w:ascii="Times New Roman" w:hAnsi="Times New Roman" w:cs="Times New Roman"/>
              </w:rPr>
            </w:pPr>
          </w:p>
        </w:tc>
        <w:tc>
          <w:tcPr>
            <w:tcW w:w="5954" w:type="dxa"/>
            <w:gridSpan w:val="5"/>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без финансового обеспечения</w:t>
            </w:r>
          </w:p>
        </w:tc>
        <w:tc>
          <w:tcPr>
            <w:tcW w:w="1134" w:type="dxa"/>
          </w:tcPr>
          <w:p w:rsidR="00086A0C" w:rsidRPr="00086A0C" w:rsidRDefault="00086A0C" w:rsidP="00086A0C">
            <w:pPr>
              <w:spacing w:after="0" w:line="240" w:lineRule="auto"/>
              <w:jc w:val="center"/>
              <w:rPr>
                <w:rFonts w:ascii="Times New Roman" w:hAnsi="Times New Roman" w:cs="Times New Roman"/>
              </w:rPr>
            </w:pPr>
          </w:p>
        </w:tc>
      </w:tr>
      <w:tr w:rsidR="00086A0C" w:rsidRPr="00086A0C" w:rsidTr="003D0EC1">
        <w:trPr>
          <w:trHeight w:val="134"/>
        </w:trPr>
        <w:tc>
          <w:tcPr>
            <w:tcW w:w="568" w:type="dxa"/>
            <w:vMerge w:val="restart"/>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4.</w:t>
            </w:r>
          </w:p>
        </w:tc>
        <w:tc>
          <w:tcPr>
            <w:tcW w:w="1985" w:type="dxa"/>
            <w:vMerge w:val="restart"/>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 xml:space="preserve">Отдельное                                 </w:t>
            </w:r>
            <w:r w:rsidRPr="00086A0C">
              <w:rPr>
                <w:rFonts w:ascii="Times New Roman" w:hAnsi="Times New Roman" w:cs="Times New Roman"/>
              </w:rPr>
              <w:lastRenderedPageBreak/>
              <w:t>мероприятие</w:t>
            </w:r>
          </w:p>
        </w:tc>
        <w:tc>
          <w:tcPr>
            <w:tcW w:w="2409" w:type="dxa"/>
            <w:vMerge w:val="restart"/>
          </w:tcPr>
          <w:p w:rsidR="00086A0C" w:rsidRPr="00086A0C" w:rsidRDefault="00086A0C" w:rsidP="003D0EC1">
            <w:pPr>
              <w:spacing w:after="0" w:line="240" w:lineRule="auto"/>
              <w:rPr>
                <w:rFonts w:ascii="Times New Roman" w:hAnsi="Times New Roman" w:cs="Times New Roman"/>
              </w:rPr>
            </w:pPr>
            <w:r w:rsidRPr="00086A0C">
              <w:rPr>
                <w:rFonts w:ascii="Times New Roman" w:hAnsi="Times New Roman" w:cs="Times New Roman"/>
              </w:rPr>
              <w:lastRenderedPageBreak/>
              <w:t xml:space="preserve">«Руководство и </w:t>
            </w:r>
            <w:r w:rsidRPr="00086A0C">
              <w:rPr>
                <w:rFonts w:ascii="Times New Roman" w:hAnsi="Times New Roman" w:cs="Times New Roman"/>
              </w:rPr>
              <w:lastRenderedPageBreak/>
              <w:t>управление в сфере установленных функций органов местного самоуправления»</w:t>
            </w: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lastRenderedPageBreak/>
              <w:t>всего</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13094,0</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13673,0</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16945,8</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12519,8</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12493,1</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10769,6</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79495,3</w:t>
            </w:r>
          </w:p>
        </w:tc>
      </w:tr>
      <w:tr w:rsidR="00086A0C" w:rsidRPr="00086A0C" w:rsidTr="003D0EC1">
        <w:trPr>
          <w:trHeight w:val="750"/>
        </w:trPr>
        <w:tc>
          <w:tcPr>
            <w:tcW w:w="568" w:type="dxa"/>
            <w:vMerge/>
          </w:tcPr>
          <w:p w:rsidR="00086A0C" w:rsidRPr="00086A0C" w:rsidRDefault="00086A0C" w:rsidP="00086A0C">
            <w:pPr>
              <w:spacing w:after="0" w:line="240" w:lineRule="auto"/>
              <w:jc w:val="both"/>
              <w:rPr>
                <w:rFonts w:ascii="Times New Roman" w:hAnsi="Times New Roman" w:cs="Times New Roman"/>
              </w:rPr>
            </w:pPr>
          </w:p>
        </w:tc>
        <w:tc>
          <w:tcPr>
            <w:tcW w:w="1985" w:type="dxa"/>
            <w:vMerge/>
          </w:tcPr>
          <w:p w:rsidR="00086A0C" w:rsidRPr="00086A0C" w:rsidRDefault="00086A0C" w:rsidP="00086A0C">
            <w:pPr>
              <w:spacing w:after="0" w:line="240" w:lineRule="auto"/>
              <w:jc w:val="both"/>
              <w:rPr>
                <w:rFonts w:ascii="Times New Roman" w:hAnsi="Times New Roman" w:cs="Times New Roman"/>
              </w:rPr>
            </w:pPr>
          </w:p>
        </w:tc>
        <w:tc>
          <w:tcPr>
            <w:tcW w:w="2409" w:type="dxa"/>
            <w:vMerge/>
          </w:tcPr>
          <w:p w:rsidR="00086A0C" w:rsidRPr="00086A0C" w:rsidRDefault="00086A0C" w:rsidP="00086A0C">
            <w:pPr>
              <w:spacing w:after="0" w:line="240" w:lineRule="auto"/>
              <w:jc w:val="both"/>
              <w:rPr>
                <w:rFonts w:ascii="Times New Roman" w:hAnsi="Times New Roman" w:cs="Times New Roman"/>
              </w:rPr>
            </w:pP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 xml:space="preserve">администрация района </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9395,4</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10271,5</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12866,5</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9291,2</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9268,3</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8392,7</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59485,6</w:t>
            </w:r>
          </w:p>
        </w:tc>
      </w:tr>
      <w:tr w:rsidR="00086A0C" w:rsidRPr="00086A0C" w:rsidTr="003D0EC1">
        <w:trPr>
          <w:trHeight w:val="70"/>
        </w:trPr>
        <w:tc>
          <w:tcPr>
            <w:tcW w:w="568" w:type="dxa"/>
            <w:vMerge/>
          </w:tcPr>
          <w:p w:rsidR="00086A0C" w:rsidRPr="00086A0C" w:rsidRDefault="00086A0C" w:rsidP="00086A0C">
            <w:pPr>
              <w:spacing w:after="0" w:line="240" w:lineRule="auto"/>
              <w:jc w:val="both"/>
              <w:rPr>
                <w:rFonts w:ascii="Times New Roman" w:hAnsi="Times New Roman" w:cs="Times New Roman"/>
              </w:rPr>
            </w:pPr>
          </w:p>
        </w:tc>
        <w:tc>
          <w:tcPr>
            <w:tcW w:w="1985" w:type="dxa"/>
            <w:vMerge/>
          </w:tcPr>
          <w:p w:rsidR="00086A0C" w:rsidRPr="00086A0C" w:rsidRDefault="00086A0C" w:rsidP="00086A0C">
            <w:pPr>
              <w:spacing w:after="0" w:line="240" w:lineRule="auto"/>
              <w:jc w:val="both"/>
              <w:rPr>
                <w:rFonts w:ascii="Times New Roman" w:hAnsi="Times New Roman" w:cs="Times New Roman"/>
              </w:rPr>
            </w:pPr>
          </w:p>
        </w:tc>
        <w:tc>
          <w:tcPr>
            <w:tcW w:w="2409" w:type="dxa"/>
            <w:vMerge/>
          </w:tcPr>
          <w:p w:rsidR="00086A0C" w:rsidRPr="00086A0C" w:rsidRDefault="00086A0C" w:rsidP="00086A0C">
            <w:pPr>
              <w:spacing w:after="0" w:line="240" w:lineRule="auto"/>
              <w:jc w:val="both"/>
              <w:rPr>
                <w:rFonts w:ascii="Times New Roman" w:hAnsi="Times New Roman" w:cs="Times New Roman"/>
              </w:rPr>
            </w:pP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 xml:space="preserve"> финансовое      управление </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2457,4</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2160,9</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2585,0</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2000,3</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1998,1</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1589,1</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12790,8</w:t>
            </w:r>
          </w:p>
        </w:tc>
      </w:tr>
      <w:tr w:rsidR="00086A0C" w:rsidRPr="00086A0C" w:rsidTr="003D0EC1">
        <w:trPr>
          <w:trHeight w:val="70"/>
        </w:trPr>
        <w:tc>
          <w:tcPr>
            <w:tcW w:w="568" w:type="dxa"/>
            <w:vMerge/>
          </w:tcPr>
          <w:p w:rsidR="00086A0C" w:rsidRPr="00086A0C" w:rsidRDefault="00086A0C" w:rsidP="00086A0C">
            <w:pPr>
              <w:spacing w:after="0" w:line="240" w:lineRule="auto"/>
              <w:jc w:val="both"/>
              <w:rPr>
                <w:rFonts w:ascii="Times New Roman" w:hAnsi="Times New Roman" w:cs="Times New Roman"/>
              </w:rPr>
            </w:pPr>
          </w:p>
        </w:tc>
        <w:tc>
          <w:tcPr>
            <w:tcW w:w="1985" w:type="dxa"/>
            <w:vMerge/>
          </w:tcPr>
          <w:p w:rsidR="00086A0C" w:rsidRPr="00086A0C" w:rsidRDefault="00086A0C" w:rsidP="00086A0C">
            <w:pPr>
              <w:spacing w:after="0" w:line="240" w:lineRule="auto"/>
              <w:jc w:val="both"/>
              <w:rPr>
                <w:rFonts w:ascii="Times New Roman" w:hAnsi="Times New Roman" w:cs="Times New Roman"/>
              </w:rPr>
            </w:pPr>
          </w:p>
        </w:tc>
        <w:tc>
          <w:tcPr>
            <w:tcW w:w="2409" w:type="dxa"/>
            <w:vMerge/>
          </w:tcPr>
          <w:p w:rsidR="00086A0C" w:rsidRPr="00086A0C" w:rsidRDefault="00086A0C" w:rsidP="00086A0C">
            <w:pPr>
              <w:spacing w:after="0" w:line="240" w:lineRule="auto"/>
              <w:jc w:val="both"/>
              <w:rPr>
                <w:rFonts w:ascii="Times New Roman" w:hAnsi="Times New Roman" w:cs="Times New Roman"/>
              </w:rPr>
            </w:pP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управление образования</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191,3</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224,9</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281,5</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233,7</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233,2</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402,9</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1567,5</w:t>
            </w:r>
          </w:p>
        </w:tc>
      </w:tr>
      <w:tr w:rsidR="00086A0C" w:rsidRPr="00086A0C" w:rsidTr="003D0EC1">
        <w:trPr>
          <w:trHeight w:val="70"/>
        </w:trPr>
        <w:tc>
          <w:tcPr>
            <w:tcW w:w="568" w:type="dxa"/>
            <w:vMerge/>
          </w:tcPr>
          <w:p w:rsidR="00086A0C" w:rsidRPr="00086A0C" w:rsidRDefault="00086A0C" w:rsidP="00086A0C">
            <w:pPr>
              <w:spacing w:after="0" w:line="240" w:lineRule="auto"/>
              <w:jc w:val="both"/>
              <w:rPr>
                <w:rFonts w:ascii="Times New Roman" w:hAnsi="Times New Roman" w:cs="Times New Roman"/>
              </w:rPr>
            </w:pPr>
          </w:p>
        </w:tc>
        <w:tc>
          <w:tcPr>
            <w:tcW w:w="1985" w:type="dxa"/>
            <w:vMerge/>
          </w:tcPr>
          <w:p w:rsidR="00086A0C" w:rsidRPr="00086A0C" w:rsidRDefault="00086A0C" w:rsidP="00086A0C">
            <w:pPr>
              <w:spacing w:after="0" w:line="240" w:lineRule="auto"/>
              <w:jc w:val="both"/>
              <w:rPr>
                <w:rFonts w:ascii="Times New Roman" w:hAnsi="Times New Roman" w:cs="Times New Roman"/>
              </w:rPr>
            </w:pPr>
          </w:p>
        </w:tc>
        <w:tc>
          <w:tcPr>
            <w:tcW w:w="2409" w:type="dxa"/>
            <w:vMerge/>
          </w:tcPr>
          <w:p w:rsidR="00086A0C" w:rsidRPr="00086A0C" w:rsidRDefault="00086A0C" w:rsidP="00086A0C">
            <w:pPr>
              <w:spacing w:after="0" w:line="240" w:lineRule="auto"/>
              <w:jc w:val="both"/>
              <w:rPr>
                <w:rFonts w:ascii="Times New Roman" w:hAnsi="Times New Roman" w:cs="Times New Roman"/>
              </w:rPr>
            </w:pPr>
          </w:p>
        </w:tc>
        <w:tc>
          <w:tcPr>
            <w:tcW w:w="2268" w:type="dxa"/>
          </w:tcPr>
          <w:p w:rsidR="00086A0C" w:rsidRPr="00086A0C" w:rsidRDefault="00086A0C" w:rsidP="00086A0C">
            <w:pPr>
              <w:spacing w:after="0" w:line="240" w:lineRule="auto"/>
              <w:jc w:val="both"/>
              <w:rPr>
                <w:rFonts w:ascii="Times New Roman" w:hAnsi="Times New Roman" w:cs="Times New Roman"/>
              </w:rPr>
            </w:pPr>
            <w:r w:rsidRPr="00086A0C">
              <w:rPr>
                <w:rFonts w:ascii="Times New Roman" w:hAnsi="Times New Roman" w:cs="Times New Roman"/>
              </w:rPr>
              <w:t>отдел культуры</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1049,9</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1015,7</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1212,8</w:t>
            </w:r>
          </w:p>
        </w:tc>
        <w:tc>
          <w:tcPr>
            <w:tcW w:w="1276"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994,6</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993,5</w:t>
            </w:r>
          </w:p>
        </w:tc>
        <w:tc>
          <w:tcPr>
            <w:tcW w:w="1134" w:type="dxa"/>
          </w:tcPr>
          <w:p w:rsidR="00086A0C" w:rsidRPr="00086A0C" w:rsidRDefault="00086A0C" w:rsidP="00086A0C">
            <w:pPr>
              <w:spacing w:after="0" w:line="240" w:lineRule="auto"/>
              <w:jc w:val="center"/>
              <w:rPr>
                <w:rFonts w:ascii="Times New Roman" w:hAnsi="Times New Roman" w:cs="Times New Roman"/>
              </w:rPr>
            </w:pPr>
            <w:r w:rsidRPr="00086A0C">
              <w:rPr>
                <w:rFonts w:ascii="Times New Roman" w:hAnsi="Times New Roman" w:cs="Times New Roman"/>
              </w:rPr>
              <w:t>384,9</w:t>
            </w:r>
          </w:p>
        </w:tc>
        <w:tc>
          <w:tcPr>
            <w:tcW w:w="1134" w:type="dxa"/>
          </w:tcPr>
          <w:p w:rsidR="00086A0C" w:rsidRPr="00086A0C" w:rsidRDefault="00086A0C" w:rsidP="00086A0C">
            <w:pPr>
              <w:spacing w:after="0" w:line="240" w:lineRule="auto"/>
              <w:rPr>
                <w:rFonts w:ascii="Times New Roman" w:hAnsi="Times New Roman" w:cs="Times New Roman"/>
              </w:rPr>
            </w:pPr>
            <w:r w:rsidRPr="00086A0C">
              <w:rPr>
                <w:rFonts w:ascii="Times New Roman" w:hAnsi="Times New Roman" w:cs="Times New Roman"/>
              </w:rPr>
              <w:t>5651,4</w:t>
            </w:r>
          </w:p>
        </w:tc>
      </w:tr>
    </w:tbl>
    <w:p w:rsidR="00086A0C" w:rsidRPr="00BD6ABD" w:rsidRDefault="00086A0C" w:rsidP="003D0EC1">
      <w:pPr>
        <w:spacing w:after="0"/>
        <w:jc w:val="center"/>
        <w:rPr>
          <w:lang w:eastAsia="en-US"/>
        </w:rPr>
      </w:pPr>
    </w:p>
    <w:p w:rsidR="003D0EC1" w:rsidRPr="00A560F4" w:rsidRDefault="003D0EC1" w:rsidP="003D0EC1">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3D0EC1" w:rsidRPr="003D0EC1" w:rsidRDefault="003D0EC1" w:rsidP="003D0EC1">
      <w:pPr>
        <w:pStyle w:val="af6"/>
        <w:ind w:left="10773"/>
        <w:jc w:val="left"/>
        <w:rPr>
          <w:sz w:val="22"/>
        </w:rPr>
      </w:pPr>
      <w:r w:rsidRPr="003D0EC1">
        <w:rPr>
          <w:sz w:val="22"/>
        </w:rPr>
        <w:t>Приложение № 2 к изменениям</w:t>
      </w:r>
    </w:p>
    <w:p w:rsidR="003D0EC1" w:rsidRPr="003D0EC1" w:rsidRDefault="003D0EC1" w:rsidP="003D0EC1">
      <w:pPr>
        <w:pStyle w:val="af6"/>
        <w:ind w:left="10773"/>
        <w:jc w:val="left"/>
        <w:rPr>
          <w:sz w:val="22"/>
        </w:rPr>
      </w:pPr>
      <w:r w:rsidRPr="003D0EC1">
        <w:rPr>
          <w:sz w:val="22"/>
        </w:rPr>
        <w:t>Приложение № 4</w:t>
      </w:r>
    </w:p>
    <w:p w:rsidR="003D0EC1" w:rsidRPr="003D0EC1" w:rsidRDefault="003D0EC1" w:rsidP="003D0EC1">
      <w:pPr>
        <w:spacing w:after="0" w:line="240" w:lineRule="auto"/>
        <w:ind w:left="10773"/>
        <w:rPr>
          <w:rFonts w:ascii="Times New Roman" w:hAnsi="Times New Roman" w:cs="Times New Roman"/>
          <w:b/>
          <w:bCs/>
        </w:rPr>
      </w:pPr>
      <w:r w:rsidRPr="003D0EC1">
        <w:rPr>
          <w:rFonts w:ascii="Times New Roman" w:hAnsi="Times New Roman" w:cs="Times New Roman"/>
        </w:rPr>
        <w:t>к муниципальной программе</w:t>
      </w:r>
    </w:p>
    <w:p w:rsidR="003D0EC1" w:rsidRPr="003D0EC1" w:rsidRDefault="003D0EC1" w:rsidP="003D0EC1">
      <w:pPr>
        <w:spacing w:after="0" w:line="240" w:lineRule="auto"/>
        <w:rPr>
          <w:rFonts w:ascii="Times New Roman" w:hAnsi="Times New Roman" w:cs="Times New Roman"/>
          <w:b/>
          <w:bCs/>
        </w:rPr>
      </w:pPr>
    </w:p>
    <w:p w:rsidR="003D0EC1" w:rsidRPr="003D0EC1" w:rsidRDefault="003D0EC1" w:rsidP="003D0EC1">
      <w:pPr>
        <w:spacing w:after="0" w:line="240" w:lineRule="auto"/>
        <w:jc w:val="center"/>
        <w:rPr>
          <w:rFonts w:ascii="Times New Roman" w:hAnsi="Times New Roman" w:cs="Times New Roman"/>
          <w:b/>
          <w:bCs/>
        </w:rPr>
      </w:pPr>
      <w:r w:rsidRPr="003D0EC1">
        <w:rPr>
          <w:rFonts w:ascii="Times New Roman" w:hAnsi="Times New Roman" w:cs="Times New Roman"/>
          <w:b/>
          <w:bCs/>
        </w:rPr>
        <w:t>Ресурсное обеспечение реализации муниципальной программы</w:t>
      </w:r>
    </w:p>
    <w:p w:rsidR="003D0EC1" w:rsidRPr="003D0EC1" w:rsidRDefault="003D0EC1" w:rsidP="003D0EC1">
      <w:pPr>
        <w:spacing w:after="0" w:line="240" w:lineRule="auto"/>
        <w:jc w:val="center"/>
        <w:rPr>
          <w:rFonts w:ascii="Times New Roman" w:hAnsi="Times New Roman" w:cs="Times New Roman"/>
          <w:b/>
          <w:bCs/>
        </w:rPr>
      </w:pPr>
      <w:r w:rsidRPr="003D0EC1">
        <w:rPr>
          <w:rFonts w:ascii="Times New Roman" w:hAnsi="Times New Roman" w:cs="Times New Roman"/>
          <w:b/>
          <w:bCs/>
        </w:rPr>
        <w:t>за счет всех источников финансирования</w:t>
      </w:r>
    </w:p>
    <w:p w:rsidR="003D0EC1" w:rsidRPr="003D0EC1" w:rsidRDefault="003D0EC1" w:rsidP="003D0EC1">
      <w:pPr>
        <w:spacing w:after="0" w:line="240" w:lineRule="auto"/>
        <w:rPr>
          <w:rFonts w:ascii="Times New Roman" w:hAnsi="Times New Roman" w:cs="Times New Roman"/>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3260"/>
        <w:gridCol w:w="1559"/>
        <w:gridCol w:w="1134"/>
        <w:gridCol w:w="1134"/>
        <w:gridCol w:w="1134"/>
        <w:gridCol w:w="1134"/>
        <w:gridCol w:w="1276"/>
        <w:gridCol w:w="1276"/>
        <w:gridCol w:w="1134"/>
      </w:tblGrid>
      <w:tr w:rsidR="003D0EC1" w:rsidRPr="003D0EC1" w:rsidTr="003D0EC1">
        <w:trPr>
          <w:cantSplit/>
          <w:trHeight w:val="70"/>
        </w:trPr>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 п/п</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Статус</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Наименование муниципальной программы, отдельного мероприятия</w:t>
            </w:r>
          </w:p>
        </w:tc>
        <w:tc>
          <w:tcPr>
            <w:tcW w:w="1559"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Источник</w:t>
            </w:r>
          </w:p>
          <w:p w:rsidR="003D0EC1" w:rsidRPr="003D0EC1" w:rsidRDefault="003D0EC1" w:rsidP="003D0EC1">
            <w:pPr>
              <w:spacing w:after="0" w:line="240" w:lineRule="auto"/>
              <w:jc w:val="both"/>
              <w:rPr>
                <w:rFonts w:ascii="Times New Roman" w:hAnsi="Times New Roman" w:cs="Times New Roman"/>
              </w:rPr>
            </w:pPr>
            <w:proofErr w:type="spellStart"/>
            <w:proofErr w:type="gramStart"/>
            <w:r w:rsidRPr="003D0EC1">
              <w:rPr>
                <w:rFonts w:ascii="Times New Roman" w:hAnsi="Times New Roman" w:cs="Times New Roman"/>
              </w:rPr>
              <w:t>Финансирова</w:t>
            </w:r>
            <w:r>
              <w:rPr>
                <w:rFonts w:ascii="Times New Roman" w:hAnsi="Times New Roman" w:cs="Times New Roman"/>
              </w:rPr>
              <w:t>-</w:t>
            </w:r>
            <w:r w:rsidRPr="003D0EC1">
              <w:rPr>
                <w:rFonts w:ascii="Times New Roman" w:hAnsi="Times New Roman" w:cs="Times New Roman"/>
              </w:rPr>
              <w:t>ния</w:t>
            </w:r>
            <w:proofErr w:type="spellEnd"/>
            <w:proofErr w:type="gramEnd"/>
          </w:p>
        </w:tc>
        <w:tc>
          <w:tcPr>
            <w:tcW w:w="1134" w:type="dxa"/>
          </w:tcPr>
          <w:p w:rsidR="003D0EC1" w:rsidRPr="003D0EC1" w:rsidRDefault="003D0EC1" w:rsidP="003D0EC1">
            <w:pPr>
              <w:spacing w:after="0" w:line="240" w:lineRule="auto"/>
              <w:jc w:val="center"/>
              <w:rPr>
                <w:rFonts w:ascii="Times New Roman" w:hAnsi="Times New Roman" w:cs="Times New Roman"/>
              </w:rPr>
            </w:pPr>
          </w:p>
        </w:tc>
        <w:tc>
          <w:tcPr>
            <w:tcW w:w="5954" w:type="dxa"/>
            <w:gridSpan w:val="5"/>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Оценка расходов (тыс. рублей)</w:t>
            </w:r>
          </w:p>
        </w:tc>
        <w:tc>
          <w:tcPr>
            <w:tcW w:w="1134" w:type="dxa"/>
          </w:tcPr>
          <w:p w:rsidR="003D0EC1" w:rsidRPr="003D0EC1" w:rsidRDefault="003D0EC1" w:rsidP="003D0EC1">
            <w:pPr>
              <w:spacing w:after="0" w:line="240" w:lineRule="auto"/>
              <w:jc w:val="center"/>
              <w:rPr>
                <w:rFonts w:ascii="Times New Roman" w:hAnsi="Times New Roman" w:cs="Times New Roman"/>
              </w:rPr>
            </w:pPr>
          </w:p>
        </w:tc>
      </w:tr>
      <w:tr w:rsidR="003D0EC1" w:rsidRPr="003D0EC1" w:rsidTr="003D0EC1">
        <w:trPr>
          <w:cantSplit/>
        </w:trPr>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vMerge/>
          </w:tcPr>
          <w:p w:rsidR="003D0EC1" w:rsidRPr="003D0EC1" w:rsidRDefault="003D0EC1" w:rsidP="003D0EC1">
            <w:pPr>
              <w:spacing w:after="0" w:line="240" w:lineRule="auto"/>
              <w:jc w:val="both"/>
              <w:rPr>
                <w:rFonts w:ascii="Times New Roman" w:hAnsi="Times New Roman" w:cs="Times New Roman"/>
              </w:rPr>
            </w:pP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2020 год</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2021 год</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2022 год</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2023 год</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2024 год</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2025 год</w:t>
            </w:r>
          </w:p>
        </w:tc>
        <w:tc>
          <w:tcPr>
            <w:tcW w:w="1134" w:type="dxa"/>
          </w:tcPr>
          <w:p w:rsidR="003D0EC1" w:rsidRPr="003D0EC1" w:rsidRDefault="003D0EC1" w:rsidP="003D0EC1">
            <w:pPr>
              <w:spacing w:after="0" w:line="240" w:lineRule="auto"/>
              <w:ind w:left="-250"/>
              <w:jc w:val="center"/>
              <w:rPr>
                <w:rFonts w:ascii="Times New Roman" w:hAnsi="Times New Roman" w:cs="Times New Roman"/>
              </w:rPr>
            </w:pPr>
            <w:r w:rsidRPr="003D0EC1">
              <w:rPr>
                <w:rFonts w:ascii="Times New Roman" w:hAnsi="Times New Roman" w:cs="Times New Roman"/>
              </w:rPr>
              <w:t>Итого</w:t>
            </w:r>
          </w:p>
        </w:tc>
      </w:tr>
      <w:tr w:rsidR="003D0EC1" w:rsidRPr="003D0EC1" w:rsidTr="003D0EC1">
        <w:trPr>
          <w:cantSplit/>
          <w:trHeight w:val="70"/>
        </w:trPr>
        <w:tc>
          <w:tcPr>
            <w:tcW w:w="568" w:type="dxa"/>
            <w:vMerge w:val="restart"/>
          </w:tcPr>
          <w:p w:rsidR="003D0EC1" w:rsidRPr="003D0EC1" w:rsidRDefault="003D0EC1" w:rsidP="003D0EC1">
            <w:pPr>
              <w:spacing w:after="0" w:line="240" w:lineRule="auto"/>
              <w:jc w:val="both"/>
              <w:rPr>
                <w:rFonts w:ascii="Times New Roman" w:hAnsi="Times New Roman" w:cs="Times New Roman"/>
              </w:rPr>
            </w:pPr>
          </w:p>
          <w:p w:rsidR="003D0EC1" w:rsidRPr="003D0EC1" w:rsidRDefault="003D0EC1" w:rsidP="003D0EC1">
            <w:pPr>
              <w:spacing w:after="0" w:line="240" w:lineRule="auto"/>
              <w:jc w:val="both"/>
              <w:rPr>
                <w:rFonts w:ascii="Times New Roman" w:hAnsi="Times New Roman" w:cs="Times New Roman"/>
              </w:rPr>
            </w:pP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Муниципальная</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программа</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 xml:space="preserve">«Развитие местного самоуправления» на 2020-2025 годы </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20803,8</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21211,6</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25389,7</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20929,8</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20915,4</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20846,9</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130097,2</w:t>
            </w:r>
          </w:p>
        </w:tc>
      </w:tr>
      <w:tr w:rsidR="003D0EC1" w:rsidRPr="003D0EC1" w:rsidTr="003D0EC1">
        <w:trPr>
          <w:cantSplit/>
        </w:trPr>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федеральный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223,0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223,0</w:t>
            </w:r>
          </w:p>
        </w:tc>
      </w:tr>
      <w:tr w:rsidR="003D0EC1" w:rsidRPr="003D0EC1" w:rsidTr="003D0EC1">
        <w:trPr>
          <w:cantSplit/>
          <w:trHeight w:val="70"/>
        </w:trPr>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областной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6086,0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6153,4</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6675,6</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6767,2</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6779,5</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9209,2</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41670,9</w:t>
            </w:r>
          </w:p>
        </w:tc>
      </w:tr>
      <w:tr w:rsidR="003D0EC1" w:rsidRPr="003D0EC1" w:rsidTr="003D0EC1">
        <w:trPr>
          <w:cantSplit/>
          <w:trHeight w:val="70"/>
        </w:trPr>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14494,8</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15058,2</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18714,1</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14162,6</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14135,9</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11637,7</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88203,3</w:t>
            </w:r>
          </w:p>
        </w:tc>
      </w:tr>
      <w:tr w:rsidR="003D0EC1" w:rsidRPr="003D0EC1" w:rsidTr="003D0EC1">
        <w:trPr>
          <w:trHeight w:val="70"/>
        </w:trPr>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1.</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Отдельное</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мероприятие</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«Обеспечение деятельности главы администрации Тужинского района»</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 xml:space="preserve"> 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федеральный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 xml:space="preserve"> 0,0</w:t>
            </w:r>
          </w:p>
          <w:p w:rsidR="003D0EC1" w:rsidRPr="003D0EC1" w:rsidRDefault="003D0EC1" w:rsidP="003D0EC1">
            <w:pPr>
              <w:spacing w:after="0" w:line="240" w:lineRule="auto"/>
              <w:rPr>
                <w:rFonts w:ascii="Times New Roman" w:hAnsi="Times New Roman" w:cs="Times New Roman"/>
              </w:rPr>
            </w:pP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областной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2.</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 xml:space="preserve">Отдельное </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мероприятие</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 xml:space="preserve">«Обеспечение выплаты пенсии за выслугу лет лицам, </w:t>
            </w:r>
            <w:r w:rsidRPr="003D0EC1">
              <w:rPr>
                <w:rFonts w:ascii="Times New Roman" w:hAnsi="Times New Roman" w:cs="Times New Roman"/>
              </w:rPr>
              <w:lastRenderedPageBreak/>
              <w:t>замещавшим должности муниципальной службы в администрации Тужинского района»</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lastRenderedPageBreak/>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1400,8</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1385,2</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1768,3</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1642,8</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1642,8</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868,1</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8708,0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 xml:space="preserve">федеральный </w:t>
            </w:r>
            <w:r w:rsidRPr="003D0EC1">
              <w:rPr>
                <w:rFonts w:ascii="Times New Roman" w:hAnsi="Times New Roman" w:cs="Times New Roman"/>
              </w:rPr>
              <w:lastRenderedPageBreak/>
              <w:t>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lastRenderedPageBreak/>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rPr>
          <w:trHeight w:val="70"/>
        </w:trPr>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областной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1400,8</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1385,2</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1768,3</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1642,8</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1642,8</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868,1</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8708,0</w:t>
            </w:r>
          </w:p>
        </w:tc>
      </w:tr>
      <w:tr w:rsidR="003D0EC1" w:rsidRPr="003D0EC1" w:rsidTr="003D0EC1">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3.</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Отдельное</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мероприятие</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w:t>
            </w:r>
            <w:proofErr w:type="gramStart"/>
            <w:r w:rsidRPr="003D0EC1">
              <w:rPr>
                <w:rFonts w:ascii="Times New Roman" w:hAnsi="Times New Roman" w:cs="Times New Roman"/>
              </w:rPr>
              <w:t>Организация  деятельности</w:t>
            </w:r>
            <w:proofErr w:type="gramEnd"/>
            <w:r w:rsidRPr="003D0EC1">
              <w:rPr>
                <w:rFonts w:ascii="Times New Roman" w:hAnsi="Times New Roman" w:cs="Times New Roman"/>
              </w:rPr>
              <w:t xml:space="preserve"> административной комиссии муниципального образования </w:t>
            </w:r>
            <w:proofErr w:type="spellStart"/>
            <w:r w:rsidRPr="003D0EC1">
              <w:rPr>
                <w:rFonts w:ascii="Times New Roman" w:hAnsi="Times New Roman" w:cs="Times New Roman"/>
              </w:rPr>
              <w:t>Тужинский</w:t>
            </w:r>
            <w:proofErr w:type="spellEnd"/>
            <w:r w:rsidRPr="003D0EC1">
              <w:rPr>
                <w:rFonts w:ascii="Times New Roman" w:hAnsi="Times New Roman" w:cs="Times New Roman"/>
              </w:rPr>
              <w:t xml:space="preserve"> муниципальный район Кировской области по рассмотрению дел об административных правонарушениях»</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0,2</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0,2</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федеральный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областной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0,2</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0,2</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rPr>
          <w:trHeight w:val="70"/>
        </w:trPr>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4.</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Отдельное</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мероприятие</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«Организация и проведение мероприятий в области социальной политики»</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798,4</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872,0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930,6</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923,0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923,0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1068,0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5515,0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федеральный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областной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798,4</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872,0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930,6</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923,0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923,0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1068,0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5515,0</w:t>
            </w:r>
          </w:p>
        </w:tc>
      </w:tr>
      <w:tr w:rsidR="003D0EC1" w:rsidRPr="003D0EC1" w:rsidTr="003D0EC1">
        <w:trPr>
          <w:trHeight w:val="417"/>
        </w:trPr>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5.</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Отдельное</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мероприятие</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«Профессиональная подготовка, переподготовка и повышение квалификации»</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федеральный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областной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6.</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 xml:space="preserve">Отдельное </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мероприятие</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«Совершенствование системы управления в администрации Тужинского района»</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федеральный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областной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rPr>
          <w:trHeight w:val="70"/>
        </w:trPr>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7.</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Отдельное</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мероприятие</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«Руководство и управление в сфере установленных функций органов местного самоуправления»</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18381,6</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18853,8</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22690,8</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18364,0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18349,6</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18910,6</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115550,4</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федеральный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 xml:space="preserve">областной </w:t>
            </w:r>
            <w:r w:rsidRPr="003D0EC1">
              <w:rPr>
                <w:rFonts w:ascii="Times New Roman" w:hAnsi="Times New Roman" w:cs="Times New Roman"/>
              </w:rPr>
              <w:lastRenderedPageBreak/>
              <w:t>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lastRenderedPageBreak/>
              <w:t>5287,6</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5180,8</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5745,0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5844,2</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5856,5</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8141,0</w:t>
            </w:r>
          </w:p>
        </w:tc>
        <w:tc>
          <w:tcPr>
            <w:tcW w:w="1134" w:type="dxa"/>
          </w:tcPr>
          <w:p w:rsidR="003D0EC1" w:rsidRPr="003D0EC1" w:rsidRDefault="003D0EC1" w:rsidP="003D0EC1">
            <w:pPr>
              <w:spacing w:after="0" w:line="240" w:lineRule="auto"/>
              <w:jc w:val="center"/>
              <w:rPr>
                <w:rFonts w:ascii="Times New Roman" w:hAnsi="Times New Roman" w:cs="Times New Roman"/>
                <w:lang w:val="en-US" w:eastAsia="en-US" w:bidi="en-US"/>
              </w:rPr>
            </w:pPr>
            <w:r w:rsidRPr="003D0EC1">
              <w:rPr>
                <w:rFonts w:ascii="Times New Roman" w:hAnsi="Times New Roman" w:cs="Times New Roman"/>
              </w:rPr>
              <w:t>36055,1</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13094,0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13673,0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16945,8</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12519,8</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12493,1</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10769,6</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79495,3</w:t>
            </w:r>
          </w:p>
        </w:tc>
      </w:tr>
      <w:tr w:rsidR="003D0EC1" w:rsidRPr="003D0EC1" w:rsidTr="003D0EC1">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8.</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Отдельное</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мероприятие</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 xml:space="preserve">«Осуществление полномочий Российской Федерации по проведению Всероссийской переписи населения в 2020 году» </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 xml:space="preserve"> 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100,6</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lang w:eastAsia="en-US" w:bidi="en-US"/>
              </w:rPr>
            </w:pPr>
            <w:r w:rsidRPr="003D0EC1">
              <w:rPr>
                <w:rFonts w:ascii="Times New Roman" w:hAnsi="Times New Roman" w:cs="Times New Roman"/>
              </w:rPr>
              <w:t>100,6</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федеральный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lang w:eastAsia="en-US" w:bidi="en-US"/>
              </w:rPr>
            </w:pPr>
            <w:r w:rsidRPr="003D0EC1">
              <w:rPr>
                <w:rFonts w:ascii="Times New Roman" w:hAnsi="Times New Roman" w:cs="Times New Roman"/>
              </w:rPr>
              <w:t>0,0</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областной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 xml:space="preserve"> 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100,6</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lang w:eastAsia="en-US" w:bidi="en-US"/>
              </w:rPr>
            </w:pPr>
            <w:r w:rsidRPr="003D0EC1">
              <w:rPr>
                <w:rFonts w:ascii="Times New Roman" w:hAnsi="Times New Roman" w:cs="Times New Roman"/>
              </w:rPr>
              <w:t>100,6</w:t>
            </w:r>
          </w:p>
        </w:tc>
      </w:tr>
      <w:tr w:rsidR="003D0EC1" w:rsidRPr="003D0EC1" w:rsidTr="003D0EC1">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lang w:val="en-US" w:eastAsia="en-US" w:bidi="en-US"/>
              </w:rPr>
            </w:pPr>
            <w:r w:rsidRPr="003D0EC1">
              <w:rPr>
                <w:rFonts w:ascii="Times New Roman" w:hAnsi="Times New Roman" w:cs="Times New Roman"/>
              </w:rPr>
              <w:t>0,0</w:t>
            </w:r>
          </w:p>
        </w:tc>
      </w:tr>
      <w:tr w:rsidR="003D0EC1" w:rsidRPr="003D0EC1" w:rsidTr="003D0EC1">
        <w:trPr>
          <w:trHeight w:val="70"/>
        </w:trPr>
        <w:tc>
          <w:tcPr>
            <w:tcW w:w="568"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9.</w:t>
            </w:r>
          </w:p>
        </w:tc>
        <w:tc>
          <w:tcPr>
            <w:tcW w:w="1843" w:type="dxa"/>
            <w:vMerge w:val="restart"/>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Отдельное</w:t>
            </w:r>
          </w:p>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мероприятие</w:t>
            </w:r>
          </w:p>
        </w:tc>
        <w:tc>
          <w:tcPr>
            <w:tcW w:w="3260" w:type="dxa"/>
            <w:vMerge w:val="restart"/>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«Обеспечение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всего</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223,0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lang w:eastAsia="en-US" w:bidi="en-US"/>
              </w:rPr>
            </w:pPr>
            <w:r w:rsidRPr="003D0EC1">
              <w:rPr>
                <w:rFonts w:ascii="Times New Roman" w:hAnsi="Times New Roman" w:cs="Times New Roman"/>
              </w:rPr>
              <w:t>223,0</w:t>
            </w:r>
          </w:p>
        </w:tc>
      </w:tr>
      <w:tr w:rsidR="003D0EC1" w:rsidRPr="003D0EC1" w:rsidTr="003D0EC1">
        <w:trPr>
          <w:trHeight w:val="70"/>
        </w:trPr>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jc w:val="both"/>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федеральный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223,0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w:t>
            </w:r>
          </w:p>
        </w:tc>
        <w:tc>
          <w:tcPr>
            <w:tcW w:w="1134" w:type="dxa"/>
          </w:tcPr>
          <w:p w:rsidR="003D0EC1" w:rsidRPr="003D0EC1" w:rsidRDefault="003D0EC1" w:rsidP="003D0EC1">
            <w:pPr>
              <w:spacing w:after="0" w:line="240" w:lineRule="auto"/>
              <w:jc w:val="center"/>
              <w:rPr>
                <w:rFonts w:ascii="Times New Roman" w:hAnsi="Times New Roman" w:cs="Times New Roman"/>
                <w:lang w:eastAsia="en-US" w:bidi="en-US"/>
              </w:rPr>
            </w:pPr>
            <w:r w:rsidRPr="003D0EC1">
              <w:rPr>
                <w:rFonts w:ascii="Times New Roman" w:hAnsi="Times New Roman" w:cs="Times New Roman"/>
              </w:rPr>
              <w:t>223,0</w:t>
            </w:r>
          </w:p>
        </w:tc>
      </w:tr>
      <w:tr w:rsidR="003D0EC1" w:rsidRPr="003D0EC1" w:rsidTr="003D0EC1">
        <w:trPr>
          <w:trHeight w:val="70"/>
        </w:trPr>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jc w:val="both"/>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областной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lang w:eastAsia="en-US" w:bidi="en-US"/>
              </w:rPr>
            </w:pPr>
            <w:r w:rsidRPr="003D0EC1">
              <w:rPr>
                <w:rFonts w:ascii="Times New Roman" w:hAnsi="Times New Roman" w:cs="Times New Roman"/>
              </w:rPr>
              <w:t>0,0</w:t>
            </w:r>
          </w:p>
        </w:tc>
      </w:tr>
      <w:tr w:rsidR="003D0EC1" w:rsidRPr="003D0EC1" w:rsidTr="003D0EC1">
        <w:trPr>
          <w:trHeight w:val="70"/>
        </w:trPr>
        <w:tc>
          <w:tcPr>
            <w:tcW w:w="568" w:type="dxa"/>
            <w:vMerge/>
          </w:tcPr>
          <w:p w:rsidR="003D0EC1" w:rsidRPr="003D0EC1" w:rsidRDefault="003D0EC1" w:rsidP="003D0EC1">
            <w:pPr>
              <w:spacing w:after="0" w:line="240" w:lineRule="auto"/>
              <w:jc w:val="both"/>
              <w:rPr>
                <w:rFonts w:ascii="Times New Roman" w:hAnsi="Times New Roman" w:cs="Times New Roman"/>
              </w:rPr>
            </w:pPr>
          </w:p>
        </w:tc>
        <w:tc>
          <w:tcPr>
            <w:tcW w:w="1843" w:type="dxa"/>
            <w:vMerge/>
          </w:tcPr>
          <w:p w:rsidR="003D0EC1" w:rsidRPr="003D0EC1" w:rsidRDefault="003D0EC1" w:rsidP="003D0EC1">
            <w:pPr>
              <w:spacing w:after="0" w:line="240" w:lineRule="auto"/>
              <w:jc w:val="both"/>
              <w:rPr>
                <w:rFonts w:ascii="Times New Roman" w:hAnsi="Times New Roman" w:cs="Times New Roman"/>
              </w:rPr>
            </w:pPr>
          </w:p>
        </w:tc>
        <w:tc>
          <w:tcPr>
            <w:tcW w:w="3260" w:type="dxa"/>
            <w:vMerge/>
          </w:tcPr>
          <w:p w:rsidR="003D0EC1" w:rsidRPr="003D0EC1" w:rsidRDefault="003D0EC1" w:rsidP="003D0EC1">
            <w:pPr>
              <w:spacing w:after="0" w:line="240" w:lineRule="auto"/>
              <w:jc w:val="both"/>
              <w:rPr>
                <w:rFonts w:ascii="Times New Roman" w:hAnsi="Times New Roman" w:cs="Times New Roman"/>
              </w:rPr>
            </w:pPr>
          </w:p>
        </w:tc>
        <w:tc>
          <w:tcPr>
            <w:tcW w:w="1559" w:type="dxa"/>
          </w:tcPr>
          <w:p w:rsidR="003D0EC1" w:rsidRPr="003D0EC1" w:rsidRDefault="003D0EC1" w:rsidP="003D0EC1">
            <w:pPr>
              <w:spacing w:after="0" w:line="240" w:lineRule="auto"/>
              <w:jc w:val="both"/>
              <w:rPr>
                <w:rFonts w:ascii="Times New Roman" w:hAnsi="Times New Roman" w:cs="Times New Roman"/>
              </w:rPr>
            </w:pPr>
            <w:r w:rsidRPr="003D0EC1">
              <w:rPr>
                <w:rFonts w:ascii="Times New Roman" w:hAnsi="Times New Roman" w:cs="Times New Roman"/>
              </w:rPr>
              <w:t>районный бюджет</w:t>
            </w:r>
          </w:p>
        </w:tc>
        <w:tc>
          <w:tcPr>
            <w:tcW w:w="1134" w:type="dxa"/>
          </w:tcPr>
          <w:p w:rsidR="003D0EC1" w:rsidRPr="003D0EC1" w:rsidRDefault="003D0EC1" w:rsidP="003D0EC1">
            <w:pPr>
              <w:spacing w:after="0" w:line="240" w:lineRule="auto"/>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276" w:type="dxa"/>
          </w:tcPr>
          <w:p w:rsidR="003D0EC1" w:rsidRPr="003D0EC1" w:rsidRDefault="003D0EC1" w:rsidP="003D0EC1">
            <w:pPr>
              <w:spacing w:after="0" w:line="240" w:lineRule="auto"/>
              <w:jc w:val="center"/>
              <w:rPr>
                <w:rFonts w:ascii="Times New Roman" w:hAnsi="Times New Roman" w:cs="Times New Roman"/>
              </w:rPr>
            </w:pPr>
            <w:r w:rsidRPr="003D0EC1">
              <w:rPr>
                <w:rFonts w:ascii="Times New Roman" w:hAnsi="Times New Roman" w:cs="Times New Roman"/>
              </w:rPr>
              <w:t>0,0</w:t>
            </w:r>
          </w:p>
        </w:tc>
        <w:tc>
          <w:tcPr>
            <w:tcW w:w="1134" w:type="dxa"/>
          </w:tcPr>
          <w:p w:rsidR="003D0EC1" w:rsidRPr="003D0EC1" w:rsidRDefault="003D0EC1" w:rsidP="003D0EC1">
            <w:pPr>
              <w:spacing w:after="0" w:line="240" w:lineRule="auto"/>
              <w:jc w:val="center"/>
              <w:rPr>
                <w:rFonts w:ascii="Times New Roman" w:hAnsi="Times New Roman" w:cs="Times New Roman"/>
                <w:lang w:val="en-US" w:eastAsia="en-US" w:bidi="en-US"/>
              </w:rPr>
            </w:pPr>
            <w:r w:rsidRPr="003D0EC1">
              <w:rPr>
                <w:rFonts w:ascii="Times New Roman" w:hAnsi="Times New Roman" w:cs="Times New Roman"/>
              </w:rPr>
              <w:t>0,0</w:t>
            </w:r>
          </w:p>
        </w:tc>
      </w:tr>
    </w:tbl>
    <w:p w:rsidR="00833C3C" w:rsidRDefault="00833C3C" w:rsidP="00960612">
      <w:pPr>
        <w:spacing w:after="0" w:line="240" w:lineRule="auto"/>
        <w:jc w:val="both"/>
        <w:rPr>
          <w:rFonts w:ascii="Times New Roman" w:hAnsi="Times New Roman"/>
        </w:rPr>
      </w:pPr>
    </w:p>
    <w:p w:rsidR="003D0EC1" w:rsidRDefault="003D0EC1" w:rsidP="003D0EC1">
      <w:pPr>
        <w:spacing w:after="0" w:line="240" w:lineRule="auto"/>
        <w:jc w:val="center"/>
        <w:rPr>
          <w:rFonts w:ascii="Times New Roman" w:hAnsi="Times New Roman" w:cs="Times New Roman"/>
        </w:rPr>
        <w:sectPr w:rsidR="003D0EC1" w:rsidSect="00086A0C">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__________</w:t>
      </w:r>
    </w:p>
    <w:p w:rsidR="00444678" w:rsidRPr="00753E9A" w:rsidRDefault="00444678" w:rsidP="003D0EC1">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007DA6" w:rsidP="00444678">
            <w:pPr>
              <w:tabs>
                <w:tab w:val="left" w:pos="0"/>
              </w:tabs>
              <w:spacing w:after="0" w:line="240" w:lineRule="auto"/>
              <w:contextualSpacing/>
              <w:jc w:val="center"/>
              <w:rPr>
                <w:rFonts w:ascii="Times New Roman" w:hAnsi="Times New Roman"/>
              </w:rPr>
            </w:pPr>
            <w:r>
              <w:rPr>
                <w:rFonts w:ascii="Times New Roman" w:hAnsi="Times New Roman"/>
              </w:rPr>
              <w:t>07.12.2022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007DA6" w:rsidP="00444678">
            <w:pPr>
              <w:spacing w:after="0" w:line="240" w:lineRule="auto"/>
              <w:contextualSpacing/>
              <w:jc w:val="center"/>
              <w:rPr>
                <w:rFonts w:ascii="Times New Roman" w:hAnsi="Times New Roman"/>
              </w:rPr>
            </w:pPr>
            <w:r>
              <w:rPr>
                <w:rFonts w:ascii="Times New Roman" w:hAnsi="Times New Roman"/>
              </w:rPr>
              <w:t>380</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007DA6" w:rsidRPr="00007DA6" w:rsidRDefault="00007DA6" w:rsidP="002F20A7">
      <w:pPr>
        <w:suppressAutoHyphens/>
        <w:autoSpaceDE w:val="0"/>
        <w:snapToGrid w:val="0"/>
        <w:spacing w:after="0"/>
        <w:jc w:val="center"/>
        <w:rPr>
          <w:rFonts w:ascii="Times New Roman" w:hAnsi="Times New Roman" w:cs="Times New Roman"/>
          <w:b/>
        </w:rPr>
      </w:pPr>
      <w:r w:rsidRPr="00007DA6">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007DA6">
        <w:rPr>
          <w:rFonts w:ascii="Times New Roman" w:hAnsi="Times New Roman" w:cs="Times New Roman"/>
          <w:b/>
        </w:rPr>
        <w:t>от 12.10.2022 № 311</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2F20A7" w:rsidRPr="002F20A7" w:rsidRDefault="002F20A7" w:rsidP="002F20A7">
      <w:pPr>
        <w:suppressAutoHyphens/>
        <w:autoSpaceDE w:val="0"/>
        <w:snapToGrid w:val="0"/>
        <w:spacing w:after="0" w:line="240" w:lineRule="auto"/>
        <w:ind w:left="34" w:firstLine="709"/>
        <w:contextualSpacing/>
        <w:jc w:val="both"/>
        <w:rPr>
          <w:rFonts w:ascii="Times New Roman" w:hAnsi="Times New Roman" w:cs="Times New Roman"/>
        </w:rPr>
      </w:pPr>
      <w:r w:rsidRPr="002F20A7">
        <w:rPr>
          <w:rFonts w:ascii="Times New Roman" w:hAnsi="Times New Roman" w:cs="Times New Roman"/>
        </w:rPr>
        <w:t xml:space="preserve">В соответствии с постановлением Правительства Кировской области от 07.10.2022 г. № 548-П </w:t>
      </w:r>
      <w:r>
        <w:rPr>
          <w:rFonts w:ascii="Times New Roman" w:hAnsi="Times New Roman" w:cs="Times New Roman"/>
        </w:rPr>
        <w:br/>
      </w:r>
      <w:r w:rsidRPr="002F20A7">
        <w:rPr>
          <w:rFonts w:ascii="Times New Roman" w:hAnsi="Times New Roman" w:cs="Times New Roman"/>
        </w:rPr>
        <w:t>«О дополнительной социальной поддержке членов семей отдельных категорий граждан» администрация Тужинского муниципального района ПОСТАНОВЛЯЕТ:</w:t>
      </w:r>
    </w:p>
    <w:p w:rsidR="002F20A7" w:rsidRPr="002F20A7" w:rsidRDefault="002F20A7" w:rsidP="002F20A7">
      <w:pPr>
        <w:suppressAutoHyphens/>
        <w:autoSpaceDE w:val="0"/>
        <w:snapToGrid w:val="0"/>
        <w:spacing w:after="0" w:line="240" w:lineRule="auto"/>
        <w:ind w:left="34" w:firstLine="709"/>
        <w:contextualSpacing/>
        <w:jc w:val="both"/>
        <w:rPr>
          <w:rFonts w:ascii="Times New Roman" w:hAnsi="Times New Roman" w:cs="Times New Roman"/>
        </w:rPr>
      </w:pPr>
      <w:r w:rsidRPr="002F20A7">
        <w:rPr>
          <w:rFonts w:ascii="Times New Roman" w:hAnsi="Times New Roman" w:cs="Times New Roman"/>
        </w:rPr>
        <w:t>1.</w:t>
      </w:r>
      <w:r w:rsidRPr="002F20A7">
        <w:rPr>
          <w:rFonts w:ascii="Times New Roman" w:hAnsi="Times New Roman" w:cs="Times New Roman"/>
        </w:rPr>
        <w:tab/>
        <w:t>Внести в постановление администрации Тужинского муниципального района от 12.10.2022 № 311 «О дополнительной социальной поддержке членов семей граждан, призванных на военную службу по мобилизации в вооруженные силы Российской Федерации на территории Тужинского муниципального района» (далее-постановление) следующие изменения:</w:t>
      </w:r>
    </w:p>
    <w:p w:rsidR="002F20A7" w:rsidRPr="002F20A7" w:rsidRDefault="002F20A7" w:rsidP="002F20A7">
      <w:pPr>
        <w:widowControl w:val="0"/>
        <w:numPr>
          <w:ilvl w:val="1"/>
          <w:numId w:val="39"/>
        </w:numPr>
        <w:autoSpaceDE w:val="0"/>
        <w:autoSpaceDN w:val="0"/>
        <w:adjustRightInd w:val="0"/>
        <w:spacing w:after="0" w:line="240" w:lineRule="auto"/>
        <w:ind w:left="142" w:firstLine="567"/>
        <w:jc w:val="both"/>
        <w:rPr>
          <w:rFonts w:ascii="Times New Roman" w:hAnsi="Times New Roman" w:cs="Times New Roman"/>
        </w:rPr>
      </w:pPr>
      <w:r w:rsidRPr="002F20A7">
        <w:rPr>
          <w:rFonts w:ascii="Times New Roman" w:hAnsi="Times New Roman" w:cs="Times New Roman"/>
        </w:rPr>
        <w:t>Пункт 1 постановления изложить в новой редакции следующего содержания:</w:t>
      </w:r>
    </w:p>
    <w:p w:rsidR="002F20A7" w:rsidRPr="002F20A7" w:rsidRDefault="002F20A7" w:rsidP="002F20A7">
      <w:pPr>
        <w:widowControl w:val="0"/>
        <w:autoSpaceDE w:val="0"/>
        <w:autoSpaceDN w:val="0"/>
        <w:adjustRightInd w:val="0"/>
        <w:spacing w:after="0" w:line="240" w:lineRule="auto"/>
        <w:ind w:left="142" w:firstLine="566"/>
        <w:jc w:val="both"/>
        <w:rPr>
          <w:rFonts w:ascii="Times New Roman" w:hAnsi="Times New Roman" w:cs="Times New Roman"/>
        </w:rPr>
      </w:pPr>
      <w:r w:rsidRPr="002F20A7">
        <w:rPr>
          <w:rFonts w:ascii="Times New Roman" w:hAnsi="Times New Roman" w:cs="Times New Roman"/>
        </w:rPr>
        <w:t>«1. Установить дополнительную меру социальной поддержки по предоставлению бесплатного проезда супругам, несовершеннолетним детям военнослужащих на автомобильном транспорте общего пользования (кроме такси) на муниципальных маршрутах регулярных перевозок на территории Тужинского муниципального района Кировской области».</w:t>
      </w:r>
    </w:p>
    <w:p w:rsidR="002F20A7" w:rsidRPr="002F20A7" w:rsidRDefault="002F20A7" w:rsidP="002F20A7">
      <w:pPr>
        <w:widowControl w:val="0"/>
        <w:numPr>
          <w:ilvl w:val="1"/>
          <w:numId w:val="39"/>
        </w:numPr>
        <w:autoSpaceDE w:val="0"/>
        <w:autoSpaceDN w:val="0"/>
        <w:adjustRightInd w:val="0"/>
        <w:spacing w:after="0" w:line="240" w:lineRule="auto"/>
        <w:ind w:left="142" w:firstLine="567"/>
        <w:jc w:val="both"/>
        <w:rPr>
          <w:rFonts w:ascii="Times New Roman" w:hAnsi="Times New Roman" w:cs="Times New Roman"/>
        </w:rPr>
      </w:pPr>
      <w:r w:rsidRPr="002F20A7">
        <w:rPr>
          <w:rFonts w:ascii="Times New Roman" w:hAnsi="Times New Roman" w:cs="Times New Roman"/>
        </w:rPr>
        <w:t>Пункт 1 постановления дополнить подпунктом 1.1 следующего содержания:</w:t>
      </w:r>
    </w:p>
    <w:p w:rsidR="002F20A7" w:rsidRPr="002F20A7" w:rsidRDefault="002F20A7" w:rsidP="002F20A7">
      <w:pPr>
        <w:widowControl w:val="0"/>
        <w:autoSpaceDE w:val="0"/>
        <w:autoSpaceDN w:val="0"/>
        <w:adjustRightInd w:val="0"/>
        <w:spacing w:after="0" w:line="240" w:lineRule="auto"/>
        <w:ind w:left="142" w:firstLine="566"/>
        <w:jc w:val="both"/>
        <w:rPr>
          <w:rFonts w:ascii="Times New Roman" w:hAnsi="Times New Roman" w:cs="Times New Roman"/>
        </w:rPr>
      </w:pPr>
      <w:r w:rsidRPr="002F20A7">
        <w:rPr>
          <w:rFonts w:ascii="Times New Roman" w:hAnsi="Times New Roman" w:cs="Times New Roman"/>
        </w:rPr>
        <w:t xml:space="preserve">«1.1. Утвердить Порядок и условия предоставления бесплатного проезда в автомобильном транспорте общего пользования (кроме такси) на муниципальных маршрутах регулярных перевозок </w:t>
      </w:r>
      <w:r>
        <w:rPr>
          <w:rFonts w:ascii="Times New Roman" w:hAnsi="Times New Roman" w:cs="Times New Roman"/>
        </w:rPr>
        <w:br/>
      </w:r>
      <w:r w:rsidRPr="002F20A7">
        <w:rPr>
          <w:rFonts w:ascii="Times New Roman" w:hAnsi="Times New Roman" w:cs="Times New Roman"/>
        </w:rPr>
        <w:t>на территории Тужинского муниципального района Кировской области согласно приложению.»</w:t>
      </w:r>
    </w:p>
    <w:p w:rsidR="002F20A7" w:rsidRPr="002F20A7" w:rsidRDefault="002F20A7" w:rsidP="002F20A7">
      <w:pPr>
        <w:widowControl w:val="0"/>
        <w:autoSpaceDE w:val="0"/>
        <w:autoSpaceDN w:val="0"/>
        <w:adjustRightInd w:val="0"/>
        <w:spacing w:after="0" w:line="240" w:lineRule="auto"/>
        <w:ind w:left="142" w:firstLine="566"/>
        <w:jc w:val="both"/>
        <w:rPr>
          <w:rFonts w:ascii="Times New Roman" w:hAnsi="Times New Roman" w:cs="Times New Roman"/>
        </w:rPr>
      </w:pPr>
      <w:r w:rsidRPr="002F20A7">
        <w:rPr>
          <w:rFonts w:ascii="Times New Roman" w:hAnsi="Times New Roman" w:cs="Times New Roman"/>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444678" w:rsidRPr="00F81EA3" w:rsidRDefault="00444678" w:rsidP="002F20A7">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444678" w:rsidRPr="00F81EA3" w:rsidRDefault="00444678" w:rsidP="00444678">
      <w:pPr>
        <w:spacing w:after="0" w:line="240" w:lineRule="auto"/>
        <w:ind w:left="6521" w:firstLine="709"/>
        <w:jc w:val="both"/>
        <w:rPr>
          <w:rFonts w:ascii="Times New Roman" w:hAnsi="Times New Roman" w:cs="Times New Roman"/>
          <w:color w:val="000000"/>
          <w:highlight w:val="yellow"/>
        </w:rPr>
      </w:pPr>
    </w:p>
    <w:p w:rsidR="00444678" w:rsidRPr="00F81EA3" w:rsidRDefault="00444678" w:rsidP="00444678">
      <w:pPr>
        <w:pStyle w:val="Style4"/>
        <w:widowControl/>
        <w:spacing w:line="240" w:lineRule="auto"/>
        <w:ind w:right="11" w:firstLine="709"/>
        <w:jc w:val="both"/>
        <w:rPr>
          <w:rStyle w:val="FontStyle13"/>
          <w:bCs/>
        </w:rPr>
      </w:pPr>
    </w:p>
    <w:p w:rsidR="00444678" w:rsidRDefault="00444678" w:rsidP="00444678">
      <w:pPr>
        <w:pStyle w:val="Style4"/>
        <w:widowControl/>
        <w:spacing w:line="240" w:lineRule="auto"/>
        <w:ind w:left="6521" w:right="11" w:hanging="567"/>
        <w:jc w:val="left"/>
        <w:rPr>
          <w:rStyle w:val="FontStyle13"/>
          <w:bCs/>
        </w:rPr>
      </w:pPr>
      <w:r w:rsidRPr="00F81EA3">
        <w:rPr>
          <w:rStyle w:val="FontStyle13"/>
          <w:bCs/>
        </w:rPr>
        <w:t>Приложение</w:t>
      </w:r>
    </w:p>
    <w:p w:rsidR="00444678" w:rsidRDefault="00444678" w:rsidP="00444678">
      <w:pPr>
        <w:pStyle w:val="Style4"/>
        <w:widowControl/>
        <w:spacing w:line="240" w:lineRule="auto"/>
        <w:ind w:left="6521" w:right="11" w:hanging="567"/>
        <w:jc w:val="left"/>
        <w:rPr>
          <w:rStyle w:val="FontStyle13"/>
          <w:bCs/>
        </w:rPr>
      </w:pPr>
    </w:p>
    <w:p w:rsidR="00444678" w:rsidRPr="00F81EA3" w:rsidRDefault="00444678" w:rsidP="00444678">
      <w:pPr>
        <w:pStyle w:val="Style4"/>
        <w:widowControl/>
        <w:spacing w:line="240" w:lineRule="auto"/>
        <w:ind w:left="6521" w:right="11" w:hanging="567"/>
        <w:jc w:val="left"/>
        <w:rPr>
          <w:rStyle w:val="FontStyle13"/>
          <w:bCs/>
        </w:rPr>
      </w:pPr>
      <w:r>
        <w:rPr>
          <w:rStyle w:val="FontStyle13"/>
          <w:bCs/>
        </w:rPr>
        <w:t>УТВЕРЖДЕН</w:t>
      </w:r>
    </w:p>
    <w:p w:rsidR="00444678" w:rsidRPr="00F81EA3" w:rsidRDefault="00444678" w:rsidP="00444678">
      <w:pPr>
        <w:pStyle w:val="Style4"/>
        <w:widowControl/>
        <w:spacing w:line="240" w:lineRule="auto"/>
        <w:ind w:right="11" w:hanging="567"/>
        <w:jc w:val="left"/>
        <w:rPr>
          <w:rStyle w:val="FontStyle13"/>
          <w:bCs/>
        </w:rPr>
      </w:pPr>
    </w:p>
    <w:p w:rsidR="00444678" w:rsidRPr="00F81EA3" w:rsidRDefault="00444678" w:rsidP="00444678">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444678" w:rsidRDefault="00444678" w:rsidP="00444678">
      <w:pPr>
        <w:pStyle w:val="Style4"/>
        <w:widowControl/>
        <w:spacing w:line="240" w:lineRule="auto"/>
        <w:ind w:left="6521" w:right="11" w:hanging="567"/>
        <w:jc w:val="left"/>
        <w:rPr>
          <w:rStyle w:val="FontStyle13"/>
        </w:rPr>
      </w:pPr>
      <w:r w:rsidRPr="00F81EA3">
        <w:rPr>
          <w:rStyle w:val="FontStyle13"/>
        </w:rPr>
        <w:t xml:space="preserve">от </w:t>
      </w:r>
      <w:r w:rsidR="00701EA0">
        <w:rPr>
          <w:rStyle w:val="FontStyle13"/>
        </w:rPr>
        <w:t>07.12.2022</w:t>
      </w:r>
      <w:r>
        <w:rPr>
          <w:rStyle w:val="FontStyle13"/>
        </w:rPr>
        <w:t xml:space="preserve"> </w:t>
      </w:r>
      <w:r w:rsidRPr="00F81EA3">
        <w:rPr>
          <w:rStyle w:val="FontStyle13"/>
        </w:rPr>
        <w:t xml:space="preserve">№ </w:t>
      </w:r>
      <w:r w:rsidR="00701EA0">
        <w:rPr>
          <w:rStyle w:val="FontStyle13"/>
        </w:rPr>
        <w:t>380</w:t>
      </w:r>
    </w:p>
    <w:p w:rsidR="00444678" w:rsidRDefault="00444678" w:rsidP="00444678">
      <w:pPr>
        <w:pStyle w:val="Style4"/>
        <w:widowControl/>
        <w:spacing w:line="240" w:lineRule="auto"/>
        <w:ind w:left="6521" w:right="11"/>
        <w:jc w:val="left"/>
        <w:rPr>
          <w:rStyle w:val="FontStyle13"/>
        </w:rPr>
      </w:pPr>
    </w:p>
    <w:p w:rsidR="00701EA0" w:rsidRPr="00701EA0" w:rsidRDefault="00701EA0" w:rsidP="00701EA0">
      <w:pPr>
        <w:widowControl w:val="0"/>
        <w:autoSpaceDE w:val="0"/>
        <w:autoSpaceDN w:val="0"/>
        <w:spacing w:after="0" w:line="240" w:lineRule="auto"/>
        <w:jc w:val="center"/>
        <w:rPr>
          <w:rFonts w:ascii="Times New Roman" w:hAnsi="Times New Roman" w:cs="Times New Roman"/>
          <w:b/>
        </w:rPr>
      </w:pPr>
      <w:r w:rsidRPr="00701EA0">
        <w:rPr>
          <w:rFonts w:ascii="Times New Roman" w:hAnsi="Times New Roman" w:cs="Times New Roman"/>
          <w:b/>
        </w:rPr>
        <w:t>ПОРЯДОК И УСЛОВИЯ</w:t>
      </w:r>
    </w:p>
    <w:p w:rsidR="00701EA0" w:rsidRPr="00701EA0" w:rsidRDefault="00701EA0" w:rsidP="00701EA0">
      <w:pPr>
        <w:widowControl w:val="0"/>
        <w:autoSpaceDE w:val="0"/>
        <w:autoSpaceDN w:val="0"/>
        <w:spacing w:after="0" w:line="240" w:lineRule="auto"/>
        <w:jc w:val="center"/>
        <w:rPr>
          <w:rFonts w:ascii="Times New Roman" w:hAnsi="Times New Roman" w:cs="Times New Roman"/>
          <w:b/>
        </w:rPr>
      </w:pPr>
      <w:r w:rsidRPr="00701EA0">
        <w:rPr>
          <w:rFonts w:ascii="Times New Roman" w:hAnsi="Times New Roman" w:cs="Times New Roman"/>
          <w:b/>
        </w:rPr>
        <w:t>предоставления бесплатного проезда в автомобильном транспорте общего пользования (кроме такси)</w:t>
      </w:r>
      <w:r>
        <w:rPr>
          <w:rFonts w:ascii="Times New Roman" w:hAnsi="Times New Roman" w:cs="Times New Roman"/>
          <w:b/>
        </w:rPr>
        <w:t xml:space="preserve"> </w:t>
      </w:r>
      <w:r w:rsidRPr="00701EA0">
        <w:rPr>
          <w:rFonts w:ascii="Times New Roman" w:hAnsi="Times New Roman" w:cs="Times New Roman"/>
          <w:b/>
        </w:rPr>
        <w:t>на муниципальных маршрутах регулярных перевозок на территории Тужинского муниципального района Кировской области</w:t>
      </w:r>
    </w:p>
    <w:p w:rsidR="00701EA0" w:rsidRPr="00701EA0" w:rsidRDefault="00701EA0" w:rsidP="00701EA0">
      <w:pPr>
        <w:widowControl w:val="0"/>
        <w:autoSpaceDE w:val="0"/>
        <w:autoSpaceDN w:val="0"/>
        <w:spacing w:after="0" w:line="240" w:lineRule="auto"/>
        <w:jc w:val="both"/>
        <w:rPr>
          <w:rFonts w:ascii="Times New Roman" w:hAnsi="Times New Roman" w:cs="Times New Roman"/>
        </w:rPr>
      </w:pP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 xml:space="preserve">1. Порядок и условия предоставления бесплатного проезда в автомобильном транспорте общего пользования (кроме такси) на муниципальных маршрутах регулярных перевозок Тужинского района Кировской области (далее - Порядок и условия) определяет условия и порядок предоставления дополнительной меры социальной поддержки членам семей лиц, призванных в соответствии с </w:t>
      </w:r>
      <w:hyperlink r:id="rId13">
        <w:r w:rsidRPr="00701EA0">
          <w:rPr>
            <w:rFonts w:ascii="Times New Roman" w:hAnsi="Times New Roman" w:cs="Times New Roman"/>
          </w:rPr>
          <w:t>Указом</w:t>
        </w:r>
      </w:hyperlink>
      <w:r w:rsidRPr="00701EA0">
        <w:rPr>
          <w:rFonts w:ascii="Times New Roman" w:hAnsi="Times New Roman" w:cs="Times New Roman"/>
        </w:rPr>
        <w:t xml:space="preserve"> Президента Российской Федерации от 21.09.2022 № 647 «Об объявлении частичной мобилизации </w:t>
      </w:r>
      <w:r>
        <w:rPr>
          <w:rFonts w:ascii="Times New Roman" w:hAnsi="Times New Roman" w:cs="Times New Roman"/>
        </w:rPr>
        <w:br/>
      </w:r>
      <w:r w:rsidRPr="00701EA0">
        <w:rPr>
          <w:rFonts w:ascii="Times New Roman" w:hAnsi="Times New Roman" w:cs="Times New Roman"/>
        </w:rPr>
        <w:t xml:space="preserve">в Российской Федерации» на военную службу по мобилизации в Вооруженные Силы Российской Федерации областной призывной комиссией по мобилизации граждан, а также комиссиями </w:t>
      </w:r>
      <w:r>
        <w:rPr>
          <w:rFonts w:ascii="Times New Roman" w:hAnsi="Times New Roman" w:cs="Times New Roman"/>
        </w:rPr>
        <w:br/>
      </w:r>
      <w:r w:rsidRPr="00701EA0">
        <w:rPr>
          <w:rFonts w:ascii="Times New Roman" w:hAnsi="Times New Roman" w:cs="Times New Roman"/>
        </w:rPr>
        <w:t xml:space="preserve">по мобилизации граждан, созданными в муниципальных районах, муниципальных округах, городских округах Кировской области, по представлению военных комиссариатов, лиц, принимающих участие </w:t>
      </w:r>
      <w:r>
        <w:rPr>
          <w:rFonts w:ascii="Times New Roman" w:hAnsi="Times New Roman" w:cs="Times New Roman"/>
        </w:rPr>
        <w:br/>
      </w:r>
      <w:r w:rsidRPr="00701EA0">
        <w:rPr>
          <w:rFonts w:ascii="Times New Roman" w:hAnsi="Times New Roman" w:cs="Times New Roman"/>
        </w:rPr>
        <w:t xml:space="preserve">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не ранее 24.02.2022 контракт </w:t>
      </w:r>
      <w:r w:rsidRPr="00701EA0">
        <w:rPr>
          <w:rFonts w:ascii="Times New Roman" w:hAnsi="Times New Roman" w:cs="Times New Roman"/>
        </w:rPr>
        <w:lastRenderedPageBreak/>
        <w:t xml:space="preserve">о прохождении военной службы в Вооруженных Силах Российской Федерации или контракт </w:t>
      </w:r>
      <w:r>
        <w:rPr>
          <w:rFonts w:ascii="Times New Roman" w:hAnsi="Times New Roman" w:cs="Times New Roman"/>
        </w:rPr>
        <w:br/>
      </w:r>
      <w:r w:rsidRPr="00701EA0">
        <w:rPr>
          <w:rFonts w:ascii="Times New Roman" w:hAnsi="Times New Roman" w:cs="Times New Roman"/>
        </w:rPr>
        <w:t>о добровольном содействии в выполнении задач, возложенных на Вооруженные Силы Российской Федерации (далее - военнослужащие), в виде предоставления бесплатного проезда в автомобильном транспорте общего пользования (кроме такси) на муниципальных маршрутах регулярных перевозок Тужинского муниципального района Кировской области (далее - бесплатный проезд).</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2. Членами семьи военнослужащего являются:</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супруга (супруг);</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не достигший возраста 18 лет ребенок (далее - несовершеннолетний ребенок).</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 xml:space="preserve">3. Предоставление бесплатного проезда членам семьи военнослужащего осуществляется </w:t>
      </w:r>
      <w:r>
        <w:rPr>
          <w:rFonts w:ascii="Times New Roman" w:hAnsi="Times New Roman" w:cs="Times New Roman"/>
        </w:rPr>
        <w:br/>
      </w:r>
      <w:r w:rsidRPr="00701EA0">
        <w:rPr>
          <w:rFonts w:ascii="Times New Roman" w:hAnsi="Times New Roman" w:cs="Times New Roman"/>
        </w:rPr>
        <w:t>на основании:</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 xml:space="preserve">удостоверения на право получения мер дополнительной социальной поддержки, установленных Правительством Кировской области от 07.10.2022 </w:t>
      </w:r>
      <w:hyperlink r:id="rId14">
        <w:r w:rsidRPr="00701EA0">
          <w:rPr>
            <w:rFonts w:ascii="Times New Roman" w:hAnsi="Times New Roman" w:cs="Times New Roman"/>
          </w:rPr>
          <w:t>№ 548-П</w:t>
        </w:r>
      </w:hyperlink>
      <w:r w:rsidRPr="00701EA0">
        <w:rPr>
          <w:rFonts w:ascii="Times New Roman" w:hAnsi="Times New Roman" w:cs="Times New Roman"/>
        </w:rPr>
        <w:t xml:space="preserve"> «О дополнительной социальной поддержке отдельных категорий граждан», выдаваемого территориальными отделами и территориально обособленными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удостоверение, многофункциональный центр).</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 xml:space="preserve">4. Выдача удостоверения осуществляется многофункциональным центром в порядке, утвержденном </w:t>
      </w:r>
      <w:hyperlink r:id="rId15">
        <w:r w:rsidRPr="00701EA0">
          <w:rPr>
            <w:rFonts w:ascii="Times New Roman" w:hAnsi="Times New Roman" w:cs="Times New Roman"/>
          </w:rPr>
          <w:t>распоряжением</w:t>
        </w:r>
      </w:hyperlink>
      <w:r w:rsidRPr="00701EA0">
        <w:rPr>
          <w:rFonts w:ascii="Times New Roman" w:hAnsi="Times New Roman" w:cs="Times New Roman"/>
        </w:rPr>
        <w:t xml:space="preserve"> министерства информационных технологий и связи Кировской области от 21.10.2022 </w:t>
      </w:r>
      <w:r>
        <w:rPr>
          <w:rFonts w:ascii="Times New Roman" w:hAnsi="Times New Roman" w:cs="Times New Roman"/>
        </w:rPr>
        <w:br/>
      </w:r>
      <w:r w:rsidRPr="00701EA0">
        <w:rPr>
          <w:rFonts w:ascii="Times New Roman" w:hAnsi="Times New Roman" w:cs="Times New Roman"/>
        </w:rPr>
        <w:t>№ 32 «Об утверждении Порядка выдачи многофункциональными центрами предоставления государственных и муниципальных услуг удостоверения, указанного в пунктах 1, 2 распоряжения Правительства Кировской области от 20.10.2022 N 244 «О мерах по реализации постановления Правительства Кировской области от 07.10.2022 N 548-П».</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5. Основаниями для отказа в предоставлении бесплатного проезда являются:</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 xml:space="preserve">супруга (супруг), несовершеннолетний ребенок военнослужащего не соответствует условиям, установленным </w:t>
      </w:r>
      <w:hyperlink r:id="rId16">
        <w:r w:rsidRPr="00701EA0">
          <w:rPr>
            <w:rFonts w:ascii="Times New Roman" w:hAnsi="Times New Roman" w:cs="Times New Roman"/>
          </w:rPr>
          <w:t>пунктом 1</w:t>
        </w:r>
      </w:hyperlink>
      <w:r w:rsidRPr="00701EA0">
        <w:rPr>
          <w:rFonts w:ascii="Times New Roman" w:hAnsi="Times New Roman" w:cs="Times New Roman"/>
        </w:rPr>
        <w:t xml:space="preserve"> постановления Правительства Кировской области от 07.10.2022 № 548-П </w:t>
      </w:r>
      <w:r>
        <w:rPr>
          <w:rFonts w:ascii="Times New Roman" w:hAnsi="Times New Roman" w:cs="Times New Roman"/>
        </w:rPr>
        <w:br/>
      </w:r>
      <w:r w:rsidRPr="00701EA0">
        <w:rPr>
          <w:rFonts w:ascii="Times New Roman" w:hAnsi="Times New Roman" w:cs="Times New Roman"/>
        </w:rPr>
        <w:t>«О дополнительной социальной поддержке отдельных категорий граждан»;</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непредставление удостоверения, указанного в пункте 3 настоящих Порядка и условий.</w:t>
      </w:r>
    </w:p>
    <w:p w:rsidR="00701EA0"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6. Предоставление бесплатного проезда супруге (супругу), несовершеннолетнему ребенку военнослужащего осуществляется по предъявлении удостоверения в автомобильном транспорте общего пользования (кроме такси) на муниципальных маршрутах регулярных перевозок на территории Тужинского муниципального района Кировской области.</w:t>
      </w:r>
    </w:p>
    <w:p w:rsidR="00444678" w:rsidRPr="00701EA0" w:rsidRDefault="00701EA0" w:rsidP="00701EA0">
      <w:pPr>
        <w:widowControl w:val="0"/>
        <w:autoSpaceDE w:val="0"/>
        <w:autoSpaceDN w:val="0"/>
        <w:spacing w:after="0" w:line="240" w:lineRule="auto"/>
        <w:ind w:firstLine="539"/>
        <w:jc w:val="both"/>
        <w:rPr>
          <w:rFonts w:ascii="Times New Roman" w:hAnsi="Times New Roman" w:cs="Times New Roman"/>
        </w:rPr>
      </w:pPr>
      <w:r w:rsidRPr="00701EA0">
        <w:rPr>
          <w:rFonts w:ascii="Times New Roman" w:hAnsi="Times New Roman" w:cs="Times New Roman"/>
        </w:rPr>
        <w:t xml:space="preserve">7. Бесплатный проезд предоставляется несовершеннолетнему ребенку военнослужащего на срок </w:t>
      </w:r>
      <w:r>
        <w:rPr>
          <w:rFonts w:ascii="Times New Roman" w:hAnsi="Times New Roman" w:cs="Times New Roman"/>
        </w:rPr>
        <w:br/>
      </w:r>
      <w:r w:rsidRPr="00701EA0">
        <w:rPr>
          <w:rFonts w:ascii="Times New Roman" w:hAnsi="Times New Roman" w:cs="Times New Roman"/>
        </w:rPr>
        <w:t>по 30.06.2023, но не более чем до дня достижения им возраста 18 лет, супруге (супругу) военнослужащего - по 30.06.2023.</w:t>
      </w:r>
    </w:p>
    <w:p w:rsidR="00444678" w:rsidRPr="00A560F4" w:rsidRDefault="00444678" w:rsidP="0044467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D666F4" w:rsidP="00444678">
            <w:pPr>
              <w:tabs>
                <w:tab w:val="left" w:pos="0"/>
              </w:tabs>
              <w:spacing w:after="0" w:line="240" w:lineRule="auto"/>
              <w:contextualSpacing/>
              <w:jc w:val="center"/>
              <w:rPr>
                <w:rFonts w:ascii="Times New Roman" w:hAnsi="Times New Roman"/>
              </w:rPr>
            </w:pPr>
            <w:r>
              <w:rPr>
                <w:rFonts w:ascii="Times New Roman" w:hAnsi="Times New Roman"/>
              </w:rPr>
              <w:t>08.12.2022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D666F4" w:rsidP="00444678">
            <w:pPr>
              <w:spacing w:after="0" w:line="240" w:lineRule="auto"/>
              <w:contextualSpacing/>
              <w:jc w:val="center"/>
              <w:rPr>
                <w:rFonts w:ascii="Times New Roman" w:hAnsi="Times New Roman"/>
              </w:rPr>
            </w:pPr>
            <w:r>
              <w:rPr>
                <w:rFonts w:ascii="Times New Roman" w:hAnsi="Times New Roman"/>
              </w:rPr>
              <w:t>382</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D666F4" w:rsidRPr="00D666F4" w:rsidRDefault="00D666F4" w:rsidP="00D666F4">
      <w:pPr>
        <w:spacing w:after="0" w:line="240" w:lineRule="auto"/>
        <w:jc w:val="center"/>
        <w:rPr>
          <w:rFonts w:ascii="Times New Roman" w:hAnsi="Times New Roman" w:cs="Times New Roman"/>
          <w:b/>
        </w:rPr>
      </w:pPr>
      <w:r w:rsidRPr="00D666F4">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D666F4">
        <w:rPr>
          <w:rFonts w:ascii="Times New Roman" w:hAnsi="Times New Roman" w:cs="Times New Roman"/>
          <w:b/>
        </w:rPr>
        <w:t xml:space="preserve">от 09.10.2017 № 387 </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D666F4" w:rsidRPr="00D666F4" w:rsidRDefault="00D666F4" w:rsidP="00D666F4">
      <w:pPr>
        <w:spacing w:after="0" w:line="240" w:lineRule="auto"/>
        <w:ind w:firstLine="709"/>
        <w:jc w:val="both"/>
        <w:rPr>
          <w:rFonts w:ascii="Times New Roman" w:eastAsia="Lucida Sans Unicode" w:hAnsi="Times New Roman" w:cs="Times New Roman"/>
          <w:kern w:val="1"/>
          <w:lang/>
        </w:rPr>
      </w:pPr>
      <w:r w:rsidRPr="00D666F4">
        <w:rPr>
          <w:rFonts w:ascii="Times New Roman" w:hAnsi="Times New Roman" w:cs="Times New Roman"/>
        </w:rPr>
        <w:t>В соответствии с решением Тужинской районной Думы от 28.11.2022 № 14/79 «О внесении изменений в решение Тужинской районной Думы от 13.12.2021 № 4/22»,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D666F4" w:rsidRPr="00D666F4" w:rsidRDefault="00D666F4" w:rsidP="00D666F4">
      <w:pPr>
        <w:spacing w:after="0" w:line="240" w:lineRule="auto"/>
        <w:ind w:firstLine="708"/>
        <w:jc w:val="both"/>
        <w:rPr>
          <w:rFonts w:ascii="Times New Roman" w:hAnsi="Times New Roman" w:cs="Times New Roman"/>
        </w:rPr>
      </w:pPr>
      <w:r w:rsidRPr="00D666F4">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D666F4">
        <w:rPr>
          <w:rFonts w:ascii="Times New Roman" w:hAnsi="Times New Roman" w:cs="Times New Roman"/>
        </w:rPr>
        <w:t xml:space="preserve">от 09.10.2017 № 387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w:t>
      </w:r>
      <w:r w:rsidRPr="00D666F4">
        <w:rPr>
          <w:rFonts w:ascii="Times New Roman" w:hAnsi="Times New Roman" w:cs="Times New Roman"/>
        </w:rPr>
        <w:lastRenderedPageBreak/>
        <w:t xml:space="preserve">годы» (далее – муниципальная программа), утвердив изменения в муниципальной программе согласно приложению. </w:t>
      </w:r>
    </w:p>
    <w:p w:rsidR="00D666F4" w:rsidRPr="00D666F4" w:rsidRDefault="00D666F4" w:rsidP="00D666F4">
      <w:pPr>
        <w:spacing w:after="0" w:line="240" w:lineRule="auto"/>
        <w:ind w:firstLine="708"/>
        <w:jc w:val="both"/>
        <w:rPr>
          <w:rFonts w:ascii="Times New Roman" w:hAnsi="Times New Roman" w:cs="Times New Roman"/>
        </w:rPr>
      </w:pPr>
      <w:r w:rsidRPr="00D666F4">
        <w:rPr>
          <w:rFonts w:ascii="Times New Roman" w:hAnsi="Times New Roman" w:cs="Times New Roman"/>
        </w:rPr>
        <w:t>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666F4" w:rsidRPr="00D666F4" w:rsidRDefault="00D666F4" w:rsidP="00D666F4">
      <w:pPr>
        <w:spacing w:after="0" w:line="240" w:lineRule="auto"/>
        <w:ind w:firstLine="709"/>
        <w:jc w:val="both"/>
        <w:rPr>
          <w:rFonts w:ascii="Times New Roman" w:hAnsi="Times New Roman" w:cs="Times New Roman"/>
        </w:rPr>
      </w:pPr>
      <w:r w:rsidRPr="00D666F4">
        <w:rPr>
          <w:rFonts w:ascii="Times New Roman" w:hAnsi="Times New Roman" w:cs="Times New Roman"/>
        </w:rPr>
        <w:t>3. Настоящее постановление вступает в силу со дня его подписания.</w:t>
      </w:r>
    </w:p>
    <w:p w:rsidR="00444678" w:rsidRPr="00F81EA3" w:rsidRDefault="00444678" w:rsidP="00D666F4">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444678" w:rsidRPr="00F81EA3" w:rsidRDefault="00444678" w:rsidP="00444678">
      <w:pPr>
        <w:spacing w:after="0" w:line="240" w:lineRule="auto"/>
        <w:ind w:left="6521" w:firstLine="709"/>
        <w:jc w:val="both"/>
        <w:rPr>
          <w:rFonts w:ascii="Times New Roman" w:hAnsi="Times New Roman" w:cs="Times New Roman"/>
          <w:color w:val="000000"/>
          <w:highlight w:val="yellow"/>
        </w:rPr>
      </w:pPr>
    </w:p>
    <w:p w:rsidR="00444678" w:rsidRPr="00F81EA3" w:rsidRDefault="00444678" w:rsidP="00444678">
      <w:pPr>
        <w:pStyle w:val="Style4"/>
        <w:widowControl/>
        <w:spacing w:line="240" w:lineRule="auto"/>
        <w:ind w:right="11" w:firstLine="709"/>
        <w:jc w:val="both"/>
        <w:rPr>
          <w:rStyle w:val="FontStyle13"/>
          <w:bCs/>
        </w:rPr>
      </w:pPr>
    </w:p>
    <w:p w:rsidR="00444678" w:rsidRDefault="00444678" w:rsidP="00444678">
      <w:pPr>
        <w:pStyle w:val="Style4"/>
        <w:widowControl/>
        <w:spacing w:line="240" w:lineRule="auto"/>
        <w:ind w:left="6521" w:right="11" w:hanging="567"/>
        <w:jc w:val="left"/>
        <w:rPr>
          <w:rStyle w:val="FontStyle13"/>
          <w:bCs/>
        </w:rPr>
      </w:pPr>
      <w:r w:rsidRPr="00F81EA3">
        <w:rPr>
          <w:rStyle w:val="FontStyle13"/>
          <w:bCs/>
        </w:rPr>
        <w:t>Приложение</w:t>
      </w:r>
    </w:p>
    <w:p w:rsidR="00444678" w:rsidRDefault="00444678" w:rsidP="00444678">
      <w:pPr>
        <w:pStyle w:val="Style4"/>
        <w:widowControl/>
        <w:spacing w:line="240" w:lineRule="auto"/>
        <w:ind w:left="6521" w:right="11" w:hanging="567"/>
        <w:jc w:val="left"/>
        <w:rPr>
          <w:rStyle w:val="FontStyle13"/>
          <w:bCs/>
        </w:rPr>
      </w:pPr>
    </w:p>
    <w:p w:rsidR="00444678" w:rsidRPr="00F81EA3" w:rsidRDefault="00444678" w:rsidP="00444678">
      <w:pPr>
        <w:pStyle w:val="Style4"/>
        <w:widowControl/>
        <w:spacing w:line="240" w:lineRule="auto"/>
        <w:ind w:left="6521" w:right="11" w:hanging="567"/>
        <w:jc w:val="left"/>
        <w:rPr>
          <w:rStyle w:val="FontStyle13"/>
          <w:bCs/>
        </w:rPr>
      </w:pPr>
      <w:r>
        <w:rPr>
          <w:rStyle w:val="FontStyle13"/>
          <w:bCs/>
        </w:rPr>
        <w:t>УТВЕРЖДЕНЫ</w:t>
      </w:r>
    </w:p>
    <w:p w:rsidR="00444678" w:rsidRPr="00F81EA3" w:rsidRDefault="00444678" w:rsidP="00444678">
      <w:pPr>
        <w:pStyle w:val="Style4"/>
        <w:widowControl/>
        <w:spacing w:line="240" w:lineRule="auto"/>
        <w:ind w:right="11" w:hanging="567"/>
        <w:jc w:val="left"/>
        <w:rPr>
          <w:rStyle w:val="FontStyle13"/>
          <w:bCs/>
        </w:rPr>
      </w:pPr>
    </w:p>
    <w:p w:rsidR="00444678" w:rsidRPr="00F81EA3" w:rsidRDefault="00444678" w:rsidP="00444678">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444678" w:rsidRDefault="00444678" w:rsidP="00444678">
      <w:pPr>
        <w:pStyle w:val="Style4"/>
        <w:widowControl/>
        <w:spacing w:line="240" w:lineRule="auto"/>
        <w:ind w:left="6521" w:right="11" w:hanging="567"/>
        <w:jc w:val="left"/>
        <w:rPr>
          <w:rStyle w:val="FontStyle13"/>
        </w:rPr>
      </w:pPr>
      <w:r w:rsidRPr="00F81EA3">
        <w:rPr>
          <w:rStyle w:val="FontStyle13"/>
        </w:rPr>
        <w:t>от</w:t>
      </w:r>
      <w:r w:rsidR="00D666F4">
        <w:rPr>
          <w:rStyle w:val="FontStyle13"/>
        </w:rPr>
        <w:t xml:space="preserve"> 08.12.2022</w:t>
      </w:r>
      <w:r>
        <w:rPr>
          <w:rStyle w:val="FontStyle13"/>
        </w:rPr>
        <w:t xml:space="preserve"> </w:t>
      </w:r>
      <w:r w:rsidRPr="00F81EA3">
        <w:rPr>
          <w:rStyle w:val="FontStyle13"/>
        </w:rPr>
        <w:t xml:space="preserve">№ </w:t>
      </w:r>
      <w:r w:rsidR="00D666F4">
        <w:rPr>
          <w:rStyle w:val="FontStyle13"/>
        </w:rPr>
        <w:t>382</w:t>
      </w:r>
    </w:p>
    <w:p w:rsidR="00444678" w:rsidRDefault="00444678" w:rsidP="00444678">
      <w:pPr>
        <w:pStyle w:val="Style4"/>
        <w:widowControl/>
        <w:spacing w:line="240" w:lineRule="auto"/>
        <w:ind w:left="6521" w:right="11"/>
        <w:jc w:val="left"/>
        <w:rPr>
          <w:rStyle w:val="FontStyle13"/>
        </w:rPr>
      </w:pPr>
    </w:p>
    <w:p w:rsidR="00D666F4" w:rsidRPr="00D666F4" w:rsidRDefault="00D666F4" w:rsidP="00D666F4">
      <w:pPr>
        <w:spacing w:after="0" w:line="240" w:lineRule="auto"/>
        <w:jc w:val="center"/>
        <w:rPr>
          <w:rFonts w:ascii="Times New Roman" w:hAnsi="Times New Roman" w:cs="Times New Roman"/>
          <w:b/>
        </w:rPr>
      </w:pPr>
      <w:r w:rsidRPr="00D666F4">
        <w:rPr>
          <w:rFonts w:ascii="Times New Roman" w:hAnsi="Times New Roman" w:cs="Times New Roman"/>
          <w:b/>
        </w:rPr>
        <w:t>ИЗМЕНЕНИЯ</w:t>
      </w:r>
    </w:p>
    <w:p w:rsidR="00D666F4" w:rsidRPr="00D666F4" w:rsidRDefault="00D666F4" w:rsidP="00D666F4">
      <w:pPr>
        <w:spacing w:after="0" w:line="240" w:lineRule="auto"/>
        <w:jc w:val="center"/>
        <w:rPr>
          <w:rFonts w:ascii="Times New Roman" w:hAnsi="Times New Roman" w:cs="Times New Roman"/>
          <w:b/>
        </w:rPr>
      </w:pPr>
      <w:r w:rsidRPr="00D666F4">
        <w:rPr>
          <w:rFonts w:ascii="Times New Roman" w:hAnsi="Times New Roman" w:cs="Times New Roman"/>
          <w:b/>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D666F4" w:rsidRPr="00D666F4" w:rsidRDefault="00D666F4" w:rsidP="00D666F4">
      <w:pPr>
        <w:spacing w:after="0" w:line="240" w:lineRule="auto"/>
        <w:jc w:val="center"/>
        <w:rPr>
          <w:rFonts w:ascii="Times New Roman" w:hAnsi="Times New Roman" w:cs="Times New Roman"/>
          <w:b/>
        </w:rPr>
      </w:pPr>
      <w:r w:rsidRPr="00D666F4">
        <w:rPr>
          <w:rFonts w:ascii="Times New Roman" w:hAnsi="Times New Roman" w:cs="Times New Roman"/>
          <w:b/>
        </w:rPr>
        <w:t xml:space="preserve"> на 2020 – 2025 годы</w:t>
      </w:r>
    </w:p>
    <w:p w:rsidR="00D666F4" w:rsidRPr="00D666F4" w:rsidRDefault="00D666F4" w:rsidP="00D666F4">
      <w:pPr>
        <w:spacing w:after="0" w:line="240" w:lineRule="auto"/>
        <w:jc w:val="center"/>
        <w:rPr>
          <w:rFonts w:ascii="Times New Roman" w:hAnsi="Times New Roman" w:cs="Times New Roman"/>
          <w:b/>
        </w:rPr>
      </w:pPr>
    </w:p>
    <w:p w:rsidR="00D666F4" w:rsidRPr="00D666F4" w:rsidRDefault="00D666F4" w:rsidP="00D666F4">
      <w:pPr>
        <w:spacing w:after="0" w:line="240" w:lineRule="auto"/>
        <w:ind w:firstLine="709"/>
        <w:jc w:val="both"/>
        <w:rPr>
          <w:rFonts w:ascii="Times New Roman" w:hAnsi="Times New Roman" w:cs="Times New Roman"/>
        </w:rPr>
      </w:pPr>
      <w:r w:rsidRPr="00D666F4">
        <w:rPr>
          <w:rFonts w:ascii="Times New Roman" w:hAnsi="Times New Roman" w:cs="Times New Roman"/>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p w:rsidR="00D666F4" w:rsidRPr="00D666F4" w:rsidRDefault="00D666F4" w:rsidP="00D666F4">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D666F4" w:rsidRPr="00D666F4" w:rsidTr="004F67B9">
        <w:tc>
          <w:tcPr>
            <w:tcW w:w="2376" w:type="dxa"/>
          </w:tcPr>
          <w:p w:rsidR="00D666F4" w:rsidRPr="00D666F4" w:rsidRDefault="00D666F4" w:rsidP="00D666F4">
            <w:pPr>
              <w:spacing w:after="0" w:line="240" w:lineRule="auto"/>
              <w:rPr>
                <w:rFonts w:ascii="Times New Roman" w:hAnsi="Times New Roman" w:cs="Times New Roman"/>
              </w:rPr>
            </w:pPr>
            <w:r w:rsidRPr="00D666F4">
              <w:rPr>
                <w:rFonts w:ascii="Times New Roman" w:hAnsi="Times New Roman" w:cs="Times New Roman"/>
              </w:rPr>
              <w:t>«Объем финансового обеспечения муниципальной программы</w:t>
            </w:r>
          </w:p>
        </w:tc>
        <w:tc>
          <w:tcPr>
            <w:tcW w:w="7195" w:type="dxa"/>
          </w:tcPr>
          <w:p w:rsidR="00D666F4" w:rsidRPr="00D666F4" w:rsidRDefault="00D666F4" w:rsidP="00D666F4">
            <w:pPr>
              <w:spacing w:after="0" w:line="240" w:lineRule="auto"/>
              <w:rPr>
                <w:rFonts w:ascii="Times New Roman" w:hAnsi="Times New Roman" w:cs="Times New Roman"/>
              </w:rPr>
            </w:pPr>
            <w:r w:rsidRPr="00D666F4">
              <w:rPr>
                <w:rFonts w:ascii="Times New Roman" w:hAnsi="Times New Roman" w:cs="Times New Roman"/>
              </w:rPr>
              <w:t xml:space="preserve">Общий объем финансирования Муниципальной программы </w:t>
            </w:r>
          </w:p>
          <w:p w:rsidR="00D666F4" w:rsidRPr="00D666F4" w:rsidRDefault="00D666F4" w:rsidP="00D666F4">
            <w:pPr>
              <w:spacing w:after="0" w:line="240" w:lineRule="auto"/>
              <w:rPr>
                <w:rFonts w:ascii="Times New Roman" w:hAnsi="Times New Roman" w:cs="Times New Roman"/>
              </w:rPr>
            </w:pPr>
            <w:r w:rsidRPr="00D666F4">
              <w:rPr>
                <w:rFonts w:ascii="Times New Roman" w:hAnsi="Times New Roman" w:cs="Times New Roman"/>
              </w:rPr>
              <w:t xml:space="preserve">–  </w:t>
            </w:r>
            <w:r w:rsidRPr="00D666F4">
              <w:rPr>
                <w:rFonts w:ascii="Times New Roman" w:hAnsi="Times New Roman" w:cs="Times New Roman"/>
                <w:b/>
              </w:rPr>
              <w:t>54 953,</w:t>
            </w:r>
            <w:proofErr w:type="gramStart"/>
            <w:r w:rsidRPr="00D666F4">
              <w:rPr>
                <w:rFonts w:ascii="Times New Roman" w:hAnsi="Times New Roman" w:cs="Times New Roman"/>
                <w:b/>
              </w:rPr>
              <w:t>9  тыс.</w:t>
            </w:r>
            <w:proofErr w:type="gramEnd"/>
            <w:r w:rsidRPr="00D666F4">
              <w:rPr>
                <w:rFonts w:ascii="Times New Roman" w:hAnsi="Times New Roman" w:cs="Times New Roman"/>
                <w:b/>
              </w:rPr>
              <w:t xml:space="preserve"> рублей</w:t>
            </w:r>
            <w:r w:rsidRPr="00D666F4">
              <w:rPr>
                <w:rFonts w:ascii="Times New Roman" w:hAnsi="Times New Roman" w:cs="Times New Roman"/>
              </w:rPr>
              <w:t>,</w:t>
            </w:r>
          </w:p>
          <w:p w:rsidR="00D666F4" w:rsidRPr="00D666F4" w:rsidRDefault="00D666F4" w:rsidP="00D666F4">
            <w:pPr>
              <w:spacing w:after="0" w:line="240" w:lineRule="auto"/>
              <w:rPr>
                <w:rFonts w:ascii="Times New Roman" w:hAnsi="Times New Roman" w:cs="Times New Roman"/>
              </w:rPr>
            </w:pPr>
            <w:r w:rsidRPr="00D666F4">
              <w:rPr>
                <w:rFonts w:ascii="Times New Roman" w:hAnsi="Times New Roman" w:cs="Times New Roman"/>
              </w:rPr>
              <w:t>в том числе:</w:t>
            </w:r>
          </w:p>
          <w:p w:rsidR="00D666F4" w:rsidRPr="00D666F4" w:rsidRDefault="00D666F4" w:rsidP="00D666F4">
            <w:pPr>
              <w:spacing w:after="0" w:line="240" w:lineRule="auto"/>
              <w:rPr>
                <w:rFonts w:ascii="Times New Roman" w:hAnsi="Times New Roman" w:cs="Times New Roman"/>
              </w:rPr>
            </w:pPr>
            <w:r w:rsidRPr="00D666F4">
              <w:rPr>
                <w:rFonts w:ascii="Times New Roman" w:hAnsi="Times New Roman" w:cs="Times New Roman"/>
              </w:rPr>
              <w:t xml:space="preserve">средства федерального </w:t>
            </w:r>
            <w:proofErr w:type="gramStart"/>
            <w:r w:rsidRPr="00D666F4">
              <w:rPr>
                <w:rFonts w:ascii="Times New Roman" w:hAnsi="Times New Roman" w:cs="Times New Roman"/>
              </w:rPr>
              <w:t>бюджета  –</w:t>
            </w:r>
            <w:proofErr w:type="gramEnd"/>
            <w:r w:rsidRPr="00D666F4">
              <w:rPr>
                <w:rFonts w:ascii="Times New Roman" w:hAnsi="Times New Roman" w:cs="Times New Roman"/>
              </w:rPr>
              <w:t xml:space="preserve">    0,0  тыс. рублей</w:t>
            </w:r>
          </w:p>
          <w:p w:rsidR="00D666F4" w:rsidRPr="00D666F4" w:rsidRDefault="00D666F4" w:rsidP="00D666F4">
            <w:pPr>
              <w:spacing w:after="0" w:line="240" w:lineRule="auto"/>
              <w:rPr>
                <w:rFonts w:ascii="Times New Roman" w:hAnsi="Times New Roman" w:cs="Times New Roman"/>
              </w:rPr>
            </w:pPr>
            <w:r w:rsidRPr="00D666F4">
              <w:rPr>
                <w:rFonts w:ascii="Times New Roman" w:hAnsi="Times New Roman" w:cs="Times New Roman"/>
              </w:rPr>
              <w:t>средства областного бюджета      –    12 792,6 тыс. рублей</w:t>
            </w:r>
          </w:p>
          <w:p w:rsidR="00D666F4" w:rsidRPr="00D666F4" w:rsidRDefault="00D666F4" w:rsidP="00D666F4">
            <w:pPr>
              <w:spacing w:after="0" w:line="240" w:lineRule="auto"/>
              <w:rPr>
                <w:rFonts w:ascii="Times New Roman" w:hAnsi="Times New Roman" w:cs="Times New Roman"/>
              </w:rPr>
            </w:pPr>
            <w:r w:rsidRPr="00D666F4">
              <w:rPr>
                <w:rFonts w:ascii="Times New Roman" w:hAnsi="Times New Roman" w:cs="Times New Roman"/>
              </w:rPr>
              <w:t>средства местного бюджета          –    42 161,3 тыс. рублей».</w:t>
            </w:r>
          </w:p>
        </w:tc>
      </w:tr>
    </w:tbl>
    <w:p w:rsidR="00D666F4" w:rsidRPr="00D666F4" w:rsidRDefault="00D666F4" w:rsidP="00D666F4">
      <w:pPr>
        <w:spacing w:after="0" w:line="240" w:lineRule="auto"/>
        <w:ind w:firstLine="709"/>
        <w:jc w:val="both"/>
        <w:rPr>
          <w:rFonts w:ascii="Times New Roman" w:hAnsi="Times New Roman" w:cs="Times New Roman"/>
        </w:rPr>
      </w:pPr>
    </w:p>
    <w:p w:rsidR="00D666F4" w:rsidRPr="00D666F4" w:rsidRDefault="00D666F4" w:rsidP="00D666F4">
      <w:pPr>
        <w:spacing w:after="0" w:line="240" w:lineRule="auto"/>
        <w:ind w:firstLine="709"/>
        <w:jc w:val="both"/>
        <w:rPr>
          <w:rFonts w:ascii="Times New Roman" w:hAnsi="Times New Roman" w:cs="Times New Roman"/>
        </w:rPr>
      </w:pPr>
      <w:r w:rsidRPr="00D666F4">
        <w:rPr>
          <w:rFonts w:ascii="Times New Roman" w:hAnsi="Times New Roman" w:cs="Times New Roman"/>
        </w:rPr>
        <w:t>2. Абзац второй раздела 5 «Ресурсное обеспечение Муниципальной программы» изложить в новой редакции следующего содержания:</w:t>
      </w:r>
    </w:p>
    <w:p w:rsidR="00D666F4" w:rsidRPr="00D666F4" w:rsidRDefault="00D666F4" w:rsidP="00D666F4">
      <w:pPr>
        <w:spacing w:after="0" w:line="240" w:lineRule="auto"/>
        <w:ind w:firstLine="709"/>
        <w:jc w:val="both"/>
        <w:rPr>
          <w:rFonts w:ascii="Times New Roman" w:hAnsi="Times New Roman" w:cs="Times New Roman"/>
        </w:rPr>
      </w:pPr>
      <w:r w:rsidRPr="00D666F4">
        <w:rPr>
          <w:rFonts w:ascii="Times New Roman" w:hAnsi="Times New Roman" w:cs="Times New Roman"/>
        </w:rPr>
        <w:t xml:space="preserve">«Общий объем финансовых ресурсов, необходимых для реализации Муниципальной программы, </w:t>
      </w:r>
      <w:r>
        <w:rPr>
          <w:rFonts w:ascii="Times New Roman" w:hAnsi="Times New Roman" w:cs="Times New Roman"/>
        </w:rPr>
        <w:br/>
      </w:r>
      <w:r w:rsidRPr="00D666F4">
        <w:rPr>
          <w:rFonts w:ascii="Times New Roman" w:hAnsi="Times New Roman" w:cs="Times New Roman"/>
        </w:rPr>
        <w:t>в 2020 – 2025 годах составит 54 933,9 тыс. рублей, в том числе средства федерального бюджета –0,0 тыс. рублей, средства областного бюджета – 12 792,6 тыс. рублей, средства местного бюджета – 42 161,3 тыс. рублей».</w:t>
      </w:r>
    </w:p>
    <w:p w:rsidR="00D666F4" w:rsidRPr="00D666F4" w:rsidRDefault="00D666F4" w:rsidP="00D666F4">
      <w:pPr>
        <w:spacing w:after="0" w:line="240" w:lineRule="auto"/>
        <w:ind w:firstLine="709"/>
        <w:jc w:val="both"/>
        <w:rPr>
          <w:rFonts w:ascii="Times New Roman" w:hAnsi="Times New Roman" w:cs="Times New Roman"/>
        </w:rPr>
      </w:pPr>
      <w:r w:rsidRPr="00D666F4">
        <w:rPr>
          <w:rFonts w:ascii="Times New Roman" w:hAnsi="Times New Roman" w:cs="Times New Roman"/>
          <w:bCs/>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следующей редакции:</w:t>
      </w:r>
    </w:p>
    <w:p w:rsidR="00444678" w:rsidRDefault="00444678" w:rsidP="00444678">
      <w:pPr>
        <w:pStyle w:val="ConsPlusNormal"/>
        <w:ind w:firstLine="709"/>
        <w:jc w:val="both"/>
        <w:rPr>
          <w:sz w:val="22"/>
          <w:szCs w:val="22"/>
        </w:rPr>
      </w:pPr>
    </w:p>
    <w:p w:rsidR="00D666F4" w:rsidRPr="00D666F4" w:rsidRDefault="00D666F4" w:rsidP="00D666F4">
      <w:pPr>
        <w:widowControl w:val="0"/>
        <w:autoSpaceDE w:val="0"/>
        <w:autoSpaceDN w:val="0"/>
        <w:adjustRightInd w:val="0"/>
        <w:spacing w:after="0" w:line="240" w:lineRule="auto"/>
        <w:ind w:firstLine="5670"/>
        <w:outlineLvl w:val="1"/>
        <w:rPr>
          <w:rFonts w:ascii="Times New Roman" w:hAnsi="Times New Roman" w:cs="Times New Roman"/>
        </w:rPr>
      </w:pPr>
      <w:r w:rsidRPr="00D666F4">
        <w:rPr>
          <w:rFonts w:ascii="Times New Roman" w:hAnsi="Times New Roman" w:cs="Times New Roman"/>
        </w:rPr>
        <w:t>«Приложение № 4</w:t>
      </w:r>
    </w:p>
    <w:p w:rsidR="00D666F4" w:rsidRDefault="00D666F4" w:rsidP="00D666F4">
      <w:pPr>
        <w:widowControl w:val="0"/>
        <w:autoSpaceDE w:val="0"/>
        <w:autoSpaceDN w:val="0"/>
        <w:adjustRightInd w:val="0"/>
        <w:spacing w:after="0" w:line="240" w:lineRule="auto"/>
        <w:ind w:firstLine="5670"/>
        <w:rPr>
          <w:rFonts w:ascii="Times New Roman" w:hAnsi="Times New Roman" w:cs="Times New Roman"/>
        </w:rPr>
      </w:pPr>
      <w:r w:rsidRPr="00D666F4">
        <w:rPr>
          <w:rFonts w:ascii="Times New Roman" w:hAnsi="Times New Roman" w:cs="Times New Roman"/>
        </w:rPr>
        <w:t>к муниципальной программе</w:t>
      </w:r>
    </w:p>
    <w:p w:rsidR="00D666F4" w:rsidRPr="00D666F4" w:rsidRDefault="00D666F4" w:rsidP="00D666F4">
      <w:pPr>
        <w:widowControl w:val="0"/>
        <w:autoSpaceDE w:val="0"/>
        <w:autoSpaceDN w:val="0"/>
        <w:adjustRightInd w:val="0"/>
        <w:spacing w:after="0" w:line="240" w:lineRule="auto"/>
        <w:ind w:firstLine="5670"/>
        <w:rPr>
          <w:rFonts w:ascii="Times New Roman" w:hAnsi="Times New Roman" w:cs="Times New Roman"/>
        </w:rPr>
      </w:pPr>
    </w:p>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
          <w:bCs/>
        </w:rPr>
      </w:pPr>
      <w:r w:rsidRPr="00D666F4">
        <w:rPr>
          <w:rFonts w:ascii="Times New Roman" w:hAnsi="Times New Roman" w:cs="Times New Roman"/>
          <w:b/>
          <w:bCs/>
        </w:rPr>
        <w:t xml:space="preserve">РЕСУРСНОЕ ОБЕСПЕЧЕНИЕ РЕАЛИЗАЦИИ МУНИЦИПАЛЬНОЙ </w:t>
      </w:r>
    </w:p>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
          <w:bCs/>
        </w:rPr>
      </w:pPr>
      <w:r w:rsidRPr="00D666F4">
        <w:rPr>
          <w:rFonts w:ascii="Times New Roman" w:hAnsi="Times New Roman" w:cs="Times New Roman"/>
          <w:b/>
          <w:bCs/>
        </w:rPr>
        <w:t>ПРОГРАММЫ ЗА СЧЕТ ВСЕХ ИСТОЧНИКОВ ФИНАНСИРОВАНИЯ</w:t>
      </w:r>
    </w:p>
    <w:tbl>
      <w:tblPr>
        <w:tblW w:w="1148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417"/>
        <w:gridCol w:w="2127"/>
        <w:gridCol w:w="992"/>
        <w:gridCol w:w="992"/>
        <w:gridCol w:w="992"/>
        <w:gridCol w:w="993"/>
        <w:gridCol w:w="992"/>
        <w:gridCol w:w="992"/>
        <w:gridCol w:w="992"/>
      </w:tblGrid>
      <w:tr w:rsidR="00D666F4" w:rsidRPr="00D666F4" w:rsidTr="00D666F4">
        <w:tc>
          <w:tcPr>
            <w:tcW w:w="993"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Статус</w:t>
            </w:r>
          </w:p>
        </w:tc>
        <w:tc>
          <w:tcPr>
            <w:tcW w:w="1417" w:type="dxa"/>
            <w:vMerge w:val="restart"/>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roofErr w:type="spellStart"/>
            <w:proofErr w:type="gramStart"/>
            <w:r w:rsidRPr="00D666F4">
              <w:rPr>
                <w:rFonts w:ascii="Times New Roman" w:hAnsi="Times New Roman" w:cs="Times New Roman"/>
                <w:bCs/>
              </w:rPr>
              <w:t>Наименова</w:t>
            </w:r>
            <w:r>
              <w:rPr>
                <w:rFonts w:ascii="Times New Roman" w:hAnsi="Times New Roman" w:cs="Times New Roman"/>
                <w:bCs/>
              </w:rPr>
              <w:t>-</w:t>
            </w:r>
            <w:r w:rsidRPr="00D666F4">
              <w:rPr>
                <w:rFonts w:ascii="Times New Roman" w:hAnsi="Times New Roman" w:cs="Times New Roman"/>
                <w:bCs/>
              </w:rPr>
              <w:t>ние</w:t>
            </w:r>
            <w:proofErr w:type="spellEnd"/>
            <w:proofErr w:type="gramEnd"/>
            <w:r w:rsidRPr="00D666F4">
              <w:rPr>
                <w:rFonts w:ascii="Times New Roman" w:hAnsi="Times New Roman" w:cs="Times New Roman"/>
                <w:bCs/>
              </w:rPr>
              <w:t xml:space="preserve"> </w:t>
            </w:r>
            <w:proofErr w:type="spellStart"/>
            <w:r w:rsidRPr="00D666F4">
              <w:rPr>
                <w:rFonts w:ascii="Times New Roman" w:hAnsi="Times New Roman" w:cs="Times New Roman"/>
                <w:bCs/>
              </w:rPr>
              <w:t>муници</w:t>
            </w:r>
            <w:r>
              <w:rPr>
                <w:rFonts w:ascii="Times New Roman" w:hAnsi="Times New Roman" w:cs="Times New Roman"/>
                <w:bCs/>
              </w:rPr>
              <w:t>-</w:t>
            </w:r>
            <w:r w:rsidRPr="00D666F4">
              <w:rPr>
                <w:rFonts w:ascii="Times New Roman" w:hAnsi="Times New Roman" w:cs="Times New Roman"/>
                <w:bCs/>
              </w:rPr>
              <w:t>пальной</w:t>
            </w:r>
            <w:proofErr w:type="spellEnd"/>
            <w:r w:rsidRPr="00D666F4">
              <w:rPr>
                <w:rFonts w:ascii="Times New Roman" w:hAnsi="Times New Roman" w:cs="Times New Roman"/>
                <w:bCs/>
              </w:rPr>
              <w:t xml:space="preserve"> программы, </w:t>
            </w:r>
            <w:proofErr w:type="spellStart"/>
            <w:r w:rsidRPr="00D666F4">
              <w:rPr>
                <w:rFonts w:ascii="Times New Roman" w:hAnsi="Times New Roman" w:cs="Times New Roman"/>
                <w:bCs/>
              </w:rPr>
              <w:t>подпро</w:t>
            </w:r>
            <w:proofErr w:type="spellEnd"/>
            <w:r>
              <w:rPr>
                <w:rFonts w:ascii="Times New Roman" w:hAnsi="Times New Roman" w:cs="Times New Roman"/>
                <w:bCs/>
              </w:rPr>
              <w:t>-</w:t>
            </w:r>
            <w:r w:rsidRPr="00D666F4">
              <w:rPr>
                <w:rFonts w:ascii="Times New Roman" w:hAnsi="Times New Roman" w:cs="Times New Roman"/>
                <w:bCs/>
              </w:rPr>
              <w:t xml:space="preserve">граммы, отдельного </w:t>
            </w:r>
            <w:proofErr w:type="spellStart"/>
            <w:r w:rsidRPr="00D666F4">
              <w:rPr>
                <w:rFonts w:ascii="Times New Roman" w:hAnsi="Times New Roman" w:cs="Times New Roman"/>
                <w:bCs/>
              </w:rPr>
              <w:t>мероприя</w:t>
            </w:r>
            <w:r>
              <w:rPr>
                <w:rFonts w:ascii="Times New Roman" w:hAnsi="Times New Roman" w:cs="Times New Roman"/>
                <w:bCs/>
              </w:rPr>
              <w:t>-</w:t>
            </w:r>
            <w:r w:rsidRPr="00D666F4">
              <w:rPr>
                <w:rFonts w:ascii="Times New Roman" w:hAnsi="Times New Roman" w:cs="Times New Roman"/>
                <w:bCs/>
              </w:rPr>
              <w:t>тия</w:t>
            </w:r>
            <w:proofErr w:type="spellEnd"/>
          </w:p>
        </w:tc>
        <w:tc>
          <w:tcPr>
            <w:tcW w:w="2127" w:type="dxa"/>
            <w:vMerge w:val="restart"/>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 xml:space="preserve">Источник </w:t>
            </w:r>
            <w:r>
              <w:rPr>
                <w:rFonts w:ascii="Times New Roman" w:hAnsi="Times New Roman" w:cs="Times New Roman"/>
                <w:bCs/>
              </w:rPr>
              <w:br/>
            </w:r>
            <w:r w:rsidRPr="00D666F4">
              <w:rPr>
                <w:rFonts w:ascii="Times New Roman" w:hAnsi="Times New Roman" w:cs="Times New Roman"/>
                <w:bCs/>
              </w:rPr>
              <w:t>финансирования</w:t>
            </w:r>
          </w:p>
        </w:tc>
        <w:tc>
          <w:tcPr>
            <w:tcW w:w="5953" w:type="dxa"/>
            <w:gridSpan w:val="6"/>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 xml:space="preserve">Расходы (прогноз, факт), </w:t>
            </w:r>
            <w:proofErr w:type="spellStart"/>
            <w:proofErr w:type="gramStart"/>
            <w:r w:rsidRPr="00D666F4">
              <w:rPr>
                <w:rFonts w:ascii="Times New Roman" w:hAnsi="Times New Roman" w:cs="Times New Roman"/>
                <w:bCs/>
              </w:rPr>
              <w:t>тыс.рублей</w:t>
            </w:r>
            <w:proofErr w:type="spellEnd"/>
            <w:proofErr w:type="gramEnd"/>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r>
      <w:tr w:rsidR="00D666F4" w:rsidRPr="00D666F4" w:rsidTr="00D666F4">
        <w:trPr>
          <w:trHeight w:val="1271"/>
        </w:trPr>
        <w:tc>
          <w:tcPr>
            <w:tcW w:w="993" w:type="dxa"/>
            <w:vMerge/>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2127" w:type="dxa"/>
            <w:vMerge/>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2020 год</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 xml:space="preserve">2021 </w:t>
            </w:r>
          </w:p>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год</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 xml:space="preserve">2022 </w:t>
            </w:r>
          </w:p>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год</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2023</w:t>
            </w:r>
          </w:p>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 xml:space="preserve"> год</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 xml:space="preserve">2024 год </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 xml:space="preserve">2025 </w:t>
            </w:r>
          </w:p>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год</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Итого</w:t>
            </w:r>
          </w:p>
        </w:tc>
      </w:tr>
      <w:tr w:rsidR="00D666F4" w:rsidRPr="00D666F4" w:rsidTr="00D666F4">
        <w:trPr>
          <w:trHeight w:val="382"/>
        </w:trPr>
        <w:tc>
          <w:tcPr>
            <w:tcW w:w="993"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 xml:space="preserve">Муниципальная </w:t>
            </w:r>
            <w:proofErr w:type="gramStart"/>
            <w:r w:rsidRPr="00D666F4">
              <w:rPr>
                <w:rFonts w:ascii="Times New Roman" w:hAnsi="Times New Roman" w:cs="Times New Roman"/>
                <w:bCs/>
              </w:rPr>
              <w:lastRenderedPageBreak/>
              <w:t>про</w:t>
            </w:r>
            <w:r>
              <w:rPr>
                <w:rFonts w:ascii="Times New Roman" w:hAnsi="Times New Roman" w:cs="Times New Roman"/>
                <w:bCs/>
              </w:rPr>
              <w:t>-</w:t>
            </w:r>
            <w:r w:rsidRPr="00D666F4">
              <w:rPr>
                <w:rFonts w:ascii="Times New Roman" w:hAnsi="Times New Roman" w:cs="Times New Roman"/>
                <w:bCs/>
              </w:rPr>
              <w:t>грамма</w:t>
            </w:r>
            <w:proofErr w:type="gramEnd"/>
            <w:r w:rsidRPr="00D666F4">
              <w:rPr>
                <w:rFonts w:ascii="Times New Roman" w:hAnsi="Times New Roman" w:cs="Times New Roman"/>
                <w:bCs/>
              </w:rPr>
              <w:t xml:space="preserve"> </w:t>
            </w:r>
          </w:p>
        </w:tc>
        <w:tc>
          <w:tcPr>
            <w:tcW w:w="1417"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lastRenderedPageBreak/>
              <w:t>«</w:t>
            </w:r>
            <w:proofErr w:type="spellStart"/>
            <w:r w:rsidRPr="00D666F4">
              <w:rPr>
                <w:rFonts w:ascii="Times New Roman" w:hAnsi="Times New Roman" w:cs="Times New Roman"/>
                <w:bCs/>
              </w:rPr>
              <w:t>Управле</w:t>
            </w:r>
            <w:r>
              <w:rPr>
                <w:rFonts w:ascii="Times New Roman" w:hAnsi="Times New Roman" w:cs="Times New Roman"/>
                <w:bCs/>
              </w:rPr>
              <w:t>-</w:t>
            </w:r>
            <w:r w:rsidRPr="00D666F4">
              <w:rPr>
                <w:rFonts w:ascii="Times New Roman" w:hAnsi="Times New Roman" w:cs="Times New Roman"/>
                <w:bCs/>
              </w:rPr>
              <w:t>ние</w:t>
            </w:r>
            <w:proofErr w:type="spellEnd"/>
            <w:r w:rsidRPr="00D666F4">
              <w:rPr>
                <w:rFonts w:ascii="Times New Roman" w:hAnsi="Times New Roman" w:cs="Times New Roman"/>
                <w:bCs/>
              </w:rPr>
              <w:t xml:space="preserve"> </w:t>
            </w:r>
            <w:r w:rsidRPr="00D666F4">
              <w:rPr>
                <w:rFonts w:ascii="Times New Roman" w:hAnsi="Times New Roman" w:cs="Times New Roman"/>
                <w:bCs/>
              </w:rPr>
              <w:lastRenderedPageBreak/>
              <w:t>муниципальными фи</w:t>
            </w:r>
            <w:r>
              <w:rPr>
                <w:rFonts w:ascii="Times New Roman" w:hAnsi="Times New Roman" w:cs="Times New Roman"/>
                <w:bCs/>
              </w:rPr>
              <w:t>-</w:t>
            </w:r>
            <w:proofErr w:type="spellStart"/>
            <w:r w:rsidRPr="00D666F4">
              <w:rPr>
                <w:rFonts w:ascii="Times New Roman" w:hAnsi="Times New Roman" w:cs="Times New Roman"/>
                <w:bCs/>
              </w:rPr>
              <w:t>нансами</w:t>
            </w:r>
            <w:proofErr w:type="spellEnd"/>
            <w:r w:rsidRPr="00D666F4">
              <w:rPr>
                <w:rFonts w:ascii="Times New Roman" w:hAnsi="Times New Roman" w:cs="Times New Roman"/>
                <w:bCs/>
              </w:rPr>
              <w:t xml:space="preserve"> и </w:t>
            </w:r>
            <w:proofErr w:type="spellStart"/>
            <w:r w:rsidRPr="00D666F4">
              <w:rPr>
                <w:rFonts w:ascii="Times New Roman" w:hAnsi="Times New Roman" w:cs="Times New Roman"/>
                <w:bCs/>
              </w:rPr>
              <w:t>регулиро</w:t>
            </w:r>
            <w:r>
              <w:rPr>
                <w:rFonts w:ascii="Times New Roman" w:hAnsi="Times New Roman" w:cs="Times New Roman"/>
                <w:bCs/>
              </w:rPr>
              <w:t>-</w:t>
            </w:r>
            <w:r w:rsidRPr="00D666F4">
              <w:rPr>
                <w:rFonts w:ascii="Times New Roman" w:hAnsi="Times New Roman" w:cs="Times New Roman"/>
                <w:bCs/>
              </w:rPr>
              <w:t>вание</w:t>
            </w:r>
            <w:proofErr w:type="spellEnd"/>
            <w:r w:rsidRPr="00D666F4">
              <w:rPr>
                <w:rFonts w:ascii="Times New Roman" w:hAnsi="Times New Roman" w:cs="Times New Roman"/>
                <w:bCs/>
              </w:rPr>
              <w:t xml:space="preserve"> меж</w:t>
            </w:r>
            <w:r>
              <w:rPr>
                <w:rFonts w:ascii="Times New Roman" w:hAnsi="Times New Roman" w:cs="Times New Roman"/>
                <w:bCs/>
              </w:rPr>
              <w:t>-</w:t>
            </w:r>
            <w:r w:rsidRPr="00D666F4">
              <w:rPr>
                <w:rFonts w:ascii="Times New Roman" w:hAnsi="Times New Roman" w:cs="Times New Roman"/>
                <w:bCs/>
              </w:rPr>
              <w:t>бюджетных отношений на 2020-2025 годы»</w:t>
            </w: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lastRenderedPageBreak/>
              <w:t>Всего</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10 551,5</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12 112,2</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8953,3</w:t>
            </w:r>
          </w:p>
        </w:tc>
        <w:tc>
          <w:tcPr>
            <w:tcW w:w="993"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7 322,3</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8 780,2</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7 234,4</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54953,9</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 xml:space="preserve">Федеральный </w:t>
            </w:r>
            <w:r w:rsidRPr="00D666F4">
              <w:rPr>
                <w:rFonts w:ascii="Times New Roman" w:hAnsi="Times New Roman" w:cs="Times New Roman"/>
                <w:bCs/>
              </w:rPr>
              <w:lastRenderedPageBreak/>
              <w:t>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lastRenderedPageBreak/>
              <w:t>0</w:t>
            </w:r>
          </w:p>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lastRenderedPageBreak/>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Областной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3 658,9</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4 451,4</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1 194,0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1 190,0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1 186,0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1 112,2</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12 792,6</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Бюджет муниципального района</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6 892,6</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7 660,7</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7759,3</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6 132,3</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7 594,2</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6 122,2</w:t>
            </w:r>
          </w:p>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42161,3</w:t>
            </w:r>
          </w:p>
        </w:tc>
      </w:tr>
      <w:tr w:rsidR="00D666F4" w:rsidRPr="00D666F4" w:rsidTr="00D666F4">
        <w:trPr>
          <w:trHeight w:val="890"/>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Иные внебюджетные источники</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rPr>
          <w:trHeight w:val="70"/>
        </w:trPr>
        <w:tc>
          <w:tcPr>
            <w:tcW w:w="993"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roofErr w:type="spellStart"/>
            <w:proofErr w:type="gramStart"/>
            <w:r w:rsidRPr="00D666F4">
              <w:rPr>
                <w:rFonts w:ascii="Times New Roman" w:hAnsi="Times New Roman" w:cs="Times New Roman"/>
                <w:bCs/>
              </w:rPr>
              <w:t>Отдель</w:t>
            </w:r>
            <w:r>
              <w:rPr>
                <w:rFonts w:ascii="Times New Roman" w:hAnsi="Times New Roman" w:cs="Times New Roman"/>
                <w:bCs/>
              </w:rPr>
              <w:t>-</w:t>
            </w:r>
            <w:r w:rsidRPr="00D666F4">
              <w:rPr>
                <w:rFonts w:ascii="Times New Roman" w:hAnsi="Times New Roman" w:cs="Times New Roman"/>
                <w:bCs/>
              </w:rPr>
              <w:t>ное</w:t>
            </w:r>
            <w:proofErr w:type="spellEnd"/>
            <w:proofErr w:type="gramEnd"/>
            <w:r w:rsidRPr="00D666F4">
              <w:rPr>
                <w:rFonts w:ascii="Times New Roman" w:hAnsi="Times New Roman" w:cs="Times New Roman"/>
                <w:bCs/>
              </w:rPr>
              <w:t xml:space="preserve"> </w:t>
            </w:r>
            <w:proofErr w:type="spellStart"/>
            <w:r w:rsidRPr="00D666F4">
              <w:rPr>
                <w:rFonts w:ascii="Times New Roman" w:hAnsi="Times New Roman" w:cs="Times New Roman"/>
                <w:bCs/>
              </w:rPr>
              <w:t>ме</w:t>
            </w:r>
            <w:r>
              <w:rPr>
                <w:rFonts w:ascii="Times New Roman" w:hAnsi="Times New Roman" w:cs="Times New Roman"/>
                <w:bCs/>
              </w:rPr>
              <w:t>-</w:t>
            </w:r>
            <w:r w:rsidRPr="00D666F4">
              <w:rPr>
                <w:rFonts w:ascii="Times New Roman" w:hAnsi="Times New Roman" w:cs="Times New Roman"/>
                <w:bCs/>
              </w:rPr>
              <w:t>роприя</w:t>
            </w:r>
            <w:r>
              <w:rPr>
                <w:rFonts w:ascii="Times New Roman" w:hAnsi="Times New Roman" w:cs="Times New Roman"/>
                <w:bCs/>
              </w:rPr>
              <w:t>-</w:t>
            </w:r>
            <w:r w:rsidRPr="00D666F4">
              <w:rPr>
                <w:rFonts w:ascii="Times New Roman" w:hAnsi="Times New Roman" w:cs="Times New Roman"/>
                <w:bCs/>
              </w:rPr>
              <w:t>тие</w:t>
            </w:r>
            <w:proofErr w:type="spellEnd"/>
          </w:p>
        </w:tc>
        <w:tc>
          <w:tcPr>
            <w:tcW w:w="1417"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«Реализация бюджетного процесса»</w:t>
            </w: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Всего</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1 477,2</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2 939,1</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4 416,3</w:t>
            </w:r>
          </w:p>
        </w:tc>
      </w:tr>
      <w:tr w:rsidR="00D666F4" w:rsidRPr="00D666F4" w:rsidTr="00D666F4">
        <w:trPr>
          <w:trHeight w:val="70"/>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Федеральный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rPr>
          <w:trHeight w:val="70"/>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Областной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rPr>
          <w:trHeight w:val="70"/>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Бюджет муниципального района</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1 477,2</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2 939,1</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4 416,3</w:t>
            </w:r>
          </w:p>
        </w:tc>
      </w:tr>
      <w:tr w:rsidR="00D666F4" w:rsidRPr="00D666F4" w:rsidTr="00D666F4">
        <w:trPr>
          <w:trHeight w:val="291"/>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Иные внебюджетные источники</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c>
          <w:tcPr>
            <w:tcW w:w="993"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roofErr w:type="spellStart"/>
            <w:proofErr w:type="gramStart"/>
            <w:r w:rsidRPr="00D666F4">
              <w:rPr>
                <w:rFonts w:ascii="Times New Roman" w:hAnsi="Times New Roman" w:cs="Times New Roman"/>
                <w:bCs/>
              </w:rPr>
              <w:t>Отдель</w:t>
            </w:r>
            <w:r>
              <w:rPr>
                <w:rFonts w:ascii="Times New Roman" w:hAnsi="Times New Roman" w:cs="Times New Roman"/>
                <w:bCs/>
              </w:rPr>
              <w:t>-</w:t>
            </w:r>
            <w:r w:rsidRPr="00D666F4">
              <w:rPr>
                <w:rFonts w:ascii="Times New Roman" w:hAnsi="Times New Roman" w:cs="Times New Roman"/>
                <w:bCs/>
              </w:rPr>
              <w:t>ное</w:t>
            </w:r>
            <w:proofErr w:type="spellEnd"/>
            <w:proofErr w:type="gramEnd"/>
            <w:r w:rsidRPr="00D666F4">
              <w:rPr>
                <w:rFonts w:ascii="Times New Roman" w:hAnsi="Times New Roman" w:cs="Times New Roman"/>
                <w:bCs/>
              </w:rPr>
              <w:t xml:space="preserve"> </w:t>
            </w:r>
            <w:proofErr w:type="spellStart"/>
            <w:r w:rsidRPr="00D666F4">
              <w:rPr>
                <w:rFonts w:ascii="Times New Roman" w:hAnsi="Times New Roman" w:cs="Times New Roman"/>
                <w:bCs/>
              </w:rPr>
              <w:t>ме</w:t>
            </w:r>
            <w:r w:rsidR="00ED4E4B">
              <w:rPr>
                <w:rFonts w:ascii="Times New Roman" w:hAnsi="Times New Roman" w:cs="Times New Roman"/>
                <w:bCs/>
              </w:rPr>
              <w:t>-</w:t>
            </w:r>
            <w:r w:rsidRPr="00D666F4">
              <w:rPr>
                <w:rFonts w:ascii="Times New Roman" w:hAnsi="Times New Roman" w:cs="Times New Roman"/>
                <w:bCs/>
              </w:rPr>
              <w:t>роприя</w:t>
            </w:r>
            <w:r w:rsidR="00ED4E4B">
              <w:rPr>
                <w:rFonts w:ascii="Times New Roman" w:hAnsi="Times New Roman" w:cs="Times New Roman"/>
                <w:bCs/>
              </w:rPr>
              <w:t>-</w:t>
            </w:r>
            <w:r w:rsidRPr="00D666F4">
              <w:rPr>
                <w:rFonts w:ascii="Times New Roman" w:hAnsi="Times New Roman" w:cs="Times New Roman"/>
                <w:bCs/>
              </w:rPr>
              <w:t>тие</w:t>
            </w:r>
            <w:proofErr w:type="spellEnd"/>
          </w:p>
        </w:tc>
        <w:tc>
          <w:tcPr>
            <w:tcW w:w="1417"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w:t>
            </w:r>
            <w:proofErr w:type="spellStart"/>
            <w:r w:rsidRPr="00D666F4">
              <w:rPr>
                <w:rFonts w:ascii="Times New Roman" w:hAnsi="Times New Roman" w:cs="Times New Roman"/>
                <w:bCs/>
              </w:rPr>
              <w:t>Управле</w:t>
            </w:r>
            <w:r w:rsidR="00ED4E4B">
              <w:rPr>
                <w:rFonts w:ascii="Times New Roman" w:hAnsi="Times New Roman" w:cs="Times New Roman"/>
                <w:bCs/>
              </w:rPr>
              <w:t>-</w:t>
            </w:r>
            <w:r w:rsidRPr="00D666F4">
              <w:rPr>
                <w:rFonts w:ascii="Times New Roman" w:hAnsi="Times New Roman" w:cs="Times New Roman"/>
                <w:bCs/>
              </w:rPr>
              <w:t>ние</w:t>
            </w:r>
            <w:proofErr w:type="spellEnd"/>
            <w:r w:rsidRPr="00D666F4">
              <w:rPr>
                <w:rFonts w:ascii="Times New Roman" w:hAnsi="Times New Roman" w:cs="Times New Roman"/>
                <w:bCs/>
              </w:rPr>
              <w:t xml:space="preserve"> </w:t>
            </w:r>
            <w:proofErr w:type="spellStart"/>
            <w:r w:rsidRPr="00D666F4">
              <w:rPr>
                <w:rFonts w:ascii="Times New Roman" w:hAnsi="Times New Roman" w:cs="Times New Roman"/>
                <w:bCs/>
              </w:rPr>
              <w:t>муници</w:t>
            </w:r>
            <w:r w:rsidR="00ED4E4B">
              <w:rPr>
                <w:rFonts w:ascii="Times New Roman" w:hAnsi="Times New Roman" w:cs="Times New Roman"/>
                <w:bCs/>
              </w:rPr>
              <w:t>-</w:t>
            </w:r>
            <w:r w:rsidRPr="00D666F4">
              <w:rPr>
                <w:rFonts w:ascii="Times New Roman" w:hAnsi="Times New Roman" w:cs="Times New Roman"/>
                <w:bCs/>
              </w:rPr>
              <w:t>пальным</w:t>
            </w:r>
            <w:proofErr w:type="spellEnd"/>
            <w:r w:rsidRPr="00D666F4">
              <w:rPr>
                <w:rFonts w:ascii="Times New Roman" w:hAnsi="Times New Roman" w:cs="Times New Roman"/>
                <w:bCs/>
              </w:rPr>
              <w:t xml:space="preserve"> долгом Тужинского района»</w:t>
            </w: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Всего</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940,9</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678,6</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286,3</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652,1</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652,1</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400,0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3610,0</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Федеральный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Областной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Бюджет муниципального района</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940,9</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678,6</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286,3</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652,1</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652,1</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400,0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3610,0</w:t>
            </w:r>
          </w:p>
        </w:tc>
      </w:tr>
      <w:tr w:rsidR="00D666F4" w:rsidRPr="00D666F4" w:rsidTr="00ED4E4B">
        <w:trPr>
          <w:trHeight w:val="257"/>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Иные внебюджетные источники</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ED4E4B">
        <w:trPr>
          <w:trHeight w:val="70"/>
        </w:trPr>
        <w:tc>
          <w:tcPr>
            <w:tcW w:w="993" w:type="dxa"/>
            <w:vMerge w:val="restart"/>
          </w:tcPr>
          <w:p w:rsidR="00D666F4" w:rsidRPr="00D666F4" w:rsidRDefault="00ED4E4B" w:rsidP="00D666F4">
            <w:pPr>
              <w:widowControl w:val="0"/>
              <w:autoSpaceDE w:val="0"/>
              <w:autoSpaceDN w:val="0"/>
              <w:adjustRightInd w:val="0"/>
              <w:spacing w:after="0" w:line="240" w:lineRule="auto"/>
              <w:rPr>
                <w:rFonts w:ascii="Times New Roman" w:hAnsi="Times New Roman" w:cs="Times New Roman"/>
                <w:bCs/>
              </w:rPr>
            </w:pPr>
            <w:proofErr w:type="spellStart"/>
            <w:proofErr w:type="gramStart"/>
            <w:r w:rsidRPr="00D666F4">
              <w:rPr>
                <w:rFonts w:ascii="Times New Roman" w:hAnsi="Times New Roman" w:cs="Times New Roman"/>
                <w:bCs/>
              </w:rPr>
              <w:t>Отдель</w:t>
            </w:r>
            <w:r>
              <w:rPr>
                <w:rFonts w:ascii="Times New Roman" w:hAnsi="Times New Roman" w:cs="Times New Roman"/>
                <w:bCs/>
              </w:rPr>
              <w:t>-</w:t>
            </w:r>
            <w:r w:rsidRPr="00D666F4">
              <w:rPr>
                <w:rFonts w:ascii="Times New Roman" w:hAnsi="Times New Roman" w:cs="Times New Roman"/>
                <w:bCs/>
              </w:rPr>
              <w:t>ное</w:t>
            </w:r>
            <w:proofErr w:type="spellEnd"/>
            <w:proofErr w:type="gramEnd"/>
            <w:r w:rsidRPr="00D666F4">
              <w:rPr>
                <w:rFonts w:ascii="Times New Roman" w:hAnsi="Times New Roman" w:cs="Times New Roman"/>
                <w:bCs/>
              </w:rPr>
              <w:t xml:space="preserve"> </w:t>
            </w:r>
            <w:proofErr w:type="spellStart"/>
            <w:r w:rsidRPr="00D666F4">
              <w:rPr>
                <w:rFonts w:ascii="Times New Roman" w:hAnsi="Times New Roman" w:cs="Times New Roman"/>
                <w:bCs/>
              </w:rPr>
              <w:t>ме</w:t>
            </w:r>
            <w:r>
              <w:rPr>
                <w:rFonts w:ascii="Times New Roman" w:hAnsi="Times New Roman" w:cs="Times New Roman"/>
                <w:bCs/>
              </w:rPr>
              <w:t>-</w:t>
            </w:r>
            <w:r w:rsidRPr="00D666F4">
              <w:rPr>
                <w:rFonts w:ascii="Times New Roman" w:hAnsi="Times New Roman" w:cs="Times New Roman"/>
                <w:bCs/>
              </w:rPr>
              <w:t>роприя</w:t>
            </w:r>
            <w:r>
              <w:rPr>
                <w:rFonts w:ascii="Times New Roman" w:hAnsi="Times New Roman" w:cs="Times New Roman"/>
                <w:bCs/>
              </w:rPr>
              <w:t>-</w:t>
            </w:r>
            <w:r w:rsidRPr="00D666F4">
              <w:rPr>
                <w:rFonts w:ascii="Times New Roman" w:hAnsi="Times New Roman" w:cs="Times New Roman"/>
                <w:bCs/>
              </w:rPr>
              <w:t>тие</w:t>
            </w:r>
            <w:proofErr w:type="spellEnd"/>
          </w:p>
        </w:tc>
        <w:tc>
          <w:tcPr>
            <w:tcW w:w="1417"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w:t>
            </w:r>
            <w:proofErr w:type="spellStart"/>
            <w:r w:rsidRPr="00D666F4">
              <w:rPr>
                <w:rFonts w:ascii="Times New Roman" w:hAnsi="Times New Roman" w:cs="Times New Roman"/>
                <w:bCs/>
              </w:rPr>
              <w:t>Выравни</w:t>
            </w:r>
            <w:r w:rsidR="00ED4E4B">
              <w:rPr>
                <w:rFonts w:ascii="Times New Roman" w:hAnsi="Times New Roman" w:cs="Times New Roman"/>
                <w:bCs/>
              </w:rPr>
              <w:t>-</w:t>
            </w:r>
            <w:r w:rsidRPr="00D666F4">
              <w:rPr>
                <w:rFonts w:ascii="Times New Roman" w:hAnsi="Times New Roman" w:cs="Times New Roman"/>
                <w:bCs/>
              </w:rPr>
              <w:t>вание</w:t>
            </w:r>
            <w:proofErr w:type="spellEnd"/>
            <w:r w:rsidRPr="00D666F4">
              <w:rPr>
                <w:rFonts w:ascii="Times New Roman" w:hAnsi="Times New Roman" w:cs="Times New Roman"/>
                <w:bCs/>
              </w:rPr>
              <w:t xml:space="preserve"> фи</w:t>
            </w:r>
            <w:r w:rsidR="00ED4E4B">
              <w:rPr>
                <w:rFonts w:ascii="Times New Roman" w:hAnsi="Times New Roman" w:cs="Times New Roman"/>
                <w:bCs/>
              </w:rPr>
              <w:t>-</w:t>
            </w:r>
            <w:proofErr w:type="spellStart"/>
            <w:r w:rsidRPr="00D666F4">
              <w:rPr>
                <w:rFonts w:ascii="Times New Roman" w:hAnsi="Times New Roman" w:cs="Times New Roman"/>
                <w:bCs/>
              </w:rPr>
              <w:t>нансовых</w:t>
            </w:r>
            <w:proofErr w:type="spellEnd"/>
            <w:r w:rsidRPr="00D666F4">
              <w:rPr>
                <w:rFonts w:ascii="Times New Roman" w:hAnsi="Times New Roman" w:cs="Times New Roman"/>
                <w:bCs/>
              </w:rPr>
              <w:t xml:space="preserve"> </w:t>
            </w:r>
            <w:proofErr w:type="spellStart"/>
            <w:r w:rsidRPr="00D666F4">
              <w:rPr>
                <w:rFonts w:ascii="Times New Roman" w:hAnsi="Times New Roman" w:cs="Times New Roman"/>
                <w:bCs/>
              </w:rPr>
              <w:t>возможнос</w:t>
            </w:r>
            <w:r w:rsidR="00ED4E4B">
              <w:rPr>
                <w:rFonts w:ascii="Times New Roman" w:hAnsi="Times New Roman" w:cs="Times New Roman"/>
                <w:bCs/>
              </w:rPr>
              <w:t>-</w:t>
            </w:r>
            <w:r w:rsidRPr="00D666F4">
              <w:rPr>
                <w:rFonts w:ascii="Times New Roman" w:hAnsi="Times New Roman" w:cs="Times New Roman"/>
                <w:bCs/>
              </w:rPr>
              <w:t>тей</w:t>
            </w:r>
            <w:proofErr w:type="spellEnd"/>
            <w:r w:rsidRPr="00D666F4">
              <w:rPr>
                <w:rFonts w:ascii="Times New Roman" w:hAnsi="Times New Roman" w:cs="Times New Roman"/>
                <w:bCs/>
              </w:rPr>
              <w:t xml:space="preserve"> </w:t>
            </w:r>
            <w:proofErr w:type="spellStart"/>
            <w:r w:rsidRPr="00D666F4">
              <w:rPr>
                <w:rFonts w:ascii="Times New Roman" w:hAnsi="Times New Roman" w:cs="Times New Roman"/>
                <w:bCs/>
              </w:rPr>
              <w:t>поселе</w:t>
            </w:r>
            <w:r w:rsidR="00ED4E4B">
              <w:rPr>
                <w:rFonts w:ascii="Times New Roman" w:hAnsi="Times New Roman" w:cs="Times New Roman"/>
                <w:bCs/>
              </w:rPr>
              <w:t>-</w:t>
            </w:r>
            <w:r w:rsidRPr="00D666F4">
              <w:rPr>
                <w:rFonts w:ascii="Times New Roman" w:hAnsi="Times New Roman" w:cs="Times New Roman"/>
                <w:bCs/>
              </w:rPr>
              <w:t>ний</w:t>
            </w:r>
            <w:proofErr w:type="spellEnd"/>
            <w:r w:rsidRPr="00D666F4">
              <w:rPr>
                <w:rFonts w:ascii="Times New Roman" w:hAnsi="Times New Roman" w:cs="Times New Roman"/>
                <w:bCs/>
              </w:rPr>
              <w:t xml:space="preserve"> </w:t>
            </w:r>
            <w:proofErr w:type="spellStart"/>
            <w:r w:rsidRPr="00D666F4">
              <w:rPr>
                <w:rFonts w:ascii="Times New Roman" w:hAnsi="Times New Roman" w:cs="Times New Roman"/>
                <w:bCs/>
              </w:rPr>
              <w:t>Тужин</w:t>
            </w:r>
            <w:r w:rsidR="00ED4E4B">
              <w:rPr>
                <w:rFonts w:ascii="Times New Roman" w:hAnsi="Times New Roman" w:cs="Times New Roman"/>
                <w:bCs/>
              </w:rPr>
              <w:t>-</w:t>
            </w:r>
            <w:r w:rsidRPr="00D666F4">
              <w:rPr>
                <w:rFonts w:ascii="Times New Roman" w:hAnsi="Times New Roman" w:cs="Times New Roman"/>
                <w:bCs/>
              </w:rPr>
              <w:t>ского</w:t>
            </w:r>
            <w:proofErr w:type="spellEnd"/>
            <w:r w:rsidRPr="00D666F4">
              <w:rPr>
                <w:rFonts w:ascii="Times New Roman" w:hAnsi="Times New Roman" w:cs="Times New Roman"/>
                <w:bCs/>
              </w:rPr>
              <w:t xml:space="preserve"> </w:t>
            </w:r>
            <w:proofErr w:type="spellStart"/>
            <w:r w:rsidRPr="00D666F4">
              <w:rPr>
                <w:rFonts w:ascii="Times New Roman" w:hAnsi="Times New Roman" w:cs="Times New Roman"/>
                <w:bCs/>
              </w:rPr>
              <w:t>райо</w:t>
            </w:r>
            <w:proofErr w:type="spellEnd"/>
            <w:r w:rsidR="00ED4E4B">
              <w:rPr>
                <w:rFonts w:ascii="Times New Roman" w:hAnsi="Times New Roman" w:cs="Times New Roman"/>
                <w:bCs/>
              </w:rPr>
              <w:t>-</w:t>
            </w:r>
            <w:r w:rsidRPr="00D666F4">
              <w:rPr>
                <w:rFonts w:ascii="Times New Roman" w:hAnsi="Times New Roman" w:cs="Times New Roman"/>
                <w:bCs/>
              </w:rPr>
              <w:t>на по осу</w:t>
            </w:r>
            <w:r w:rsidR="00ED4E4B">
              <w:rPr>
                <w:rFonts w:ascii="Times New Roman" w:hAnsi="Times New Roman" w:cs="Times New Roman"/>
                <w:bCs/>
              </w:rPr>
              <w:t>-</w:t>
            </w:r>
            <w:proofErr w:type="spellStart"/>
            <w:r w:rsidRPr="00D666F4">
              <w:rPr>
                <w:rFonts w:ascii="Times New Roman" w:hAnsi="Times New Roman" w:cs="Times New Roman"/>
                <w:bCs/>
              </w:rPr>
              <w:t>ществлению</w:t>
            </w:r>
            <w:proofErr w:type="spellEnd"/>
            <w:r w:rsidRPr="00D666F4">
              <w:rPr>
                <w:rFonts w:ascii="Times New Roman" w:hAnsi="Times New Roman" w:cs="Times New Roman"/>
                <w:bCs/>
              </w:rPr>
              <w:t xml:space="preserve"> </w:t>
            </w:r>
            <w:proofErr w:type="spellStart"/>
            <w:r w:rsidRPr="00D666F4">
              <w:rPr>
                <w:rFonts w:ascii="Times New Roman" w:hAnsi="Times New Roman" w:cs="Times New Roman"/>
                <w:bCs/>
              </w:rPr>
              <w:t>админист</w:t>
            </w:r>
            <w:proofErr w:type="spellEnd"/>
            <w:r w:rsidR="00ED4E4B">
              <w:rPr>
                <w:rFonts w:ascii="Times New Roman" w:hAnsi="Times New Roman" w:cs="Times New Roman"/>
                <w:bCs/>
              </w:rPr>
              <w:t>-</w:t>
            </w:r>
            <w:r w:rsidRPr="00D666F4">
              <w:rPr>
                <w:rFonts w:ascii="Times New Roman" w:hAnsi="Times New Roman" w:cs="Times New Roman"/>
                <w:bCs/>
              </w:rPr>
              <w:t>рациями поселений полномочий по решению вопросов местного значения»</w:t>
            </w: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Всего</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1 119,0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1 169,0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1 194,0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1 190,0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1 186,0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1 111,0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6 969,0</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Федеральный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Областной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1 119,0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1 169,0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1 194,0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1 190,0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1 186,0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1 111,0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6 969,0</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Бюджет муниципального района</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rPr>
          <w:trHeight w:val="2362"/>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Иные внебюджетные источники</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ED4E4B">
        <w:trPr>
          <w:trHeight w:val="70"/>
        </w:trPr>
        <w:tc>
          <w:tcPr>
            <w:tcW w:w="993" w:type="dxa"/>
            <w:vMerge w:val="restart"/>
          </w:tcPr>
          <w:p w:rsidR="00D666F4" w:rsidRPr="00D666F4" w:rsidRDefault="00ED4E4B" w:rsidP="00D666F4">
            <w:pPr>
              <w:widowControl w:val="0"/>
              <w:autoSpaceDE w:val="0"/>
              <w:autoSpaceDN w:val="0"/>
              <w:adjustRightInd w:val="0"/>
              <w:spacing w:after="0" w:line="240" w:lineRule="auto"/>
              <w:rPr>
                <w:rFonts w:ascii="Times New Roman" w:hAnsi="Times New Roman" w:cs="Times New Roman"/>
                <w:bCs/>
              </w:rPr>
            </w:pPr>
            <w:proofErr w:type="spellStart"/>
            <w:proofErr w:type="gramStart"/>
            <w:r w:rsidRPr="00D666F4">
              <w:rPr>
                <w:rFonts w:ascii="Times New Roman" w:hAnsi="Times New Roman" w:cs="Times New Roman"/>
                <w:bCs/>
              </w:rPr>
              <w:t>Отдель</w:t>
            </w:r>
            <w:r>
              <w:rPr>
                <w:rFonts w:ascii="Times New Roman" w:hAnsi="Times New Roman" w:cs="Times New Roman"/>
                <w:bCs/>
              </w:rPr>
              <w:t>-</w:t>
            </w:r>
            <w:r w:rsidRPr="00D666F4">
              <w:rPr>
                <w:rFonts w:ascii="Times New Roman" w:hAnsi="Times New Roman" w:cs="Times New Roman"/>
                <w:bCs/>
              </w:rPr>
              <w:t>ное</w:t>
            </w:r>
            <w:proofErr w:type="spellEnd"/>
            <w:proofErr w:type="gramEnd"/>
            <w:r w:rsidRPr="00D666F4">
              <w:rPr>
                <w:rFonts w:ascii="Times New Roman" w:hAnsi="Times New Roman" w:cs="Times New Roman"/>
                <w:bCs/>
              </w:rPr>
              <w:t xml:space="preserve"> </w:t>
            </w:r>
            <w:proofErr w:type="spellStart"/>
            <w:r w:rsidRPr="00D666F4">
              <w:rPr>
                <w:rFonts w:ascii="Times New Roman" w:hAnsi="Times New Roman" w:cs="Times New Roman"/>
                <w:bCs/>
              </w:rPr>
              <w:t>ме</w:t>
            </w:r>
            <w:r>
              <w:rPr>
                <w:rFonts w:ascii="Times New Roman" w:hAnsi="Times New Roman" w:cs="Times New Roman"/>
                <w:bCs/>
              </w:rPr>
              <w:t>-</w:t>
            </w:r>
            <w:r w:rsidRPr="00D666F4">
              <w:rPr>
                <w:rFonts w:ascii="Times New Roman" w:hAnsi="Times New Roman" w:cs="Times New Roman"/>
                <w:bCs/>
              </w:rPr>
              <w:t>роприя</w:t>
            </w:r>
            <w:r>
              <w:rPr>
                <w:rFonts w:ascii="Times New Roman" w:hAnsi="Times New Roman" w:cs="Times New Roman"/>
                <w:bCs/>
              </w:rPr>
              <w:t>-</w:t>
            </w:r>
            <w:r w:rsidRPr="00D666F4">
              <w:rPr>
                <w:rFonts w:ascii="Times New Roman" w:hAnsi="Times New Roman" w:cs="Times New Roman"/>
                <w:bCs/>
              </w:rPr>
              <w:t>тие</w:t>
            </w:r>
            <w:proofErr w:type="spellEnd"/>
          </w:p>
        </w:tc>
        <w:tc>
          <w:tcPr>
            <w:tcW w:w="1417"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w:t>
            </w:r>
            <w:proofErr w:type="spellStart"/>
            <w:r w:rsidRPr="00D666F4">
              <w:rPr>
                <w:rFonts w:ascii="Times New Roman" w:hAnsi="Times New Roman" w:cs="Times New Roman"/>
                <w:bCs/>
              </w:rPr>
              <w:t>Предостав</w:t>
            </w:r>
            <w:r w:rsidR="00ED4E4B">
              <w:rPr>
                <w:rFonts w:ascii="Times New Roman" w:hAnsi="Times New Roman" w:cs="Times New Roman"/>
                <w:bCs/>
              </w:rPr>
              <w:t>-</w:t>
            </w:r>
            <w:r w:rsidRPr="00D666F4">
              <w:rPr>
                <w:rFonts w:ascii="Times New Roman" w:hAnsi="Times New Roman" w:cs="Times New Roman"/>
                <w:bCs/>
              </w:rPr>
              <w:t>ление</w:t>
            </w:r>
            <w:proofErr w:type="spellEnd"/>
            <w:r w:rsidRPr="00D666F4">
              <w:rPr>
                <w:rFonts w:ascii="Times New Roman" w:hAnsi="Times New Roman" w:cs="Times New Roman"/>
                <w:bCs/>
              </w:rPr>
              <w:t xml:space="preserve"> меж</w:t>
            </w:r>
            <w:r w:rsidR="00ED4E4B">
              <w:rPr>
                <w:rFonts w:ascii="Times New Roman" w:hAnsi="Times New Roman" w:cs="Times New Roman"/>
                <w:bCs/>
              </w:rPr>
              <w:t>-</w:t>
            </w:r>
            <w:r w:rsidRPr="00D666F4">
              <w:rPr>
                <w:rFonts w:ascii="Times New Roman" w:hAnsi="Times New Roman" w:cs="Times New Roman"/>
                <w:bCs/>
              </w:rPr>
              <w:t xml:space="preserve">бюджетных трансфертов бюджетам поселений из бюджета </w:t>
            </w:r>
            <w:proofErr w:type="spellStart"/>
            <w:r w:rsidRPr="00D666F4">
              <w:rPr>
                <w:rFonts w:ascii="Times New Roman" w:hAnsi="Times New Roman" w:cs="Times New Roman"/>
                <w:bCs/>
              </w:rPr>
              <w:t>муници</w:t>
            </w:r>
            <w:r w:rsidR="00ED4E4B">
              <w:rPr>
                <w:rFonts w:ascii="Times New Roman" w:hAnsi="Times New Roman" w:cs="Times New Roman"/>
                <w:bCs/>
              </w:rPr>
              <w:t>-</w:t>
            </w:r>
            <w:r w:rsidRPr="00D666F4">
              <w:rPr>
                <w:rFonts w:ascii="Times New Roman" w:hAnsi="Times New Roman" w:cs="Times New Roman"/>
                <w:bCs/>
              </w:rPr>
              <w:t>пального</w:t>
            </w:r>
            <w:proofErr w:type="spellEnd"/>
            <w:r w:rsidRPr="00D666F4">
              <w:rPr>
                <w:rFonts w:ascii="Times New Roman" w:hAnsi="Times New Roman" w:cs="Times New Roman"/>
                <w:bCs/>
              </w:rPr>
              <w:t xml:space="preserve"> района»</w:t>
            </w: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Всего</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8 488,6</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10 261,6</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7470,0</w:t>
            </w:r>
          </w:p>
        </w:tc>
        <w:tc>
          <w:tcPr>
            <w:tcW w:w="993"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4 000,0</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4 000,0</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5 723,4</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39943,6</w:t>
            </w:r>
          </w:p>
        </w:tc>
      </w:tr>
      <w:tr w:rsidR="00D666F4" w:rsidRPr="00D666F4" w:rsidTr="00ED4E4B">
        <w:trPr>
          <w:trHeight w:val="70"/>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Федеральный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r>
      <w:tr w:rsidR="00D666F4" w:rsidRPr="00D666F4" w:rsidTr="00ED4E4B">
        <w:trPr>
          <w:trHeight w:val="70"/>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Областной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2 539,9</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3 282,5</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1,2</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5 823,6</w:t>
            </w:r>
          </w:p>
        </w:tc>
      </w:tr>
      <w:tr w:rsidR="00D666F4" w:rsidRPr="00D666F4" w:rsidTr="00ED4E4B">
        <w:trPr>
          <w:trHeight w:val="90"/>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Бюджет муниципального района</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5 948,7</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6 979,1</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7470,0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4 000,0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4 000,0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5 722,2</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34120,0</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Иные внебюджетные источники</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c>
          <w:tcPr>
            <w:tcW w:w="993" w:type="dxa"/>
            <w:vMerge w:val="restart"/>
          </w:tcPr>
          <w:p w:rsidR="00D666F4" w:rsidRPr="00D666F4" w:rsidRDefault="00ED4E4B" w:rsidP="00D666F4">
            <w:pPr>
              <w:widowControl w:val="0"/>
              <w:autoSpaceDE w:val="0"/>
              <w:autoSpaceDN w:val="0"/>
              <w:adjustRightInd w:val="0"/>
              <w:spacing w:after="0" w:line="240" w:lineRule="auto"/>
              <w:rPr>
                <w:rFonts w:ascii="Times New Roman" w:hAnsi="Times New Roman" w:cs="Times New Roman"/>
                <w:bCs/>
              </w:rPr>
            </w:pPr>
            <w:proofErr w:type="spellStart"/>
            <w:proofErr w:type="gramStart"/>
            <w:r w:rsidRPr="00D666F4">
              <w:rPr>
                <w:rFonts w:ascii="Times New Roman" w:hAnsi="Times New Roman" w:cs="Times New Roman"/>
                <w:bCs/>
              </w:rPr>
              <w:t>Отдель</w:t>
            </w:r>
            <w:r>
              <w:rPr>
                <w:rFonts w:ascii="Times New Roman" w:hAnsi="Times New Roman" w:cs="Times New Roman"/>
                <w:bCs/>
              </w:rPr>
              <w:t>-</w:t>
            </w:r>
            <w:r w:rsidRPr="00D666F4">
              <w:rPr>
                <w:rFonts w:ascii="Times New Roman" w:hAnsi="Times New Roman" w:cs="Times New Roman"/>
                <w:bCs/>
              </w:rPr>
              <w:t>ное</w:t>
            </w:r>
            <w:proofErr w:type="spellEnd"/>
            <w:proofErr w:type="gramEnd"/>
            <w:r w:rsidRPr="00D666F4">
              <w:rPr>
                <w:rFonts w:ascii="Times New Roman" w:hAnsi="Times New Roman" w:cs="Times New Roman"/>
                <w:bCs/>
              </w:rPr>
              <w:t xml:space="preserve"> </w:t>
            </w:r>
            <w:proofErr w:type="spellStart"/>
            <w:r w:rsidRPr="00D666F4">
              <w:rPr>
                <w:rFonts w:ascii="Times New Roman" w:hAnsi="Times New Roman" w:cs="Times New Roman"/>
                <w:bCs/>
              </w:rPr>
              <w:t>ме</w:t>
            </w:r>
            <w:r>
              <w:rPr>
                <w:rFonts w:ascii="Times New Roman" w:hAnsi="Times New Roman" w:cs="Times New Roman"/>
                <w:bCs/>
              </w:rPr>
              <w:t>-</w:t>
            </w:r>
            <w:r w:rsidRPr="00D666F4">
              <w:rPr>
                <w:rFonts w:ascii="Times New Roman" w:hAnsi="Times New Roman" w:cs="Times New Roman"/>
                <w:bCs/>
              </w:rPr>
              <w:lastRenderedPageBreak/>
              <w:t>роприя</w:t>
            </w:r>
            <w:r>
              <w:rPr>
                <w:rFonts w:ascii="Times New Roman" w:hAnsi="Times New Roman" w:cs="Times New Roman"/>
                <w:bCs/>
              </w:rPr>
              <w:t>-</w:t>
            </w:r>
            <w:r w:rsidRPr="00D666F4">
              <w:rPr>
                <w:rFonts w:ascii="Times New Roman" w:hAnsi="Times New Roman" w:cs="Times New Roman"/>
                <w:bCs/>
              </w:rPr>
              <w:t>тие</w:t>
            </w:r>
            <w:proofErr w:type="spellEnd"/>
          </w:p>
        </w:tc>
        <w:tc>
          <w:tcPr>
            <w:tcW w:w="1417"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lastRenderedPageBreak/>
              <w:t>«Повыше</w:t>
            </w:r>
            <w:r w:rsidR="00ED4E4B">
              <w:rPr>
                <w:rFonts w:ascii="Times New Roman" w:hAnsi="Times New Roman" w:cs="Times New Roman"/>
                <w:bCs/>
              </w:rPr>
              <w:t>-</w:t>
            </w:r>
            <w:proofErr w:type="spellStart"/>
            <w:r w:rsidRPr="00D666F4">
              <w:rPr>
                <w:rFonts w:ascii="Times New Roman" w:hAnsi="Times New Roman" w:cs="Times New Roman"/>
                <w:bCs/>
              </w:rPr>
              <w:t>ние</w:t>
            </w:r>
            <w:proofErr w:type="spellEnd"/>
            <w:r w:rsidRPr="00D666F4">
              <w:rPr>
                <w:rFonts w:ascii="Times New Roman" w:hAnsi="Times New Roman" w:cs="Times New Roman"/>
                <w:bCs/>
              </w:rPr>
              <w:t xml:space="preserve"> </w:t>
            </w:r>
            <w:proofErr w:type="spellStart"/>
            <w:r w:rsidRPr="00D666F4">
              <w:rPr>
                <w:rFonts w:ascii="Times New Roman" w:hAnsi="Times New Roman" w:cs="Times New Roman"/>
                <w:bCs/>
              </w:rPr>
              <w:t>квали</w:t>
            </w:r>
            <w:r w:rsidR="00ED4E4B">
              <w:rPr>
                <w:rFonts w:ascii="Times New Roman" w:hAnsi="Times New Roman" w:cs="Times New Roman"/>
                <w:bCs/>
              </w:rPr>
              <w:t>-</w:t>
            </w:r>
            <w:r w:rsidRPr="00D666F4">
              <w:rPr>
                <w:rFonts w:ascii="Times New Roman" w:hAnsi="Times New Roman" w:cs="Times New Roman"/>
                <w:bCs/>
              </w:rPr>
              <w:lastRenderedPageBreak/>
              <w:t>фикации</w:t>
            </w:r>
            <w:proofErr w:type="spellEnd"/>
            <w:r w:rsidRPr="00D666F4">
              <w:rPr>
                <w:rFonts w:ascii="Times New Roman" w:hAnsi="Times New Roman" w:cs="Times New Roman"/>
                <w:bCs/>
              </w:rPr>
              <w:t xml:space="preserve"> </w:t>
            </w:r>
            <w:proofErr w:type="spellStart"/>
            <w:r w:rsidRPr="00D666F4">
              <w:rPr>
                <w:rFonts w:ascii="Times New Roman" w:hAnsi="Times New Roman" w:cs="Times New Roman"/>
                <w:bCs/>
              </w:rPr>
              <w:t>специалис</w:t>
            </w:r>
            <w:r w:rsidR="00ED4E4B">
              <w:rPr>
                <w:rFonts w:ascii="Times New Roman" w:hAnsi="Times New Roman" w:cs="Times New Roman"/>
                <w:bCs/>
              </w:rPr>
              <w:t>-</w:t>
            </w:r>
            <w:r w:rsidRPr="00D666F4">
              <w:rPr>
                <w:rFonts w:ascii="Times New Roman" w:hAnsi="Times New Roman" w:cs="Times New Roman"/>
                <w:bCs/>
              </w:rPr>
              <w:t>тов</w:t>
            </w:r>
            <w:proofErr w:type="spellEnd"/>
            <w:r w:rsidRPr="00D666F4">
              <w:rPr>
                <w:rFonts w:ascii="Times New Roman" w:hAnsi="Times New Roman" w:cs="Times New Roman"/>
                <w:bCs/>
              </w:rPr>
              <w:t xml:space="preserve"> по фи</w:t>
            </w:r>
            <w:r w:rsidR="00ED4E4B">
              <w:rPr>
                <w:rFonts w:ascii="Times New Roman" w:hAnsi="Times New Roman" w:cs="Times New Roman"/>
                <w:bCs/>
              </w:rPr>
              <w:t>-</w:t>
            </w:r>
            <w:proofErr w:type="spellStart"/>
            <w:r w:rsidRPr="00D666F4">
              <w:rPr>
                <w:rFonts w:ascii="Times New Roman" w:hAnsi="Times New Roman" w:cs="Times New Roman"/>
                <w:bCs/>
              </w:rPr>
              <w:t>нансовой</w:t>
            </w:r>
            <w:proofErr w:type="spellEnd"/>
            <w:r w:rsidRPr="00D666F4">
              <w:rPr>
                <w:rFonts w:ascii="Times New Roman" w:hAnsi="Times New Roman" w:cs="Times New Roman"/>
                <w:bCs/>
              </w:rPr>
              <w:t xml:space="preserve"> работе»</w:t>
            </w: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lastRenderedPageBreak/>
              <w:t>Всего</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 xml:space="preserve">Федеральный </w:t>
            </w:r>
            <w:r w:rsidRPr="00D666F4">
              <w:rPr>
                <w:rFonts w:ascii="Times New Roman" w:hAnsi="Times New Roman" w:cs="Times New Roman"/>
                <w:bCs/>
              </w:rPr>
              <w:lastRenderedPageBreak/>
              <w:t>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lastRenderedPageBreak/>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Областной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Бюджет муниципального района</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Иные внебюджетные источники</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w:t>
            </w:r>
          </w:p>
        </w:tc>
      </w:tr>
      <w:tr w:rsidR="00D666F4" w:rsidRPr="00D666F4" w:rsidTr="00ED4E4B">
        <w:trPr>
          <w:trHeight w:val="70"/>
        </w:trPr>
        <w:tc>
          <w:tcPr>
            <w:tcW w:w="993" w:type="dxa"/>
            <w:vMerge w:val="restart"/>
          </w:tcPr>
          <w:p w:rsidR="00D666F4" w:rsidRPr="00D666F4" w:rsidRDefault="00ED4E4B" w:rsidP="00D666F4">
            <w:pPr>
              <w:widowControl w:val="0"/>
              <w:autoSpaceDE w:val="0"/>
              <w:autoSpaceDN w:val="0"/>
              <w:adjustRightInd w:val="0"/>
              <w:spacing w:after="0" w:line="240" w:lineRule="auto"/>
              <w:rPr>
                <w:rFonts w:ascii="Times New Roman" w:hAnsi="Times New Roman" w:cs="Times New Roman"/>
                <w:bCs/>
              </w:rPr>
            </w:pPr>
            <w:proofErr w:type="spellStart"/>
            <w:proofErr w:type="gramStart"/>
            <w:r w:rsidRPr="00D666F4">
              <w:rPr>
                <w:rFonts w:ascii="Times New Roman" w:hAnsi="Times New Roman" w:cs="Times New Roman"/>
                <w:bCs/>
              </w:rPr>
              <w:t>Отдель</w:t>
            </w:r>
            <w:r>
              <w:rPr>
                <w:rFonts w:ascii="Times New Roman" w:hAnsi="Times New Roman" w:cs="Times New Roman"/>
                <w:bCs/>
              </w:rPr>
              <w:t>-</w:t>
            </w:r>
            <w:r w:rsidRPr="00D666F4">
              <w:rPr>
                <w:rFonts w:ascii="Times New Roman" w:hAnsi="Times New Roman" w:cs="Times New Roman"/>
                <w:bCs/>
              </w:rPr>
              <w:t>ное</w:t>
            </w:r>
            <w:proofErr w:type="spellEnd"/>
            <w:proofErr w:type="gramEnd"/>
            <w:r w:rsidRPr="00D666F4">
              <w:rPr>
                <w:rFonts w:ascii="Times New Roman" w:hAnsi="Times New Roman" w:cs="Times New Roman"/>
                <w:bCs/>
              </w:rPr>
              <w:t xml:space="preserve"> </w:t>
            </w:r>
            <w:proofErr w:type="spellStart"/>
            <w:r w:rsidRPr="00D666F4">
              <w:rPr>
                <w:rFonts w:ascii="Times New Roman" w:hAnsi="Times New Roman" w:cs="Times New Roman"/>
                <w:bCs/>
              </w:rPr>
              <w:t>ме</w:t>
            </w:r>
            <w:r>
              <w:rPr>
                <w:rFonts w:ascii="Times New Roman" w:hAnsi="Times New Roman" w:cs="Times New Roman"/>
                <w:bCs/>
              </w:rPr>
              <w:t>-</w:t>
            </w:r>
            <w:r w:rsidRPr="00D666F4">
              <w:rPr>
                <w:rFonts w:ascii="Times New Roman" w:hAnsi="Times New Roman" w:cs="Times New Roman"/>
                <w:bCs/>
              </w:rPr>
              <w:t>роприя</w:t>
            </w:r>
            <w:r>
              <w:rPr>
                <w:rFonts w:ascii="Times New Roman" w:hAnsi="Times New Roman" w:cs="Times New Roman"/>
                <w:bCs/>
              </w:rPr>
              <w:t>-</w:t>
            </w:r>
            <w:r w:rsidRPr="00D666F4">
              <w:rPr>
                <w:rFonts w:ascii="Times New Roman" w:hAnsi="Times New Roman" w:cs="Times New Roman"/>
                <w:bCs/>
              </w:rPr>
              <w:t>тие</w:t>
            </w:r>
            <w:proofErr w:type="spellEnd"/>
          </w:p>
        </w:tc>
        <w:tc>
          <w:tcPr>
            <w:tcW w:w="1417" w:type="dxa"/>
            <w:vMerge w:val="restart"/>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 xml:space="preserve">«Передача части </w:t>
            </w:r>
            <w:proofErr w:type="spellStart"/>
            <w:r w:rsidRPr="00D666F4">
              <w:rPr>
                <w:rFonts w:ascii="Times New Roman" w:hAnsi="Times New Roman" w:cs="Times New Roman"/>
                <w:bCs/>
              </w:rPr>
              <w:t>пол</w:t>
            </w:r>
            <w:r w:rsidR="00ED4E4B">
              <w:rPr>
                <w:rFonts w:ascii="Times New Roman" w:hAnsi="Times New Roman" w:cs="Times New Roman"/>
                <w:bCs/>
              </w:rPr>
              <w:t>-</w:t>
            </w:r>
            <w:r w:rsidRPr="00D666F4">
              <w:rPr>
                <w:rFonts w:ascii="Times New Roman" w:hAnsi="Times New Roman" w:cs="Times New Roman"/>
                <w:bCs/>
              </w:rPr>
              <w:t>номочий</w:t>
            </w:r>
            <w:proofErr w:type="spellEnd"/>
            <w:r w:rsidRPr="00D666F4">
              <w:rPr>
                <w:rFonts w:ascii="Times New Roman" w:hAnsi="Times New Roman" w:cs="Times New Roman"/>
                <w:bCs/>
              </w:rPr>
              <w:t xml:space="preserve"> по </w:t>
            </w:r>
            <w:proofErr w:type="spellStart"/>
            <w:r w:rsidRPr="00D666F4">
              <w:rPr>
                <w:rFonts w:ascii="Times New Roman" w:hAnsi="Times New Roman" w:cs="Times New Roman"/>
                <w:bCs/>
              </w:rPr>
              <w:t>осущест</w:t>
            </w:r>
            <w:r w:rsidR="00ED4E4B">
              <w:rPr>
                <w:rFonts w:ascii="Times New Roman" w:hAnsi="Times New Roman" w:cs="Times New Roman"/>
                <w:bCs/>
              </w:rPr>
              <w:t>-</w:t>
            </w:r>
            <w:r w:rsidRPr="00D666F4">
              <w:rPr>
                <w:rFonts w:ascii="Times New Roman" w:hAnsi="Times New Roman" w:cs="Times New Roman"/>
                <w:bCs/>
              </w:rPr>
              <w:t>влению</w:t>
            </w:r>
            <w:proofErr w:type="spellEnd"/>
            <w:r w:rsidRPr="00D666F4">
              <w:rPr>
                <w:rFonts w:ascii="Times New Roman" w:hAnsi="Times New Roman" w:cs="Times New Roman"/>
                <w:bCs/>
              </w:rPr>
              <w:t xml:space="preserve"> внутреннего </w:t>
            </w:r>
            <w:proofErr w:type="spellStart"/>
            <w:r w:rsidRPr="00D666F4">
              <w:rPr>
                <w:rFonts w:ascii="Times New Roman" w:hAnsi="Times New Roman" w:cs="Times New Roman"/>
                <w:bCs/>
              </w:rPr>
              <w:t>муници</w:t>
            </w:r>
            <w:r w:rsidR="00ED4E4B">
              <w:rPr>
                <w:rFonts w:ascii="Times New Roman" w:hAnsi="Times New Roman" w:cs="Times New Roman"/>
                <w:bCs/>
              </w:rPr>
              <w:t>-</w:t>
            </w:r>
            <w:r w:rsidRPr="00D666F4">
              <w:rPr>
                <w:rFonts w:ascii="Times New Roman" w:hAnsi="Times New Roman" w:cs="Times New Roman"/>
                <w:bCs/>
              </w:rPr>
              <w:t>пального</w:t>
            </w:r>
            <w:proofErr w:type="spellEnd"/>
            <w:r w:rsidRPr="00D666F4">
              <w:rPr>
                <w:rFonts w:ascii="Times New Roman" w:hAnsi="Times New Roman" w:cs="Times New Roman"/>
                <w:bCs/>
              </w:rPr>
              <w:t xml:space="preserve"> контроля»</w:t>
            </w: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Всего</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3"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vAlign w:val="center"/>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15,0</w:t>
            </w: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Федеральный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Областной бюджет</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r>
      <w:tr w:rsidR="00D666F4" w:rsidRPr="00D666F4" w:rsidTr="00D666F4">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Бюджет муниципального района</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3,0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0</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15,0</w:t>
            </w:r>
          </w:p>
        </w:tc>
      </w:tr>
      <w:tr w:rsidR="00D666F4" w:rsidRPr="00D666F4" w:rsidTr="00ED4E4B">
        <w:trPr>
          <w:trHeight w:val="70"/>
        </w:trPr>
        <w:tc>
          <w:tcPr>
            <w:tcW w:w="993"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1417" w:type="dxa"/>
            <w:vMerge/>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p>
        </w:tc>
        <w:tc>
          <w:tcPr>
            <w:tcW w:w="2127" w:type="dxa"/>
          </w:tcPr>
          <w:p w:rsidR="00D666F4" w:rsidRPr="00D666F4" w:rsidRDefault="00D666F4" w:rsidP="00D666F4">
            <w:pPr>
              <w:widowControl w:val="0"/>
              <w:autoSpaceDE w:val="0"/>
              <w:autoSpaceDN w:val="0"/>
              <w:adjustRightInd w:val="0"/>
              <w:spacing w:after="0" w:line="240" w:lineRule="auto"/>
              <w:rPr>
                <w:rFonts w:ascii="Times New Roman" w:hAnsi="Times New Roman" w:cs="Times New Roman"/>
                <w:bCs/>
              </w:rPr>
            </w:pPr>
            <w:r w:rsidRPr="00D666F4">
              <w:rPr>
                <w:rFonts w:ascii="Times New Roman" w:hAnsi="Times New Roman" w:cs="Times New Roman"/>
                <w:bCs/>
              </w:rPr>
              <w:t>Иные внебюджетные источники</w:t>
            </w: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3"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p>
        </w:tc>
        <w:tc>
          <w:tcPr>
            <w:tcW w:w="992" w:type="dxa"/>
          </w:tcPr>
          <w:p w:rsidR="00D666F4" w:rsidRPr="00D666F4" w:rsidRDefault="00D666F4" w:rsidP="00D666F4">
            <w:pPr>
              <w:widowControl w:val="0"/>
              <w:autoSpaceDE w:val="0"/>
              <w:autoSpaceDN w:val="0"/>
              <w:adjustRightInd w:val="0"/>
              <w:spacing w:after="0" w:line="240" w:lineRule="auto"/>
              <w:jc w:val="center"/>
              <w:rPr>
                <w:rFonts w:ascii="Times New Roman" w:hAnsi="Times New Roman" w:cs="Times New Roman"/>
                <w:bCs/>
              </w:rPr>
            </w:pPr>
            <w:r w:rsidRPr="00D666F4">
              <w:rPr>
                <w:rFonts w:ascii="Times New Roman" w:hAnsi="Times New Roman" w:cs="Times New Roman"/>
                <w:bCs/>
              </w:rPr>
              <w:t xml:space="preserve"> </w:t>
            </w:r>
          </w:p>
        </w:tc>
      </w:tr>
    </w:tbl>
    <w:p w:rsidR="00444678" w:rsidRPr="00C0273D" w:rsidRDefault="00444678" w:rsidP="00444678">
      <w:pPr>
        <w:pStyle w:val="ConsPlusNormal"/>
        <w:ind w:firstLine="709"/>
        <w:jc w:val="both"/>
        <w:rPr>
          <w:sz w:val="22"/>
          <w:szCs w:val="22"/>
        </w:rPr>
      </w:pPr>
    </w:p>
    <w:p w:rsidR="00444678" w:rsidRPr="00A560F4" w:rsidRDefault="00444678" w:rsidP="00444678">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AE7416" w:rsidP="00444678">
            <w:pPr>
              <w:tabs>
                <w:tab w:val="left" w:pos="0"/>
              </w:tabs>
              <w:spacing w:after="0" w:line="240" w:lineRule="auto"/>
              <w:contextualSpacing/>
              <w:jc w:val="center"/>
              <w:rPr>
                <w:rFonts w:ascii="Times New Roman" w:hAnsi="Times New Roman"/>
              </w:rPr>
            </w:pPr>
            <w:r>
              <w:rPr>
                <w:rFonts w:ascii="Times New Roman" w:hAnsi="Times New Roman"/>
              </w:rPr>
              <w:t>08.12.2022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AE7416" w:rsidP="00444678">
            <w:pPr>
              <w:spacing w:after="0" w:line="240" w:lineRule="auto"/>
              <w:contextualSpacing/>
              <w:jc w:val="center"/>
              <w:rPr>
                <w:rFonts w:ascii="Times New Roman" w:hAnsi="Times New Roman"/>
              </w:rPr>
            </w:pPr>
            <w:r>
              <w:rPr>
                <w:rFonts w:ascii="Times New Roman" w:hAnsi="Times New Roman"/>
              </w:rPr>
              <w:t>383</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AE7416" w:rsidRPr="00AE7416" w:rsidRDefault="00AE7416" w:rsidP="00AE7416">
      <w:pPr>
        <w:spacing w:after="0" w:line="240" w:lineRule="auto"/>
        <w:jc w:val="center"/>
        <w:rPr>
          <w:rFonts w:ascii="Times New Roman" w:hAnsi="Times New Roman" w:cs="Times New Roman"/>
          <w:b/>
          <w:bCs/>
          <w:color w:val="000000"/>
        </w:rPr>
      </w:pPr>
      <w:r w:rsidRPr="00AE7416">
        <w:rPr>
          <w:rFonts w:ascii="Times New Roman" w:hAnsi="Times New Roman" w:cs="Times New Roman"/>
          <w:b/>
          <w:bCs/>
        </w:rPr>
        <w:t xml:space="preserve">О внесении изменений в постановление администрации Тужинского муниципального района </w:t>
      </w:r>
      <w:r>
        <w:rPr>
          <w:rFonts w:ascii="Times New Roman" w:hAnsi="Times New Roman" w:cs="Times New Roman"/>
          <w:b/>
          <w:bCs/>
        </w:rPr>
        <w:br/>
      </w:r>
      <w:r w:rsidRPr="00AE7416">
        <w:rPr>
          <w:rFonts w:ascii="Times New Roman" w:hAnsi="Times New Roman" w:cs="Times New Roman"/>
          <w:b/>
          <w:bCs/>
        </w:rPr>
        <w:t>от 09.10.2017 № 385</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AE7416" w:rsidRPr="00AE7416" w:rsidRDefault="00AE7416" w:rsidP="00AE7416">
      <w:pPr>
        <w:autoSpaceDE w:val="0"/>
        <w:autoSpaceDN w:val="0"/>
        <w:adjustRightInd w:val="0"/>
        <w:spacing w:after="0" w:line="240" w:lineRule="auto"/>
        <w:ind w:firstLine="708"/>
        <w:jc w:val="both"/>
        <w:rPr>
          <w:rFonts w:ascii="Times New Roman" w:hAnsi="Times New Roman" w:cs="Times New Roman"/>
        </w:rPr>
      </w:pPr>
      <w:r w:rsidRPr="00AE7416">
        <w:rPr>
          <w:rFonts w:ascii="Times New Roman" w:hAnsi="Times New Roman" w:cs="Times New Roman"/>
        </w:rPr>
        <w:t xml:space="preserve">В соответствии с решением Тужинской районной </w:t>
      </w:r>
      <w:proofErr w:type="spellStart"/>
      <w:r w:rsidRPr="00AE7416">
        <w:rPr>
          <w:rFonts w:ascii="Times New Roman" w:hAnsi="Times New Roman" w:cs="Times New Roman"/>
        </w:rPr>
        <w:t>Думыот</w:t>
      </w:r>
      <w:proofErr w:type="spellEnd"/>
      <w:r w:rsidRPr="00AE7416">
        <w:rPr>
          <w:rFonts w:ascii="Times New Roman" w:hAnsi="Times New Roman" w:cs="Times New Roman"/>
        </w:rPr>
        <w:t xml:space="preserve"> 28.11.2022 № 14/79«О внесении изменений в решение Тужинской районной Думы от 13.12.2021 № 4/22»,на основании постановления администрации Тужинского муниципального района  от 19.02.2015 № 89«О разработке, реализации </w:t>
      </w:r>
      <w:r>
        <w:rPr>
          <w:rFonts w:ascii="Times New Roman" w:hAnsi="Times New Roman" w:cs="Times New Roman"/>
        </w:rPr>
        <w:br/>
      </w:r>
      <w:r w:rsidRPr="00AE7416">
        <w:rPr>
          <w:rFonts w:ascii="Times New Roman" w:hAnsi="Times New Roman" w:cs="Times New Roman"/>
        </w:rPr>
        <w:t xml:space="preserve">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  </w:t>
      </w:r>
    </w:p>
    <w:p w:rsidR="00AE7416" w:rsidRPr="00AE7416" w:rsidRDefault="00AE7416" w:rsidP="00AE7416">
      <w:pPr>
        <w:autoSpaceDE w:val="0"/>
        <w:autoSpaceDN w:val="0"/>
        <w:adjustRightInd w:val="0"/>
        <w:spacing w:after="0" w:line="240" w:lineRule="auto"/>
        <w:ind w:firstLine="708"/>
        <w:jc w:val="both"/>
        <w:rPr>
          <w:rFonts w:ascii="Times New Roman" w:hAnsi="Times New Roman" w:cs="Times New Roman"/>
        </w:rPr>
      </w:pPr>
      <w:r w:rsidRPr="00AE7416">
        <w:rPr>
          <w:rFonts w:ascii="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AE7416">
        <w:rPr>
          <w:rFonts w:ascii="Times New Roman" w:hAnsi="Times New Roman" w:cs="Times New Roman"/>
        </w:rPr>
        <w:t xml:space="preserve">от 09.10.2017 № 385 «Об утверждении муниципальной программы Тужинского муниципального района «Развитие культуры» на 2020-2025 годы» (далее- муниципальная программа), утвердив изменения </w:t>
      </w:r>
      <w:r>
        <w:rPr>
          <w:rFonts w:ascii="Times New Roman" w:hAnsi="Times New Roman" w:cs="Times New Roman"/>
        </w:rPr>
        <w:br/>
      </w:r>
      <w:r w:rsidRPr="00AE7416">
        <w:rPr>
          <w:rFonts w:ascii="Times New Roman" w:hAnsi="Times New Roman" w:cs="Times New Roman"/>
        </w:rPr>
        <w:t>в муниципальную программу согласно приложению.</w:t>
      </w:r>
    </w:p>
    <w:p w:rsidR="00AE7416" w:rsidRPr="00AE7416" w:rsidRDefault="00AE7416" w:rsidP="00AE7416">
      <w:pPr>
        <w:tabs>
          <w:tab w:val="num" w:pos="2160"/>
        </w:tabs>
        <w:suppressAutoHyphens/>
        <w:autoSpaceDE w:val="0"/>
        <w:snapToGrid w:val="0"/>
        <w:spacing w:after="0" w:line="240" w:lineRule="auto"/>
        <w:ind w:firstLine="709"/>
        <w:jc w:val="both"/>
        <w:rPr>
          <w:rFonts w:ascii="Times New Roman" w:hAnsi="Times New Roman" w:cs="Times New Roman"/>
        </w:rPr>
      </w:pPr>
      <w:r w:rsidRPr="00AE7416">
        <w:rPr>
          <w:rFonts w:ascii="Times New Roman" w:hAnsi="Times New Roman" w:cs="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44678" w:rsidRPr="00F81EA3" w:rsidRDefault="00444678" w:rsidP="00AE7416">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Глава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муниципального района     Л.В. Бледных</w:t>
      </w:r>
    </w:p>
    <w:p w:rsidR="00444678" w:rsidRPr="00F81EA3" w:rsidRDefault="00444678" w:rsidP="00444678">
      <w:pPr>
        <w:spacing w:after="0" w:line="240" w:lineRule="auto"/>
        <w:ind w:left="6521" w:firstLine="709"/>
        <w:jc w:val="both"/>
        <w:rPr>
          <w:rFonts w:ascii="Times New Roman" w:hAnsi="Times New Roman" w:cs="Times New Roman"/>
          <w:color w:val="000000"/>
          <w:highlight w:val="yellow"/>
        </w:rPr>
      </w:pPr>
    </w:p>
    <w:p w:rsidR="00444678" w:rsidRPr="00F81EA3" w:rsidRDefault="00444678" w:rsidP="00444678">
      <w:pPr>
        <w:pStyle w:val="Style4"/>
        <w:widowControl/>
        <w:spacing w:line="240" w:lineRule="auto"/>
        <w:ind w:right="11" w:firstLine="709"/>
        <w:jc w:val="both"/>
        <w:rPr>
          <w:rStyle w:val="FontStyle13"/>
          <w:bCs/>
        </w:rPr>
      </w:pPr>
    </w:p>
    <w:p w:rsidR="00444678" w:rsidRDefault="00444678" w:rsidP="00444678">
      <w:pPr>
        <w:pStyle w:val="Style4"/>
        <w:widowControl/>
        <w:spacing w:line="240" w:lineRule="auto"/>
        <w:ind w:left="6521" w:right="11" w:hanging="567"/>
        <w:jc w:val="left"/>
        <w:rPr>
          <w:rStyle w:val="FontStyle13"/>
          <w:bCs/>
        </w:rPr>
      </w:pPr>
      <w:r w:rsidRPr="00F81EA3">
        <w:rPr>
          <w:rStyle w:val="FontStyle13"/>
          <w:bCs/>
        </w:rPr>
        <w:t>Приложение</w:t>
      </w:r>
    </w:p>
    <w:p w:rsidR="00444678" w:rsidRDefault="00444678" w:rsidP="00444678">
      <w:pPr>
        <w:pStyle w:val="Style4"/>
        <w:widowControl/>
        <w:spacing w:line="240" w:lineRule="auto"/>
        <w:ind w:left="6521" w:right="11" w:hanging="567"/>
        <w:jc w:val="left"/>
        <w:rPr>
          <w:rStyle w:val="FontStyle13"/>
          <w:bCs/>
        </w:rPr>
      </w:pPr>
    </w:p>
    <w:p w:rsidR="00444678" w:rsidRPr="00F81EA3" w:rsidRDefault="00444678" w:rsidP="00444678">
      <w:pPr>
        <w:pStyle w:val="Style4"/>
        <w:widowControl/>
        <w:spacing w:line="240" w:lineRule="auto"/>
        <w:ind w:left="6521" w:right="11" w:hanging="567"/>
        <w:jc w:val="left"/>
        <w:rPr>
          <w:rStyle w:val="FontStyle13"/>
          <w:bCs/>
        </w:rPr>
      </w:pPr>
      <w:r>
        <w:rPr>
          <w:rStyle w:val="FontStyle13"/>
          <w:bCs/>
        </w:rPr>
        <w:t>УТВЕРЖДЕНЫ</w:t>
      </w:r>
    </w:p>
    <w:p w:rsidR="00444678" w:rsidRPr="00F81EA3" w:rsidRDefault="00444678" w:rsidP="00444678">
      <w:pPr>
        <w:pStyle w:val="Style4"/>
        <w:widowControl/>
        <w:spacing w:line="240" w:lineRule="auto"/>
        <w:ind w:right="11" w:hanging="567"/>
        <w:jc w:val="left"/>
        <w:rPr>
          <w:rStyle w:val="FontStyle13"/>
          <w:bCs/>
        </w:rPr>
      </w:pPr>
    </w:p>
    <w:p w:rsidR="00444678" w:rsidRPr="00F81EA3" w:rsidRDefault="00444678" w:rsidP="00444678">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444678" w:rsidRDefault="00444678" w:rsidP="00444678">
      <w:pPr>
        <w:pStyle w:val="Style4"/>
        <w:widowControl/>
        <w:spacing w:line="240" w:lineRule="auto"/>
        <w:ind w:left="6521" w:right="11" w:hanging="567"/>
        <w:jc w:val="left"/>
        <w:rPr>
          <w:rStyle w:val="FontStyle13"/>
        </w:rPr>
      </w:pPr>
      <w:r w:rsidRPr="00F81EA3">
        <w:rPr>
          <w:rStyle w:val="FontStyle13"/>
        </w:rPr>
        <w:t>от</w:t>
      </w:r>
      <w:r w:rsidR="00AE7416">
        <w:rPr>
          <w:rStyle w:val="FontStyle13"/>
        </w:rPr>
        <w:t xml:space="preserve"> 08.12.2022</w:t>
      </w:r>
      <w:r>
        <w:rPr>
          <w:rStyle w:val="FontStyle13"/>
        </w:rPr>
        <w:t xml:space="preserve"> </w:t>
      </w:r>
      <w:r w:rsidRPr="00F81EA3">
        <w:rPr>
          <w:rStyle w:val="FontStyle13"/>
        </w:rPr>
        <w:t>№</w:t>
      </w:r>
      <w:r w:rsidR="00AE7416">
        <w:rPr>
          <w:rStyle w:val="FontStyle13"/>
        </w:rPr>
        <w:t xml:space="preserve"> 383</w:t>
      </w:r>
      <w:r w:rsidRPr="00F81EA3">
        <w:rPr>
          <w:rStyle w:val="FontStyle13"/>
        </w:rPr>
        <w:t xml:space="preserve"> </w:t>
      </w:r>
    </w:p>
    <w:p w:rsidR="00AE7416" w:rsidRPr="00AE7416" w:rsidRDefault="00AE7416" w:rsidP="00AE7416">
      <w:pPr>
        <w:spacing w:after="0" w:line="240" w:lineRule="auto"/>
        <w:ind w:firstLine="851"/>
        <w:jc w:val="center"/>
        <w:outlineLvl w:val="0"/>
        <w:rPr>
          <w:rFonts w:ascii="Times New Roman" w:hAnsi="Times New Roman" w:cs="Times New Roman"/>
          <w:b/>
          <w:bCs/>
          <w:color w:val="000000"/>
        </w:rPr>
      </w:pPr>
      <w:r w:rsidRPr="00AE7416">
        <w:rPr>
          <w:rFonts w:ascii="Times New Roman" w:hAnsi="Times New Roman" w:cs="Times New Roman"/>
          <w:b/>
          <w:bCs/>
          <w:color w:val="000000"/>
        </w:rPr>
        <w:lastRenderedPageBreak/>
        <w:t>ИЗМЕНЕНИЯ</w:t>
      </w:r>
    </w:p>
    <w:p w:rsidR="00AE7416" w:rsidRDefault="00AE7416" w:rsidP="00AE7416">
      <w:pPr>
        <w:spacing w:after="0" w:line="240" w:lineRule="auto"/>
        <w:ind w:left="-709" w:firstLine="851"/>
        <w:jc w:val="center"/>
        <w:rPr>
          <w:rFonts w:ascii="Times New Roman" w:hAnsi="Times New Roman" w:cs="Times New Roman"/>
          <w:b/>
          <w:bCs/>
          <w:color w:val="000000"/>
        </w:rPr>
      </w:pPr>
      <w:r w:rsidRPr="00AE7416">
        <w:rPr>
          <w:rFonts w:ascii="Times New Roman" w:hAnsi="Times New Roman" w:cs="Times New Roman"/>
          <w:b/>
          <w:bCs/>
          <w:color w:val="000000"/>
        </w:rPr>
        <w:t xml:space="preserve">в </w:t>
      </w:r>
      <w:proofErr w:type="gramStart"/>
      <w:r w:rsidRPr="00AE7416">
        <w:rPr>
          <w:rFonts w:ascii="Times New Roman" w:hAnsi="Times New Roman" w:cs="Times New Roman"/>
          <w:b/>
          <w:bCs/>
          <w:color w:val="000000"/>
        </w:rPr>
        <w:t>муниципальной  программе</w:t>
      </w:r>
      <w:proofErr w:type="gramEnd"/>
      <w:r w:rsidRPr="00AE7416">
        <w:rPr>
          <w:rFonts w:ascii="Times New Roman" w:hAnsi="Times New Roman" w:cs="Times New Roman"/>
          <w:b/>
          <w:bCs/>
          <w:color w:val="000000"/>
        </w:rPr>
        <w:t xml:space="preserve"> Тужинского муниципального района «Развитие культуры» </w:t>
      </w:r>
      <w:r>
        <w:rPr>
          <w:rFonts w:ascii="Times New Roman" w:hAnsi="Times New Roman" w:cs="Times New Roman"/>
          <w:b/>
          <w:bCs/>
          <w:color w:val="000000"/>
        </w:rPr>
        <w:br/>
      </w:r>
      <w:r w:rsidRPr="00AE7416">
        <w:rPr>
          <w:rFonts w:ascii="Times New Roman" w:hAnsi="Times New Roman" w:cs="Times New Roman"/>
          <w:b/>
          <w:bCs/>
          <w:color w:val="000000"/>
        </w:rPr>
        <w:t>на 2020-2025 годы</w:t>
      </w:r>
    </w:p>
    <w:p w:rsidR="00AE7416" w:rsidRPr="00AE7416" w:rsidRDefault="00AE7416" w:rsidP="00AE7416">
      <w:pPr>
        <w:spacing w:after="0" w:line="240" w:lineRule="auto"/>
        <w:ind w:left="-709" w:firstLine="851"/>
        <w:jc w:val="center"/>
        <w:rPr>
          <w:rFonts w:ascii="Times New Roman" w:hAnsi="Times New Roman" w:cs="Times New Roman"/>
          <w:b/>
          <w:bCs/>
          <w:color w:val="000000"/>
        </w:rPr>
      </w:pPr>
    </w:p>
    <w:p w:rsidR="00AE7416" w:rsidRPr="00AE7416" w:rsidRDefault="00AE7416" w:rsidP="00AE7416">
      <w:pPr>
        <w:spacing w:after="0" w:line="240" w:lineRule="auto"/>
        <w:ind w:firstLine="709"/>
        <w:jc w:val="both"/>
        <w:rPr>
          <w:rFonts w:ascii="Times New Roman" w:hAnsi="Times New Roman" w:cs="Times New Roman"/>
          <w:color w:val="000000"/>
        </w:rPr>
      </w:pPr>
      <w:r w:rsidRPr="00AE7416">
        <w:rPr>
          <w:rFonts w:ascii="Times New Roman" w:hAnsi="Times New Roman" w:cs="Times New Roman"/>
          <w:color w:val="000000"/>
        </w:rPr>
        <w:t>1. Строку «Объёмы финансового обеспечения муниципальной программы» паспорта муниципальной программы Тужинского муниципального района «Развитие культуры» на 2020-2025 годы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99"/>
        <w:gridCol w:w="7273"/>
      </w:tblGrid>
      <w:tr w:rsidR="00AE7416" w:rsidRPr="00AE7416" w:rsidTr="004F67B9">
        <w:tc>
          <w:tcPr>
            <w:tcW w:w="2899" w:type="dxa"/>
          </w:tcPr>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«Объемы финансового обеспечения муниципальной программы</w:t>
            </w:r>
          </w:p>
        </w:tc>
        <w:tc>
          <w:tcPr>
            <w:tcW w:w="7273" w:type="dxa"/>
          </w:tcPr>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Объем финансирования мероприятий программы в ценах соответствующих лет составит:</w:t>
            </w:r>
          </w:p>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Общий объём – 166 </w:t>
            </w:r>
            <w:proofErr w:type="gramStart"/>
            <w:r w:rsidRPr="00AE7416">
              <w:rPr>
                <w:rFonts w:ascii="Times New Roman" w:hAnsi="Times New Roman" w:cs="Times New Roman"/>
              </w:rPr>
              <w:t>364,4тыс.руб</w:t>
            </w:r>
            <w:proofErr w:type="gramEnd"/>
            <w:r w:rsidRPr="00AE7416">
              <w:rPr>
                <w:rFonts w:ascii="Times New Roman" w:hAnsi="Times New Roman" w:cs="Times New Roman"/>
              </w:rPr>
              <w:t>, в том числе:</w:t>
            </w:r>
          </w:p>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Всего по годам</w:t>
            </w:r>
          </w:p>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2020 год –27 </w:t>
            </w:r>
            <w:proofErr w:type="gramStart"/>
            <w:r w:rsidRPr="00AE7416">
              <w:rPr>
                <w:rFonts w:ascii="Times New Roman" w:hAnsi="Times New Roman" w:cs="Times New Roman"/>
              </w:rPr>
              <w:t>503,9тыс.руб</w:t>
            </w:r>
            <w:proofErr w:type="gramEnd"/>
          </w:p>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2021 год–29 </w:t>
            </w:r>
            <w:proofErr w:type="gramStart"/>
            <w:r w:rsidRPr="00AE7416">
              <w:rPr>
                <w:rFonts w:ascii="Times New Roman" w:hAnsi="Times New Roman" w:cs="Times New Roman"/>
              </w:rPr>
              <w:t>291,1тыс.руб</w:t>
            </w:r>
            <w:proofErr w:type="gramEnd"/>
          </w:p>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2022 год –36 </w:t>
            </w:r>
            <w:proofErr w:type="gramStart"/>
            <w:r w:rsidRPr="00AE7416">
              <w:rPr>
                <w:rFonts w:ascii="Times New Roman" w:hAnsi="Times New Roman" w:cs="Times New Roman"/>
              </w:rPr>
              <w:t>323,4тыс.руб</w:t>
            </w:r>
            <w:proofErr w:type="gramEnd"/>
          </w:p>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2023 год–26 </w:t>
            </w:r>
            <w:proofErr w:type="gramStart"/>
            <w:r w:rsidRPr="00AE7416">
              <w:rPr>
                <w:rFonts w:ascii="Times New Roman" w:hAnsi="Times New Roman" w:cs="Times New Roman"/>
              </w:rPr>
              <w:t>807,7тыс.руб</w:t>
            </w:r>
            <w:proofErr w:type="gramEnd"/>
          </w:p>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2024 год–27 </w:t>
            </w:r>
            <w:proofErr w:type="gramStart"/>
            <w:r w:rsidRPr="00AE7416">
              <w:rPr>
                <w:rFonts w:ascii="Times New Roman" w:hAnsi="Times New Roman" w:cs="Times New Roman"/>
              </w:rPr>
              <w:t>025,5тыс.руб</w:t>
            </w:r>
            <w:proofErr w:type="gramEnd"/>
          </w:p>
          <w:p w:rsidR="00AE7416" w:rsidRPr="00AE7416" w:rsidRDefault="00AE7416" w:rsidP="00AE7416">
            <w:pPr>
              <w:spacing w:after="0" w:line="240" w:lineRule="auto"/>
              <w:ind w:firstLine="851"/>
              <w:rPr>
                <w:rFonts w:ascii="Times New Roman" w:hAnsi="Times New Roman" w:cs="Times New Roman"/>
              </w:rPr>
            </w:pPr>
            <w:r w:rsidRPr="00AE7416">
              <w:rPr>
                <w:rFonts w:ascii="Times New Roman" w:hAnsi="Times New Roman" w:cs="Times New Roman"/>
              </w:rPr>
              <w:t xml:space="preserve">2025 год –19 412,8 </w:t>
            </w:r>
            <w:proofErr w:type="spellStart"/>
            <w:proofErr w:type="gramStart"/>
            <w:r w:rsidRPr="00AE7416">
              <w:rPr>
                <w:rFonts w:ascii="Times New Roman" w:hAnsi="Times New Roman" w:cs="Times New Roman"/>
              </w:rPr>
              <w:t>тыс.руб</w:t>
            </w:r>
            <w:proofErr w:type="spellEnd"/>
            <w:proofErr w:type="gramEnd"/>
            <w:r w:rsidRPr="00AE7416">
              <w:rPr>
                <w:rFonts w:ascii="Times New Roman" w:hAnsi="Times New Roman" w:cs="Times New Roman"/>
              </w:rPr>
              <w:t>»</w:t>
            </w:r>
          </w:p>
        </w:tc>
      </w:tr>
    </w:tbl>
    <w:p w:rsidR="00AE7416" w:rsidRPr="00AE7416" w:rsidRDefault="00AE7416" w:rsidP="00AE7416">
      <w:pPr>
        <w:spacing w:after="0" w:line="240" w:lineRule="auto"/>
        <w:ind w:firstLine="709"/>
        <w:jc w:val="both"/>
        <w:rPr>
          <w:rFonts w:ascii="Times New Roman" w:hAnsi="Times New Roman" w:cs="Times New Roman"/>
        </w:rPr>
      </w:pPr>
      <w:r w:rsidRPr="00AE7416">
        <w:rPr>
          <w:rFonts w:ascii="Times New Roman" w:hAnsi="Times New Roman" w:cs="Times New Roman"/>
        </w:rPr>
        <w:t>2. Абзац третий раздела 5 «Ресурсное обеспечение муниципальной программы» изложить в новой редакции следующего содержания:</w:t>
      </w:r>
    </w:p>
    <w:p w:rsidR="00AE7416" w:rsidRPr="00AE7416" w:rsidRDefault="00AE7416" w:rsidP="00AE7416">
      <w:pPr>
        <w:spacing w:after="0" w:line="240" w:lineRule="auto"/>
        <w:ind w:firstLine="708"/>
        <w:jc w:val="both"/>
        <w:rPr>
          <w:rFonts w:ascii="Times New Roman" w:hAnsi="Times New Roman" w:cs="Times New Roman"/>
        </w:rPr>
      </w:pPr>
      <w:r w:rsidRPr="00AE7416">
        <w:rPr>
          <w:rFonts w:ascii="Times New Roman" w:hAnsi="Times New Roman" w:cs="Times New Roman"/>
        </w:rPr>
        <w:t>«Общая сумма на реализацию муниципальной программы за счет всех источников финансирования составит 166 364,4тыс. рублей, в том числе:</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2020 год –      27 503,9тыс.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2021 год –29 291,1    тыс.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2022 год –36 323,4    тыс.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2023 год –      26 </w:t>
      </w:r>
      <w:proofErr w:type="gramStart"/>
      <w:r w:rsidRPr="00AE7416">
        <w:rPr>
          <w:rFonts w:ascii="Times New Roman" w:hAnsi="Times New Roman" w:cs="Times New Roman"/>
        </w:rPr>
        <w:t>807,7тыс.рублей</w:t>
      </w:r>
      <w:proofErr w:type="gramEnd"/>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2024 год –      27 </w:t>
      </w:r>
      <w:proofErr w:type="gramStart"/>
      <w:r w:rsidRPr="00AE7416">
        <w:rPr>
          <w:rFonts w:ascii="Times New Roman" w:hAnsi="Times New Roman" w:cs="Times New Roman"/>
        </w:rPr>
        <w:t>025,5тыс.рублей</w:t>
      </w:r>
      <w:proofErr w:type="gramEnd"/>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2025 год –      19 412,8    </w:t>
      </w:r>
      <w:proofErr w:type="spellStart"/>
      <w:proofErr w:type="gramStart"/>
      <w:r w:rsidRPr="00AE7416">
        <w:rPr>
          <w:rFonts w:ascii="Times New Roman" w:hAnsi="Times New Roman" w:cs="Times New Roman"/>
        </w:rPr>
        <w:t>тыс.рублей</w:t>
      </w:r>
      <w:proofErr w:type="spellEnd"/>
      <w:proofErr w:type="gramEnd"/>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из них:</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за счет средств федерального бюджета – 178,3 тыс. рублей, в том числе:</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2020 год –13,</w:t>
      </w:r>
      <w:proofErr w:type="gramStart"/>
      <w:r w:rsidRPr="00AE7416">
        <w:rPr>
          <w:rFonts w:ascii="Times New Roman" w:hAnsi="Times New Roman" w:cs="Times New Roman"/>
        </w:rPr>
        <w:t>5  тыс.</w:t>
      </w:r>
      <w:proofErr w:type="gramEnd"/>
      <w:r w:rsidRPr="00AE7416">
        <w:rPr>
          <w:rFonts w:ascii="Times New Roman" w:hAnsi="Times New Roman" w:cs="Times New Roman"/>
        </w:rPr>
        <w:t xml:space="preserve">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2021 год –41,</w:t>
      </w:r>
      <w:proofErr w:type="gramStart"/>
      <w:r w:rsidRPr="00AE7416">
        <w:rPr>
          <w:rFonts w:ascii="Times New Roman" w:hAnsi="Times New Roman" w:cs="Times New Roman"/>
        </w:rPr>
        <w:t>8  тыс.</w:t>
      </w:r>
      <w:proofErr w:type="gramEnd"/>
      <w:r w:rsidRPr="00AE7416">
        <w:rPr>
          <w:rFonts w:ascii="Times New Roman" w:hAnsi="Times New Roman" w:cs="Times New Roman"/>
        </w:rPr>
        <w:t xml:space="preserve">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2022 год –41,</w:t>
      </w:r>
      <w:proofErr w:type="gramStart"/>
      <w:r w:rsidRPr="00AE7416">
        <w:rPr>
          <w:rFonts w:ascii="Times New Roman" w:hAnsi="Times New Roman" w:cs="Times New Roman"/>
        </w:rPr>
        <w:t>0  тыс.</w:t>
      </w:r>
      <w:proofErr w:type="gramEnd"/>
      <w:r w:rsidRPr="00AE7416">
        <w:rPr>
          <w:rFonts w:ascii="Times New Roman" w:hAnsi="Times New Roman" w:cs="Times New Roman"/>
        </w:rPr>
        <w:t xml:space="preserve">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2023 год –41,</w:t>
      </w:r>
      <w:proofErr w:type="gramStart"/>
      <w:r w:rsidRPr="00AE7416">
        <w:rPr>
          <w:rFonts w:ascii="Times New Roman" w:hAnsi="Times New Roman" w:cs="Times New Roman"/>
        </w:rPr>
        <w:t>0  тыс.</w:t>
      </w:r>
      <w:proofErr w:type="gramEnd"/>
      <w:r w:rsidRPr="00AE7416">
        <w:rPr>
          <w:rFonts w:ascii="Times New Roman" w:hAnsi="Times New Roman" w:cs="Times New Roman"/>
        </w:rPr>
        <w:t xml:space="preserve">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2024 год –41,</w:t>
      </w:r>
      <w:proofErr w:type="gramStart"/>
      <w:r w:rsidRPr="00AE7416">
        <w:rPr>
          <w:rFonts w:ascii="Times New Roman" w:hAnsi="Times New Roman" w:cs="Times New Roman"/>
        </w:rPr>
        <w:t>0  тыс.</w:t>
      </w:r>
      <w:proofErr w:type="gramEnd"/>
      <w:r w:rsidRPr="00AE7416">
        <w:rPr>
          <w:rFonts w:ascii="Times New Roman" w:hAnsi="Times New Roman" w:cs="Times New Roman"/>
        </w:rPr>
        <w:t xml:space="preserve">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2025</w:t>
      </w:r>
      <w:proofErr w:type="gramStart"/>
      <w:r w:rsidRPr="00AE7416">
        <w:rPr>
          <w:rFonts w:ascii="Times New Roman" w:hAnsi="Times New Roman" w:cs="Times New Roman"/>
        </w:rPr>
        <w:t>год  –</w:t>
      </w:r>
      <w:proofErr w:type="gramEnd"/>
      <w:r w:rsidRPr="00AE7416">
        <w:rPr>
          <w:rFonts w:ascii="Times New Roman" w:hAnsi="Times New Roman" w:cs="Times New Roman"/>
        </w:rPr>
        <w:t xml:space="preserve">     0,0  тыс.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за счет средств областного бюджета –61 218,0 тыс. рублей, в том числе:</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2020 год –10 186,2 тыс.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2021 год –9 160,</w:t>
      </w:r>
      <w:proofErr w:type="gramStart"/>
      <w:r w:rsidRPr="00AE7416">
        <w:rPr>
          <w:rFonts w:ascii="Times New Roman" w:hAnsi="Times New Roman" w:cs="Times New Roman"/>
        </w:rPr>
        <w:t>2  тыс.</w:t>
      </w:r>
      <w:proofErr w:type="gramEnd"/>
      <w:r w:rsidRPr="00AE7416">
        <w:rPr>
          <w:rFonts w:ascii="Times New Roman" w:hAnsi="Times New Roman" w:cs="Times New Roman"/>
        </w:rPr>
        <w:t xml:space="preserve">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2022 год –15 859,0 тыс.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2023 год –8 845,</w:t>
      </w:r>
      <w:proofErr w:type="gramStart"/>
      <w:r w:rsidRPr="00AE7416">
        <w:rPr>
          <w:rFonts w:ascii="Times New Roman" w:hAnsi="Times New Roman" w:cs="Times New Roman"/>
        </w:rPr>
        <w:t>8  тыс.</w:t>
      </w:r>
      <w:proofErr w:type="gramEnd"/>
      <w:r w:rsidRPr="00AE7416">
        <w:rPr>
          <w:rFonts w:ascii="Times New Roman" w:hAnsi="Times New Roman" w:cs="Times New Roman"/>
        </w:rPr>
        <w:t xml:space="preserve">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2024 год –8 </w:t>
      </w:r>
      <w:proofErr w:type="gramStart"/>
      <w:r w:rsidRPr="00AE7416">
        <w:rPr>
          <w:rFonts w:ascii="Times New Roman" w:hAnsi="Times New Roman" w:cs="Times New Roman"/>
        </w:rPr>
        <w:t>863,6тыс.рублей</w:t>
      </w:r>
      <w:proofErr w:type="gramEnd"/>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2025 год –    8 303,2   </w:t>
      </w:r>
      <w:proofErr w:type="spellStart"/>
      <w:proofErr w:type="gramStart"/>
      <w:r w:rsidRPr="00AE7416">
        <w:rPr>
          <w:rFonts w:ascii="Times New Roman" w:hAnsi="Times New Roman" w:cs="Times New Roman"/>
        </w:rPr>
        <w:t>тыс.рублей</w:t>
      </w:r>
      <w:proofErr w:type="spellEnd"/>
      <w:proofErr w:type="gramEnd"/>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за счет </w:t>
      </w:r>
      <w:proofErr w:type="gramStart"/>
      <w:r w:rsidRPr="00AE7416">
        <w:rPr>
          <w:rFonts w:ascii="Times New Roman" w:hAnsi="Times New Roman" w:cs="Times New Roman"/>
        </w:rPr>
        <w:t>средств  бюджета</w:t>
      </w:r>
      <w:proofErr w:type="gramEnd"/>
      <w:r w:rsidRPr="00AE7416">
        <w:rPr>
          <w:rFonts w:ascii="Times New Roman" w:hAnsi="Times New Roman" w:cs="Times New Roman"/>
        </w:rPr>
        <w:t xml:space="preserve"> муниципального района  – 104 968,1 тыс. рублей, в том числе:</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2020 год –17 304,2   тыс.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2021 год –20 089,1   тыс. рублей</w:t>
      </w:r>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2022 год –20 423,4   </w:t>
      </w:r>
      <w:proofErr w:type="spellStart"/>
      <w:proofErr w:type="gramStart"/>
      <w:r w:rsidRPr="00AE7416">
        <w:rPr>
          <w:rFonts w:ascii="Times New Roman" w:hAnsi="Times New Roman" w:cs="Times New Roman"/>
        </w:rPr>
        <w:t>тыс.рублей</w:t>
      </w:r>
      <w:proofErr w:type="spellEnd"/>
      <w:proofErr w:type="gramEnd"/>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2023 год –17 920,</w:t>
      </w:r>
      <w:proofErr w:type="gramStart"/>
      <w:r w:rsidRPr="00AE7416">
        <w:rPr>
          <w:rFonts w:ascii="Times New Roman" w:hAnsi="Times New Roman" w:cs="Times New Roman"/>
        </w:rPr>
        <w:t xml:space="preserve">9  </w:t>
      </w:r>
      <w:proofErr w:type="spellStart"/>
      <w:r w:rsidRPr="00AE7416">
        <w:rPr>
          <w:rFonts w:ascii="Times New Roman" w:hAnsi="Times New Roman" w:cs="Times New Roman"/>
        </w:rPr>
        <w:t>тыс</w:t>
      </w:r>
      <w:proofErr w:type="gramEnd"/>
      <w:r w:rsidRPr="00AE7416">
        <w:rPr>
          <w:rFonts w:ascii="Times New Roman" w:hAnsi="Times New Roman" w:cs="Times New Roman"/>
        </w:rPr>
        <w:t>.рублей</w:t>
      </w:r>
      <w:proofErr w:type="spellEnd"/>
    </w:p>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 xml:space="preserve"> 2024 год –18 120,9   </w:t>
      </w:r>
      <w:proofErr w:type="spellStart"/>
      <w:proofErr w:type="gramStart"/>
      <w:r w:rsidRPr="00AE7416">
        <w:rPr>
          <w:rFonts w:ascii="Times New Roman" w:hAnsi="Times New Roman" w:cs="Times New Roman"/>
        </w:rPr>
        <w:t>тыс.рублей</w:t>
      </w:r>
      <w:proofErr w:type="spellEnd"/>
      <w:proofErr w:type="gramEnd"/>
    </w:p>
    <w:p w:rsidR="00AE7416" w:rsidRPr="00813BA3" w:rsidRDefault="00AE7416" w:rsidP="00AE7416">
      <w:pPr>
        <w:spacing w:after="0" w:line="240" w:lineRule="auto"/>
        <w:jc w:val="both"/>
      </w:pPr>
      <w:r w:rsidRPr="00AE7416">
        <w:rPr>
          <w:rFonts w:ascii="Times New Roman" w:hAnsi="Times New Roman" w:cs="Times New Roman"/>
        </w:rPr>
        <w:t xml:space="preserve"> 2025 год –   11 109,6   </w:t>
      </w:r>
      <w:proofErr w:type="spellStart"/>
      <w:proofErr w:type="gramStart"/>
      <w:r w:rsidRPr="00AE7416">
        <w:rPr>
          <w:rFonts w:ascii="Times New Roman" w:hAnsi="Times New Roman" w:cs="Times New Roman"/>
        </w:rPr>
        <w:t>тыс.рублей</w:t>
      </w:r>
      <w:proofErr w:type="spellEnd"/>
      <w:proofErr w:type="gramEnd"/>
      <w:r w:rsidRPr="00813BA3">
        <w:t>»</w:t>
      </w:r>
    </w:p>
    <w:p w:rsidR="00AE7416" w:rsidRPr="00813BA3" w:rsidRDefault="00AE7416" w:rsidP="00AE7416">
      <w:pPr>
        <w:spacing w:after="0"/>
        <w:jc w:val="both"/>
      </w:pPr>
    </w:p>
    <w:p w:rsidR="00AE7416" w:rsidRPr="00AE7416" w:rsidRDefault="00AE7416" w:rsidP="00AE7416">
      <w:pPr>
        <w:spacing w:after="0" w:line="240" w:lineRule="auto"/>
        <w:ind w:firstLine="709"/>
        <w:jc w:val="both"/>
        <w:rPr>
          <w:rFonts w:ascii="Times New Roman" w:hAnsi="Times New Roman" w:cs="Times New Roman"/>
        </w:rPr>
      </w:pPr>
      <w:r w:rsidRPr="00AE7416">
        <w:rPr>
          <w:rFonts w:ascii="Times New Roman" w:hAnsi="Times New Roman" w:cs="Times New Roman"/>
        </w:rPr>
        <w:t>3. Абзац шестой раздела 5 «Ресурсное обеспечение муниципальной программы» изложить в новой редакции следующего содержания:</w:t>
      </w:r>
    </w:p>
    <w:p w:rsidR="00AE7416" w:rsidRPr="00AE7416" w:rsidRDefault="00AE7416" w:rsidP="00AE7416">
      <w:pPr>
        <w:spacing w:after="0" w:line="240" w:lineRule="auto"/>
        <w:ind w:firstLine="709"/>
        <w:jc w:val="center"/>
        <w:rPr>
          <w:rFonts w:ascii="Times New Roman" w:hAnsi="Times New Roman" w:cs="Times New Roman"/>
        </w:rPr>
      </w:pPr>
      <w:r w:rsidRPr="00AE7416">
        <w:rPr>
          <w:rFonts w:ascii="Times New Roman" w:hAnsi="Times New Roman" w:cs="Times New Roman"/>
          <w:bCs/>
        </w:rPr>
        <w:t xml:space="preserve">«Объем финансирования </w:t>
      </w:r>
      <w:proofErr w:type="gramStart"/>
      <w:r w:rsidRPr="00AE7416">
        <w:rPr>
          <w:rFonts w:ascii="Times New Roman" w:hAnsi="Times New Roman" w:cs="Times New Roman"/>
          <w:bCs/>
        </w:rPr>
        <w:t>программы  по</w:t>
      </w:r>
      <w:proofErr w:type="gramEnd"/>
      <w:r w:rsidRPr="00AE7416">
        <w:rPr>
          <w:rFonts w:ascii="Times New Roman" w:hAnsi="Times New Roman" w:cs="Times New Roman"/>
          <w:bCs/>
        </w:rPr>
        <w:t xml:space="preserve"> основным направлениям финансирования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1282"/>
        <w:gridCol w:w="1048"/>
        <w:gridCol w:w="1048"/>
        <w:gridCol w:w="1048"/>
        <w:gridCol w:w="1048"/>
        <w:gridCol w:w="1048"/>
        <w:gridCol w:w="1194"/>
      </w:tblGrid>
      <w:tr w:rsidR="00AE7416" w:rsidRPr="00AE7416" w:rsidTr="00AE7416">
        <w:trPr>
          <w:trHeight w:val="70"/>
        </w:trPr>
        <w:tc>
          <w:tcPr>
            <w:tcW w:w="1246" w:type="pct"/>
            <w:vMerge w:val="restart"/>
          </w:tcPr>
          <w:p w:rsidR="00AE7416" w:rsidRPr="00AE7416" w:rsidRDefault="00AE7416" w:rsidP="00AE7416">
            <w:pPr>
              <w:spacing w:after="0" w:line="240" w:lineRule="auto"/>
              <w:jc w:val="both"/>
              <w:rPr>
                <w:rFonts w:ascii="Times New Roman" w:hAnsi="Times New Roman" w:cs="Times New Roman"/>
              </w:rPr>
            </w:pPr>
            <w:r w:rsidRPr="00AE7416">
              <w:rPr>
                <w:rFonts w:ascii="Times New Roman" w:hAnsi="Times New Roman" w:cs="Times New Roman"/>
              </w:rPr>
              <w:t>Основные направления финансирования муниципальной программы</w:t>
            </w:r>
          </w:p>
        </w:tc>
        <w:tc>
          <w:tcPr>
            <w:tcW w:w="3754" w:type="pct"/>
            <w:gridSpan w:val="7"/>
          </w:tcPr>
          <w:p w:rsidR="00AE7416" w:rsidRPr="00AE7416" w:rsidRDefault="00AE7416" w:rsidP="00AE7416">
            <w:pPr>
              <w:spacing w:after="0" w:line="240" w:lineRule="auto"/>
              <w:ind w:right="432" w:firstLine="709"/>
              <w:jc w:val="both"/>
              <w:rPr>
                <w:rFonts w:ascii="Times New Roman" w:hAnsi="Times New Roman" w:cs="Times New Roman"/>
              </w:rPr>
            </w:pPr>
            <w:r w:rsidRPr="00AE7416">
              <w:rPr>
                <w:rFonts w:ascii="Times New Roman" w:hAnsi="Times New Roman" w:cs="Times New Roman"/>
              </w:rPr>
              <w:t>Объем финансирования муниципальной программы (</w:t>
            </w:r>
            <w:proofErr w:type="spellStart"/>
            <w:r w:rsidRPr="00AE7416">
              <w:rPr>
                <w:rFonts w:ascii="Times New Roman" w:hAnsi="Times New Roman" w:cs="Times New Roman"/>
              </w:rPr>
              <w:t>тыс.руб</w:t>
            </w:r>
            <w:proofErr w:type="spellEnd"/>
            <w:r w:rsidRPr="00AE7416">
              <w:rPr>
                <w:rFonts w:ascii="Times New Roman" w:hAnsi="Times New Roman" w:cs="Times New Roman"/>
              </w:rPr>
              <w:t>.)</w:t>
            </w:r>
          </w:p>
        </w:tc>
      </w:tr>
      <w:tr w:rsidR="00AE7416" w:rsidRPr="00AE7416" w:rsidTr="00AE7416">
        <w:trPr>
          <w:trHeight w:val="330"/>
        </w:trPr>
        <w:tc>
          <w:tcPr>
            <w:tcW w:w="1246" w:type="pct"/>
            <w:vMerge/>
            <w:vAlign w:val="center"/>
          </w:tcPr>
          <w:p w:rsidR="00AE7416" w:rsidRPr="00AE7416" w:rsidRDefault="00AE7416" w:rsidP="00AE7416">
            <w:pPr>
              <w:spacing w:after="0" w:line="240" w:lineRule="auto"/>
              <w:ind w:firstLine="709"/>
              <w:rPr>
                <w:rFonts w:ascii="Times New Roman" w:hAnsi="Times New Roman" w:cs="Times New Roman"/>
              </w:rPr>
            </w:pPr>
          </w:p>
        </w:tc>
        <w:tc>
          <w:tcPr>
            <w:tcW w:w="623" w:type="pct"/>
            <w:vMerge w:val="restart"/>
          </w:tcPr>
          <w:p w:rsidR="00AE7416" w:rsidRPr="00AE7416" w:rsidRDefault="00AE7416" w:rsidP="00AE7416">
            <w:pPr>
              <w:spacing w:after="0" w:line="240" w:lineRule="auto"/>
              <w:rPr>
                <w:rFonts w:ascii="Times New Roman" w:hAnsi="Times New Roman" w:cs="Times New Roman"/>
              </w:rPr>
            </w:pPr>
            <w:r w:rsidRPr="00AE7416">
              <w:rPr>
                <w:rFonts w:ascii="Times New Roman" w:hAnsi="Times New Roman" w:cs="Times New Roman"/>
              </w:rPr>
              <w:t>всего</w:t>
            </w:r>
          </w:p>
        </w:tc>
        <w:tc>
          <w:tcPr>
            <w:tcW w:w="3131" w:type="pct"/>
            <w:gridSpan w:val="6"/>
          </w:tcPr>
          <w:p w:rsidR="00AE7416" w:rsidRPr="00AE7416" w:rsidRDefault="00AE7416" w:rsidP="00AE7416">
            <w:pPr>
              <w:spacing w:after="0" w:line="240" w:lineRule="auto"/>
              <w:ind w:firstLine="709"/>
              <w:jc w:val="both"/>
              <w:rPr>
                <w:rFonts w:ascii="Times New Roman" w:hAnsi="Times New Roman" w:cs="Times New Roman"/>
              </w:rPr>
            </w:pPr>
            <w:r w:rsidRPr="00AE7416">
              <w:rPr>
                <w:rFonts w:ascii="Times New Roman" w:hAnsi="Times New Roman" w:cs="Times New Roman"/>
              </w:rPr>
              <w:t>В том числе по годам</w:t>
            </w:r>
          </w:p>
        </w:tc>
      </w:tr>
      <w:tr w:rsidR="00AE7416" w:rsidRPr="00AE7416" w:rsidTr="00AD4BE5">
        <w:trPr>
          <w:trHeight w:val="70"/>
        </w:trPr>
        <w:tc>
          <w:tcPr>
            <w:tcW w:w="1246" w:type="pct"/>
            <w:vMerge/>
            <w:vAlign w:val="center"/>
          </w:tcPr>
          <w:p w:rsidR="00AE7416" w:rsidRPr="00AE7416" w:rsidRDefault="00AE7416" w:rsidP="00AE7416">
            <w:pPr>
              <w:spacing w:after="0" w:line="240" w:lineRule="auto"/>
              <w:ind w:firstLine="709"/>
              <w:rPr>
                <w:rFonts w:ascii="Times New Roman" w:hAnsi="Times New Roman" w:cs="Times New Roman"/>
              </w:rPr>
            </w:pPr>
          </w:p>
        </w:tc>
        <w:tc>
          <w:tcPr>
            <w:tcW w:w="623" w:type="pct"/>
            <w:vMerge/>
            <w:vAlign w:val="center"/>
          </w:tcPr>
          <w:p w:rsidR="00AE7416" w:rsidRPr="00AE7416" w:rsidRDefault="00AE7416" w:rsidP="00AE7416">
            <w:pPr>
              <w:spacing w:after="0" w:line="240" w:lineRule="auto"/>
              <w:ind w:firstLine="709"/>
              <w:rPr>
                <w:rFonts w:ascii="Times New Roman" w:hAnsi="Times New Roman" w:cs="Times New Roman"/>
              </w:rPr>
            </w:pPr>
          </w:p>
        </w:tc>
        <w:tc>
          <w:tcPr>
            <w:tcW w:w="510" w:type="pct"/>
          </w:tcPr>
          <w:p w:rsidR="00AE7416" w:rsidRPr="00AE7416" w:rsidRDefault="00AE7416" w:rsidP="00AD4BE5">
            <w:pPr>
              <w:spacing w:after="0" w:line="240" w:lineRule="auto"/>
              <w:jc w:val="both"/>
              <w:rPr>
                <w:rFonts w:ascii="Times New Roman" w:hAnsi="Times New Roman" w:cs="Times New Roman"/>
              </w:rPr>
            </w:pPr>
            <w:r w:rsidRPr="00AE7416">
              <w:rPr>
                <w:rFonts w:ascii="Times New Roman" w:hAnsi="Times New Roman" w:cs="Times New Roman"/>
              </w:rPr>
              <w:t>2020</w:t>
            </w:r>
          </w:p>
        </w:tc>
        <w:tc>
          <w:tcPr>
            <w:tcW w:w="510" w:type="pct"/>
          </w:tcPr>
          <w:p w:rsidR="00AE7416" w:rsidRPr="00AE7416" w:rsidRDefault="00AE7416" w:rsidP="00AD4BE5">
            <w:pPr>
              <w:spacing w:after="0" w:line="240" w:lineRule="auto"/>
              <w:jc w:val="both"/>
              <w:rPr>
                <w:rFonts w:ascii="Times New Roman" w:hAnsi="Times New Roman" w:cs="Times New Roman"/>
              </w:rPr>
            </w:pPr>
            <w:r w:rsidRPr="00AE7416">
              <w:rPr>
                <w:rFonts w:ascii="Times New Roman" w:hAnsi="Times New Roman" w:cs="Times New Roman"/>
              </w:rPr>
              <w:t>2021</w:t>
            </w:r>
          </w:p>
        </w:tc>
        <w:tc>
          <w:tcPr>
            <w:tcW w:w="510" w:type="pct"/>
          </w:tcPr>
          <w:p w:rsidR="00AE7416" w:rsidRPr="00AE7416" w:rsidRDefault="00AE7416" w:rsidP="00AD4BE5">
            <w:pPr>
              <w:spacing w:after="0" w:line="240" w:lineRule="auto"/>
              <w:jc w:val="both"/>
              <w:rPr>
                <w:rFonts w:ascii="Times New Roman" w:hAnsi="Times New Roman" w:cs="Times New Roman"/>
              </w:rPr>
            </w:pPr>
            <w:r w:rsidRPr="00AE7416">
              <w:rPr>
                <w:rFonts w:ascii="Times New Roman" w:hAnsi="Times New Roman" w:cs="Times New Roman"/>
              </w:rPr>
              <w:t>2022</w:t>
            </w:r>
          </w:p>
        </w:tc>
        <w:tc>
          <w:tcPr>
            <w:tcW w:w="510" w:type="pct"/>
          </w:tcPr>
          <w:p w:rsidR="00AE7416" w:rsidRPr="00AE7416" w:rsidRDefault="00AE7416" w:rsidP="00AD4BE5">
            <w:pPr>
              <w:spacing w:after="0" w:line="240" w:lineRule="auto"/>
              <w:jc w:val="both"/>
              <w:rPr>
                <w:rFonts w:ascii="Times New Roman" w:hAnsi="Times New Roman" w:cs="Times New Roman"/>
              </w:rPr>
            </w:pPr>
            <w:r w:rsidRPr="00AE7416">
              <w:rPr>
                <w:rFonts w:ascii="Times New Roman" w:hAnsi="Times New Roman" w:cs="Times New Roman"/>
              </w:rPr>
              <w:t>2023</w:t>
            </w:r>
          </w:p>
        </w:tc>
        <w:tc>
          <w:tcPr>
            <w:tcW w:w="510" w:type="pct"/>
          </w:tcPr>
          <w:p w:rsidR="00AE7416" w:rsidRPr="00AE7416" w:rsidRDefault="00AE7416" w:rsidP="00AD4BE5">
            <w:pPr>
              <w:spacing w:after="0" w:line="240" w:lineRule="auto"/>
              <w:jc w:val="both"/>
              <w:rPr>
                <w:rFonts w:ascii="Times New Roman" w:hAnsi="Times New Roman" w:cs="Times New Roman"/>
              </w:rPr>
            </w:pPr>
            <w:r w:rsidRPr="00AE7416">
              <w:rPr>
                <w:rFonts w:ascii="Times New Roman" w:hAnsi="Times New Roman" w:cs="Times New Roman"/>
              </w:rPr>
              <w:t>2024</w:t>
            </w:r>
          </w:p>
        </w:tc>
        <w:tc>
          <w:tcPr>
            <w:tcW w:w="583" w:type="pct"/>
          </w:tcPr>
          <w:p w:rsidR="00AE7416" w:rsidRPr="00AE7416" w:rsidRDefault="00AE7416" w:rsidP="00AD4BE5">
            <w:pPr>
              <w:spacing w:after="0" w:line="240" w:lineRule="auto"/>
              <w:jc w:val="both"/>
              <w:rPr>
                <w:rFonts w:ascii="Times New Roman" w:hAnsi="Times New Roman" w:cs="Times New Roman"/>
              </w:rPr>
            </w:pPr>
            <w:r w:rsidRPr="00AE7416">
              <w:rPr>
                <w:rFonts w:ascii="Times New Roman" w:hAnsi="Times New Roman" w:cs="Times New Roman"/>
              </w:rPr>
              <w:t>2025</w:t>
            </w:r>
          </w:p>
        </w:tc>
      </w:tr>
      <w:tr w:rsidR="00AE7416" w:rsidRPr="00AE7416" w:rsidTr="00AE7416">
        <w:tc>
          <w:tcPr>
            <w:tcW w:w="1246" w:type="pct"/>
          </w:tcPr>
          <w:p w:rsidR="00AE7416" w:rsidRPr="00AE7416" w:rsidRDefault="00AE7416" w:rsidP="00AE7416">
            <w:pPr>
              <w:spacing w:after="0" w:line="240" w:lineRule="auto"/>
              <w:ind w:firstLine="709"/>
              <w:jc w:val="both"/>
              <w:rPr>
                <w:rFonts w:ascii="Times New Roman" w:hAnsi="Times New Roman" w:cs="Times New Roman"/>
              </w:rPr>
            </w:pPr>
          </w:p>
          <w:p w:rsidR="00AE7416" w:rsidRPr="00AE7416" w:rsidRDefault="00AE7416" w:rsidP="00AD4BE5">
            <w:pPr>
              <w:spacing w:after="0" w:line="240" w:lineRule="auto"/>
              <w:jc w:val="both"/>
              <w:rPr>
                <w:rFonts w:ascii="Times New Roman" w:hAnsi="Times New Roman" w:cs="Times New Roman"/>
              </w:rPr>
            </w:pPr>
            <w:r w:rsidRPr="00AE7416">
              <w:rPr>
                <w:rFonts w:ascii="Times New Roman" w:hAnsi="Times New Roman" w:cs="Times New Roman"/>
              </w:rPr>
              <w:lastRenderedPageBreak/>
              <w:t>Капитальные вложения</w:t>
            </w:r>
          </w:p>
        </w:tc>
        <w:tc>
          <w:tcPr>
            <w:tcW w:w="623" w:type="pct"/>
          </w:tcPr>
          <w:p w:rsidR="00AE7416" w:rsidRPr="00AE7416" w:rsidRDefault="00AE7416" w:rsidP="00AE7416">
            <w:pPr>
              <w:spacing w:after="0" w:line="240" w:lineRule="auto"/>
              <w:ind w:firstLine="709"/>
              <w:jc w:val="center"/>
              <w:rPr>
                <w:rFonts w:ascii="Times New Roman" w:hAnsi="Times New Roman" w:cs="Times New Roman"/>
              </w:rPr>
            </w:pPr>
            <w:r w:rsidRPr="00AE7416">
              <w:rPr>
                <w:rFonts w:ascii="Times New Roman" w:hAnsi="Times New Roman" w:cs="Times New Roman"/>
              </w:rPr>
              <w:lastRenderedPageBreak/>
              <w:t>-</w:t>
            </w:r>
          </w:p>
        </w:tc>
        <w:tc>
          <w:tcPr>
            <w:tcW w:w="510" w:type="pct"/>
          </w:tcPr>
          <w:p w:rsidR="00AE7416" w:rsidRPr="00AE7416" w:rsidRDefault="00AE7416" w:rsidP="00AE7416">
            <w:pPr>
              <w:spacing w:after="0" w:line="240" w:lineRule="auto"/>
              <w:ind w:firstLine="709"/>
              <w:jc w:val="center"/>
              <w:rPr>
                <w:rFonts w:ascii="Times New Roman" w:hAnsi="Times New Roman" w:cs="Times New Roman"/>
              </w:rPr>
            </w:pPr>
            <w:r w:rsidRPr="00AE7416">
              <w:rPr>
                <w:rFonts w:ascii="Times New Roman" w:hAnsi="Times New Roman" w:cs="Times New Roman"/>
              </w:rPr>
              <w:t>-</w:t>
            </w:r>
          </w:p>
        </w:tc>
        <w:tc>
          <w:tcPr>
            <w:tcW w:w="510" w:type="pct"/>
          </w:tcPr>
          <w:p w:rsidR="00AE7416" w:rsidRPr="00AE7416" w:rsidRDefault="00AE7416" w:rsidP="00AE7416">
            <w:pPr>
              <w:spacing w:after="0" w:line="240" w:lineRule="auto"/>
              <w:ind w:firstLine="709"/>
              <w:jc w:val="center"/>
              <w:rPr>
                <w:rFonts w:ascii="Times New Roman" w:hAnsi="Times New Roman" w:cs="Times New Roman"/>
              </w:rPr>
            </w:pPr>
            <w:r w:rsidRPr="00AE7416">
              <w:rPr>
                <w:rFonts w:ascii="Times New Roman" w:hAnsi="Times New Roman" w:cs="Times New Roman"/>
              </w:rPr>
              <w:t>-</w:t>
            </w:r>
          </w:p>
        </w:tc>
        <w:tc>
          <w:tcPr>
            <w:tcW w:w="510" w:type="pct"/>
          </w:tcPr>
          <w:p w:rsidR="00AE7416" w:rsidRPr="00AE7416" w:rsidRDefault="00AE7416" w:rsidP="00AE7416">
            <w:pPr>
              <w:spacing w:after="0" w:line="240" w:lineRule="auto"/>
              <w:ind w:firstLine="709"/>
              <w:jc w:val="center"/>
              <w:rPr>
                <w:rFonts w:ascii="Times New Roman" w:hAnsi="Times New Roman" w:cs="Times New Roman"/>
              </w:rPr>
            </w:pPr>
            <w:r w:rsidRPr="00AE7416">
              <w:rPr>
                <w:rFonts w:ascii="Times New Roman" w:hAnsi="Times New Roman" w:cs="Times New Roman"/>
              </w:rPr>
              <w:t>-</w:t>
            </w:r>
          </w:p>
        </w:tc>
        <w:tc>
          <w:tcPr>
            <w:tcW w:w="510" w:type="pct"/>
          </w:tcPr>
          <w:p w:rsidR="00AE7416" w:rsidRPr="00AE7416" w:rsidRDefault="00AE7416" w:rsidP="00AE7416">
            <w:pPr>
              <w:spacing w:after="0" w:line="240" w:lineRule="auto"/>
              <w:ind w:firstLine="709"/>
              <w:jc w:val="center"/>
              <w:rPr>
                <w:rFonts w:ascii="Times New Roman" w:hAnsi="Times New Roman" w:cs="Times New Roman"/>
              </w:rPr>
            </w:pPr>
            <w:r w:rsidRPr="00AE7416">
              <w:rPr>
                <w:rFonts w:ascii="Times New Roman" w:hAnsi="Times New Roman" w:cs="Times New Roman"/>
              </w:rPr>
              <w:t>-</w:t>
            </w:r>
          </w:p>
        </w:tc>
        <w:tc>
          <w:tcPr>
            <w:tcW w:w="510" w:type="pct"/>
          </w:tcPr>
          <w:p w:rsidR="00AE7416" w:rsidRPr="00AE7416" w:rsidRDefault="00AE7416" w:rsidP="00AE7416">
            <w:pPr>
              <w:spacing w:after="0" w:line="240" w:lineRule="auto"/>
              <w:ind w:firstLine="709"/>
              <w:jc w:val="center"/>
              <w:rPr>
                <w:rFonts w:ascii="Times New Roman" w:hAnsi="Times New Roman" w:cs="Times New Roman"/>
              </w:rPr>
            </w:pPr>
            <w:r w:rsidRPr="00AE7416">
              <w:rPr>
                <w:rFonts w:ascii="Times New Roman" w:hAnsi="Times New Roman" w:cs="Times New Roman"/>
              </w:rPr>
              <w:t>-</w:t>
            </w:r>
          </w:p>
        </w:tc>
        <w:tc>
          <w:tcPr>
            <w:tcW w:w="583" w:type="pct"/>
          </w:tcPr>
          <w:p w:rsidR="00AE7416" w:rsidRPr="00AE7416" w:rsidRDefault="00AE7416" w:rsidP="00AE7416">
            <w:pPr>
              <w:spacing w:after="0" w:line="240" w:lineRule="auto"/>
              <w:ind w:firstLine="709"/>
              <w:jc w:val="center"/>
              <w:rPr>
                <w:rFonts w:ascii="Times New Roman" w:hAnsi="Times New Roman" w:cs="Times New Roman"/>
              </w:rPr>
            </w:pPr>
          </w:p>
        </w:tc>
      </w:tr>
      <w:tr w:rsidR="00AE7416" w:rsidRPr="00AE7416" w:rsidTr="00AE7416">
        <w:tc>
          <w:tcPr>
            <w:tcW w:w="1246" w:type="pct"/>
          </w:tcPr>
          <w:p w:rsidR="00AE7416" w:rsidRPr="00AE7416" w:rsidRDefault="00AE7416" w:rsidP="00AD4BE5">
            <w:pPr>
              <w:spacing w:after="0" w:line="240" w:lineRule="auto"/>
              <w:jc w:val="both"/>
              <w:rPr>
                <w:rFonts w:ascii="Times New Roman" w:hAnsi="Times New Roman" w:cs="Times New Roman"/>
              </w:rPr>
            </w:pPr>
            <w:r w:rsidRPr="00AE7416">
              <w:rPr>
                <w:rFonts w:ascii="Times New Roman" w:hAnsi="Times New Roman" w:cs="Times New Roman"/>
              </w:rPr>
              <w:t>Прочие расходы</w:t>
            </w:r>
          </w:p>
        </w:tc>
        <w:tc>
          <w:tcPr>
            <w:tcW w:w="623"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166364,4</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27503,9</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29291,1</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36323,4</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26807,7</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27025,5</w:t>
            </w:r>
          </w:p>
        </w:tc>
        <w:tc>
          <w:tcPr>
            <w:tcW w:w="583"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19412,8</w:t>
            </w:r>
          </w:p>
        </w:tc>
      </w:tr>
      <w:tr w:rsidR="00AE7416" w:rsidRPr="00AE7416" w:rsidTr="00AE7416">
        <w:tc>
          <w:tcPr>
            <w:tcW w:w="1246" w:type="pct"/>
          </w:tcPr>
          <w:p w:rsidR="00AE7416" w:rsidRPr="00AE7416" w:rsidRDefault="00AE7416" w:rsidP="00AD4BE5">
            <w:pPr>
              <w:spacing w:after="0" w:line="240" w:lineRule="auto"/>
              <w:jc w:val="both"/>
              <w:rPr>
                <w:rFonts w:ascii="Times New Roman" w:hAnsi="Times New Roman" w:cs="Times New Roman"/>
              </w:rPr>
            </w:pPr>
            <w:r w:rsidRPr="00AE7416">
              <w:rPr>
                <w:rFonts w:ascii="Times New Roman" w:hAnsi="Times New Roman" w:cs="Times New Roman"/>
              </w:rPr>
              <w:t xml:space="preserve">Итого </w:t>
            </w:r>
          </w:p>
        </w:tc>
        <w:tc>
          <w:tcPr>
            <w:tcW w:w="623"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166364,4</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27503,9</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29291,1</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36323,4</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26807,7</w:t>
            </w:r>
          </w:p>
        </w:tc>
        <w:tc>
          <w:tcPr>
            <w:tcW w:w="510"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27025,5</w:t>
            </w:r>
          </w:p>
        </w:tc>
        <w:tc>
          <w:tcPr>
            <w:tcW w:w="583" w:type="pct"/>
          </w:tcPr>
          <w:p w:rsidR="00AE7416" w:rsidRPr="00AE7416" w:rsidRDefault="00AE7416" w:rsidP="00AD4BE5">
            <w:pPr>
              <w:spacing w:after="0" w:line="240" w:lineRule="auto"/>
              <w:rPr>
                <w:rFonts w:ascii="Times New Roman" w:hAnsi="Times New Roman" w:cs="Times New Roman"/>
              </w:rPr>
            </w:pPr>
            <w:r w:rsidRPr="00AE7416">
              <w:rPr>
                <w:rFonts w:ascii="Times New Roman" w:hAnsi="Times New Roman" w:cs="Times New Roman"/>
              </w:rPr>
              <w:t>19412,8»</w:t>
            </w:r>
          </w:p>
        </w:tc>
      </w:tr>
    </w:tbl>
    <w:p w:rsidR="00AE7416" w:rsidRPr="00AD4BE5" w:rsidRDefault="00AE7416" w:rsidP="00AD4BE5">
      <w:pPr>
        <w:spacing w:after="0"/>
        <w:ind w:firstLine="708"/>
        <w:jc w:val="both"/>
        <w:rPr>
          <w:rFonts w:ascii="Times New Roman" w:hAnsi="Times New Roman" w:cs="Times New Roman"/>
          <w:color w:val="000000"/>
        </w:rPr>
      </w:pPr>
    </w:p>
    <w:p w:rsidR="00AE7416" w:rsidRPr="00AD4BE5" w:rsidRDefault="00AE7416" w:rsidP="00AD4BE5">
      <w:pPr>
        <w:spacing w:after="0" w:line="240" w:lineRule="auto"/>
        <w:ind w:firstLine="709"/>
        <w:jc w:val="both"/>
        <w:rPr>
          <w:rFonts w:ascii="Times New Roman" w:hAnsi="Times New Roman" w:cs="Times New Roman"/>
        </w:rPr>
      </w:pPr>
      <w:r w:rsidRPr="00AD4BE5">
        <w:rPr>
          <w:rFonts w:ascii="Times New Roman" w:hAnsi="Times New Roman" w:cs="Times New Roman"/>
          <w:color w:val="000000"/>
        </w:rPr>
        <w:t>4.</w:t>
      </w:r>
      <w:r w:rsidRPr="00AD4BE5">
        <w:rPr>
          <w:rFonts w:ascii="Times New Roman" w:hAnsi="Times New Roman" w:cs="Times New Roman"/>
        </w:rPr>
        <w:t xml:space="preserve">Приложение № 2 к муниципальной программе «Расходы на реализацию муниципальной программы за счёт </w:t>
      </w:r>
      <w:proofErr w:type="gramStart"/>
      <w:r w:rsidRPr="00AD4BE5">
        <w:rPr>
          <w:rFonts w:ascii="Times New Roman" w:hAnsi="Times New Roman" w:cs="Times New Roman"/>
        </w:rPr>
        <w:t>средств  бюджета</w:t>
      </w:r>
      <w:proofErr w:type="gramEnd"/>
      <w:r w:rsidRPr="00AD4BE5">
        <w:rPr>
          <w:rFonts w:ascii="Times New Roman" w:hAnsi="Times New Roman" w:cs="Times New Roman"/>
        </w:rPr>
        <w:t xml:space="preserve"> муниципального района»  изложить в новой редакции следующего содержания:</w:t>
      </w:r>
    </w:p>
    <w:p w:rsidR="00AE7416" w:rsidRPr="00AD4BE5" w:rsidRDefault="00AE7416" w:rsidP="00AD4BE5">
      <w:pPr>
        <w:spacing w:after="0" w:line="240" w:lineRule="auto"/>
        <w:ind w:firstLine="709"/>
        <w:jc w:val="right"/>
        <w:rPr>
          <w:rFonts w:ascii="Times New Roman" w:hAnsi="Times New Roman" w:cs="Times New Roman"/>
        </w:rPr>
      </w:pPr>
      <w:r w:rsidRPr="00AD4BE5">
        <w:rPr>
          <w:rFonts w:ascii="Times New Roman" w:hAnsi="Times New Roman" w:cs="Times New Roman"/>
        </w:rPr>
        <w:t>«Приложение № 2</w:t>
      </w:r>
    </w:p>
    <w:p w:rsidR="00AE7416" w:rsidRDefault="00AE7416" w:rsidP="00AD4BE5">
      <w:pPr>
        <w:spacing w:after="0" w:line="240" w:lineRule="auto"/>
        <w:ind w:firstLine="709"/>
        <w:jc w:val="right"/>
        <w:rPr>
          <w:rFonts w:ascii="Times New Roman" w:hAnsi="Times New Roman" w:cs="Times New Roman"/>
        </w:rPr>
      </w:pPr>
      <w:r w:rsidRPr="00AD4BE5">
        <w:rPr>
          <w:rFonts w:ascii="Times New Roman" w:hAnsi="Times New Roman" w:cs="Times New Roman"/>
        </w:rPr>
        <w:t>к муниципальной программе</w:t>
      </w:r>
    </w:p>
    <w:p w:rsidR="00AD4BE5" w:rsidRPr="00AD4BE5" w:rsidRDefault="00AD4BE5" w:rsidP="00AD4BE5">
      <w:pPr>
        <w:spacing w:after="0" w:line="240" w:lineRule="auto"/>
        <w:ind w:firstLine="709"/>
        <w:jc w:val="right"/>
        <w:rPr>
          <w:rFonts w:ascii="Times New Roman" w:hAnsi="Times New Roman" w:cs="Times New Roman"/>
        </w:rPr>
      </w:pPr>
    </w:p>
    <w:p w:rsidR="00AE7416" w:rsidRPr="00AD4BE5" w:rsidRDefault="00AE7416" w:rsidP="00AD4BE5">
      <w:pPr>
        <w:spacing w:after="0" w:line="240" w:lineRule="auto"/>
        <w:ind w:firstLine="709"/>
        <w:jc w:val="center"/>
        <w:rPr>
          <w:rFonts w:ascii="Times New Roman" w:hAnsi="Times New Roman" w:cs="Times New Roman"/>
          <w:b/>
          <w:bCs/>
        </w:rPr>
      </w:pPr>
      <w:r w:rsidRPr="00AD4BE5">
        <w:rPr>
          <w:rFonts w:ascii="Times New Roman" w:hAnsi="Times New Roman" w:cs="Times New Roman"/>
          <w:b/>
          <w:bCs/>
        </w:rPr>
        <w:t>Расходы на реализацию муниципальной программы за счёт средств бюджета</w:t>
      </w:r>
      <w:r w:rsidR="00AD4BE5">
        <w:rPr>
          <w:rFonts w:ascii="Times New Roman" w:hAnsi="Times New Roman" w:cs="Times New Roman"/>
          <w:b/>
          <w:bCs/>
        </w:rPr>
        <w:t xml:space="preserve"> </w:t>
      </w:r>
      <w:r w:rsidRPr="00AD4BE5">
        <w:rPr>
          <w:rFonts w:ascii="Times New Roman" w:hAnsi="Times New Roman" w:cs="Times New Roman"/>
          <w:b/>
          <w:bCs/>
        </w:rPr>
        <w:t>муниципального района</w:t>
      </w:r>
    </w:p>
    <w:p w:rsidR="00AE7416" w:rsidRPr="00813BA3" w:rsidRDefault="00AE7416" w:rsidP="00AE7416">
      <w:pPr>
        <w:ind w:firstLine="708"/>
        <w:jc w:val="both"/>
      </w:pPr>
    </w:p>
    <w:tbl>
      <w:tblPr>
        <w:tblW w:w="5566" w:type="pct"/>
        <w:tblInd w:w="-492" w:type="dxa"/>
        <w:tblLayout w:type="fixed"/>
        <w:tblCellMar>
          <w:top w:w="75" w:type="dxa"/>
          <w:left w:w="75" w:type="dxa"/>
          <w:bottom w:w="75" w:type="dxa"/>
          <w:right w:w="75" w:type="dxa"/>
        </w:tblCellMar>
        <w:tblLook w:val="0000" w:firstRow="0" w:lastRow="0" w:firstColumn="0" w:lastColumn="0" w:noHBand="0" w:noVBand="0"/>
      </w:tblPr>
      <w:tblGrid>
        <w:gridCol w:w="563"/>
        <w:gridCol w:w="855"/>
        <w:gridCol w:w="1558"/>
        <w:gridCol w:w="1419"/>
        <w:gridCol w:w="991"/>
        <w:gridCol w:w="994"/>
        <w:gridCol w:w="991"/>
        <w:gridCol w:w="878"/>
        <w:gridCol w:w="964"/>
        <w:gridCol w:w="989"/>
        <w:gridCol w:w="996"/>
        <w:gridCol w:w="171"/>
      </w:tblGrid>
      <w:tr w:rsidR="00AD4BE5" w:rsidRPr="00AD4BE5" w:rsidTr="00AD4BE5">
        <w:trPr>
          <w:trHeight w:val="20"/>
        </w:trPr>
        <w:tc>
          <w:tcPr>
            <w:tcW w:w="248" w:type="pct"/>
            <w:vMerge w:val="restart"/>
            <w:tcBorders>
              <w:top w:val="single" w:sz="4" w:space="0" w:color="000000"/>
              <w:left w:val="single" w:sz="4" w:space="0" w:color="000000"/>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 п/п</w:t>
            </w:r>
          </w:p>
        </w:tc>
        <w:tc>
          <w:tcPr>
            <w:tcW w:w="376" w:type="pct"/>
            <w:vMerge w:val="restart"/>
            <w:tcBorders>
              <w:top w:val="single" w:sz="4" w:space="0" w:color="000000"/>
              <w:left w:val="single" w:sz="4" w:space="0" w:color="000000"/>
              <w:bottom w:val="single" w:sz="4" w:space="0" w:color="auto"/>
              <w:right w:val="nil"/>
            </w:tcBorders>
          </w:tcPr>
          <w:p w:rsidR="00AE7416" w:rsidRPr="00AD4BE5" w:rsidRDefault="00AE7416" w:rsidP="00AD4BE5">
            <w:pPr>
              <w:snapToGrid w:val="0"/>
              <w:spacing w:before="100" w:beforeAutospacing="1" w:after="0" w:line="240" w:lineRule="auto"/>
              <w:rPr>
                <w:rFonts w:ascii="Times New Roman" w:hAnsi="Times New Roman" w:cs="Times New Roman"/>
              </w:rPr>
            </w:pPr>
            <w:r w:rsidRPr="00AD4BE5">
              <w:rPr>
                <w:rFonts w:ascii="Times New Roman" w:hAnsi="Times New Roman" w:cs="Times New Roman"/>
              </w:rPr>
              <w:t xml:space="preserve">Статус </w:t>
            </w:r>
          </w:p>
        </w:tc>
        <w:tc>
          <w:tcPr>
            <w:tcW w:w="685" w:type="pct"/>
            <w:vMerge w:val="restart"/>
            <w:tcBorders>
              <w:top w:val="single" w:sz="4" w:space="0" w:color="000000"/>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proofErr w:type="gramStart"/>
            <w:r w:rsidRPr="00AD4BE5">
              <w:rPr>
                <w:rFonts w:ascii="Times New Roman" w:hAnsi="Times New Roman" w:cs="Times New Roman"/>
              </w:rPr>
              <w:t xml:space="preserve">Наименование  </w:t>
            </w:r>
            <w:proofErr w:type="spellStart"/>
            <w:r w:rsidRPr="00AD4BE5">
              <w:rPr>
                <w:rFonts w:ascii="Times New Roman" w:hAnsi="Times New Roman" w:cs="Times New Roman"/>
              </w:rPr>
              <w:t>муниципаль</w:t>
            </w:r>
            <w:proofErr w:type="spellEnd"/>
            <w:proofErr w:type="gramEnd"/>
            <w:r w:rsidR="00AD4BE5">
              <w:rPr>
                <w:rFonts w:ascii="Times New Roman" w:hAnsi="Times New Roman" w:cs="Times New Roman"/>
              </w:rPr>
              <w:t>-</w:t>
            </w:r>
            <w:r w:rsidRPr="00AD4BE5">
              <w:rPr>
                <w:rFonts w:ascii="Times New Roman" w:hAnsi="Times New Roman" w:cs="Times New Roman"/>
              </w:rPr>
              <w:t xml:space="preserve">ной </w:t>
            </w:r>
            <w:proofErr w:type="spellStart"/>
            <w:r w:rsidRPr="00AD4BE5">
              <w:rPr>
                <w:rFonts w:ascii="Times New Roman" w:hAnsi="Times New Roman" w:cs="Times New Roman"/>
              </w:rPr>
              <w:t>програм</w:t>
            </w:r>
            <w:proofErr w:type="spellEnd"/>
            <w:r w:rsidR="00AD4BE5">
              <w:rPr>
                <w:rFonts w:ascii="Times New Roman" w:hAnsi="Times New Roman" w:cs="Times New Roman"/>
              </w:rPr>
              <w:t>-</w:t>
            </w:r>
            <w:r w:rsidRPr="00AD4BE5">
              <w:rPr>
                <w:rFonts w:ascii="Times New Roman" w:hAnsi="Times New Roman" w:cs="Times New Roman"/>
              </w:rPr>
              <w:t>мы, отдел</w:t>
            </w:r>
            <w:r w:rsidR="00AD4BE5">
              <w:rPr>
                <w:rFonts w:ascii="Times New Roman" w:hAnsi="Times New Roman" w:cs="Times New Roman"/>
              </w:rPr>
              <w:t>ь</w:t>
            </w:r>
            <w:r w:rsidRPr="00AD4BE5">
              <w:rPr>
                <w:rFonts w:ascii="Times New Roman" w:hAnsi="Times New Roman" w:cs="Times New Roman"/>
              </w:rPr>
              <w:t>но</w:t>
            </w:r>
            <w:r w:rsidR="00AD4BE5">
              <w:rPr>
                <w:rFonts w:ascii="Times New Roman" w:hAnsi="Times New Roman" w:cs="Times New Roman"/>
              </w:rPr>
              <w:t>-</w:t>
            </w:r>
            <w:proofErr w:type="spellStart"/>
            <w:r w:rsidRPr="00AD4BE5">
              <w:rPr>
                <w:rFonts w:ascii="Times New Roman" w:hAnsi="Times New Roman" w:cs="Times New Roman"/>
              </w:rPr>
              <w:t>го</w:t>
            </w:r>
            <w:proofErr w:type="spellEnd"/>
            <w:r w:rsidR="00AD4BE5">
              <w:rPr>
                <w:rFonts w:ascii="Times New Roman" w:hAnsi="Times New Roman" w:cs="Times New Roman"/>
              </w:rPr>
              <w:t xml:space="preserve"> </w:t>
            </w:r>
            <w:proofErr w:type="spellStart"/>
            <w:r w:rsidRPr="00AD4BE5">
              <w:rPr>
                <w:rFonts w:ascii="Times New Roman" w:hAnsi="Times New Roman" w:cs="Times New Roman"/>
              </w:rPr>
              <w:t>мероприя</w:t>
            </w:r>
            <w:r w:rsidR="00AD4BE5">
              <w:rPr>
                <w:rFonts w:ascii="Times New Roman" w:hAnsi="Times New Roman" w:cs="Times New Roman"/>
              </w:rPr>
              <w:t>-</w:t>
            </w:r>
            <w:r w:rsidRPr="00AD4BE5">
              <w:rPr>
                <w:rFonts w:ascii="Times New Roman" w:hAnsi="Times New Roman" w:cs="Times New Roman"/>
              </w:rPr>
              <w:t>тия</w:t>
            </w:r>
            <w:proofErr w:type="spellEnd"/>
          </w:p>
        </w:tc>
        <w:tc>
          <w:tcPr>
            <w:tcW w:w="624" w:type="pct"/>
            <w:vMerge w:val="restart"/>
            <w:tcBorders>
              <w:top w:val="single" w:sz="4" w:space="0" w:color="000000"/>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 xml:space="preserve">Главный </w:t>
            </w:r>
            <w:proofErr w:type="spellStart"/>
            <w:proofErr w:type="gramStart"/>
            <w:r w:rsidRPr="00AD4BE5">
              <w:rPr>
                <w:rFonts w:ascii="Times New Roman" w:hAnsi="Times New Roman" w:cs="Times New Roman"/>
              </w:rPr>
              <w:t>распоряди</w:t>
            </w:r>
            <w:r w:rsidR="00AD4BE5">
              <w:rPr>
                <w:rFonts w:ascii="Times New Roman" w:hAnsi="Times New Roman" w:cs="Times New Roman"/>
              </w:rPr>
              <w:t>-</w:t>
            </w:r>
            <w:r w:rsidRPr="00AD4BE5">
              <w:rPr>
                <w:rFonts w:ascii="Times New Roman" w:hAnsi="Times New Roman" w:cs="Times New Roman"/>
              </w:rPr>
              <w:t>тель</w:t>
            </w:r>
            <w:proofErr w:type="spellEnd"/>
            <w:proofErr w:type="gramEnd"/>
            <w:r w:rsidRPr="00AD4BE5">
              <w:rPr>
                <w:rFonts w:ascii="Times New Roman" w:hAnsi="Times New Roman" w:cs="Times New Roman"/>
              </w:rPr>
              <w:t xml:space="preserve"> бюджет</w:t>
            </w:r>
            <w:r w:rsidR="00AD4BE5">
              <w:rPr>
                <w:rFonts w:ascii="Times New Roman" w:hAnsi="Times New Roman" w:cs="Times New Roman"/>
              </w:rPr>
              <w:t>-</w:t>
            </w:r>
            <w:proofErr w:type="spellStart"/>
            <w:r w:rsidRPr="00AD4BE5">
              <w:rPr>
                <w:rFonts w:ascii="Times New Roman" w:hAnsi="Times New Roman" w:cs="Times New Roman"/>
              </w:rPr>
              <w:t>ных</w:t>
            </w:r>
            <w:proofErr w:type="spellEnd"/>
            <w:r w:rsidRPr="00AD4BE5">
              <w:rPr>
                <w:rFonts w:ascii="Times New Roman" w:hAnsi="Times New Roman" w:cs="Times New Roman"/>
              </w:rPr>
              <w:t xml:space="preserve"> средств</w:t>
            </w:r>
          </w:p>
        </w:tc>
        <w:tc>
          <w:tcPr>
            <w:tcW w:w="2992" w:type="pct"/>
            <w:gridSpan w:val="7"/>
            <w:tcBorders>
              <w:top w:val="single" w:sz="4" w:space="0" w:color="000000"/>
              <w:left w:val="single" w:sz="4" w:space="0" w:color="000000"/>
              <w:bottom w:val="single" w:sz="4" w:space="0" w:color="000000"/>
              <w:right w:val="single" w:sz="4" w:space="0" w:color="000000"/>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Расходы (прогноз, факт), тыс. рублей</w:t>
            </w:r>
          </w:p>
          <w:p w:rsidR="00AE7416" w:rsidRPr="00AD4BE5" w:rsidRDefault="00AE7416" w:rsidP="00AD4BE5">
            <w:pPr>
              <w:snapToGrid w:val="0"/>
              <w:spacing w:after="0" w:line="240" w:lineRule="auto"/>
              <w:ind w:hanging="1294"/>
              <w:rPr>
                <w:rFonts w:ascii="Times New Roman" w:hAnsi="Times New Roman" w:cs="Times New Roman"/>
              </w:rPr>
            </w:pPr>
          </w:p>
        </w:tc>
        <w:tc>
          <w:tcPr>
            <w:tcW w:w="75" w:type="pct"/>
            <w:tcBorders>
              <w:top w:val="nil"/>
              <w:left w:val="single" w:sz="4" w:space="0" w:color="000000"/>
              <w:right w:val="single" w:sz="4" w:space="0" w:color="auto"/>
            </w:tcBorders>
          </w:tcPr>
          <w:p w:rsidR="00AE7416" w:rsidRPr="00AD4BE5" w:rsidRDefault="00AE7416" w:rsidP="00AD4BE5">
            <w:pPr>
              <w:snapToGrid w:val="0"/>
              <w:spacing w:after="0"/>
              <w:jc w:val="center"/>
              <w:rPr>
                <w:rFonts w:ascii="Times New Roman" w:hAnsi="Times New Roman" w:cs="Times New Roman"/>
              </w:rPr>
            </w:pPr>
          </w:p>
        </w:tc>
      </w:tr>
      <w:tr w:rsidR="00AD4BE5" w:rsidRPr="00AD4BE5" w:rsidTr="00AD4BE5">
        <w:trPr>
          <w:gridAfter w:val="1"/>
          <w:wAfter w:w="75" w:type="pct"/>
          <w:trHeight w:val="35"/>
        </w:trPr>
        <w:tc>
          <w:tcPr>
            <w:tcW w:w="248" w:type="pct"/>
            <w:vMerge/>
            <w:tcBorders>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p>
        </w:tc>
        <w:tc>
          <w:tcPr>
            <w:tcW w:w="376" w:type="pct"/>
            <w:vMerge/>
            <w:tcBorders>
              <w:top w:val="single" w:sz="4" w:space="0" w:color="000000"/>
              <w:left w:val="single" w:sz="4" w:space="0" w:color="000000"/>
              <w:bottom w:val="single" w:sz="4" w:space="0" w:color="auto"/>
              <w:right w:val="nil"/>
            </w:tcBorders>
            <w:vAlign w:val="center"/>
          </w:tcPr>
          <w:p w:rsidR="00AE7416" w:rsidRPr="00AD4BE5" w:rsidRDefault="00AE7416" w:rsidP="00AD4BE5">
            <w:pPr>
              <w:spacing w:after="0" w:line="240" w:lineRule="auto"/>
              <w:rPr>
                <w:rFonts w:ascii="Times New Roman" w:hAnsi="Times New Roman" w:cs="Times New Roman"/>
              </w:rPr>
            </w:pPr>
          </w:p>
        </w:tc>
        <w:tc>
          <w:tcPr>
            <w:tcW w:w="685" w:type="pct"/>
            <w:vMerge/>
            <w:tcBorders>
              <w:top w:val="single" w:sz="4" w:space="0" w:color="000000"/>
              <w:left w:val="single" w:sz="4" w:space="0" w:color="000000"/>
              <w:bottom w:val="single" w:sz="4" w:space="0" w:color="auto"/>
              <w:right w:val="nil"/>
            </w:tcBorders>
            <w:vAlign w:val="center"/>
          </w:tcPr>
          <w:p w:rsidR="00AE7416" w:rsidRPr="00AD4BE5" w:rsidRDefault="00AE7416" w:rsidP="00AD4BE5">
            <w:pPr>
              <w:spacing w:after="0" w:line="240" w:lineRule="auto"/>
              <w:rPr>
                <w:rFonts w:ascii="Times New Roman" w:hAnsi="Times New Roman" w:cs="Times New Roman"/>
              </w:rPr>
            </w:pPr>
          </w:p>
        </w:tc>
        <w:tc>
          <w:tcPr>
            <w:tcW w:w="624" w:type="pct"/>
            <w:vMerge/>
            <w:tcBorders>
              <w:top w:val="single" w:sz="4" w:space="0" w:color="000000"/>
              <w:left w:val="single" w:sz="4" w:space="0" w:color="000000"/>
              <w:bottom w:val="single" w:sz="4" w:space="0" w:color="auto"/>
              <w:right w:val="nil"/>
            </w:tcBorders>
            <w:vAlign w:val="center"/>
          </w:tcPr>
          <w:p w:rsidR="00AE7416" w:rsidRPr="00AD4BE5" w:rsidRDefault="00AE7416" w:rsidP="00AD4BE5">
            <w:pPr>
              <w:spacing w:after="0" w:line="240" w:lineRule="auto"/>
              <w:rPr>
                <w:rFonts w:ascii="Times New Roman" w:hAnsi="Times New Roman" w:cs="Times New Roman"/>
              </w:rPr>
            </w:pP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2020</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ind w:left="-465" w:firstLine="465"/>
              <w:rPr>
                <w:rFonts w:ascii="Times New Roman" w:hAnsi="Times New Roman" w:cs="Times New Roman"/>
              </w:rPr>
            </w:pPr>
            <w:r w:rsidRPr="00AD4BE5">
              <w:rPr>
                <w:rFonts w:ascii="Times New Roman" w:hAnsi="Times New Roman" w:cs="Times New Roman"/>
              </w:rPr>
              <w:t>2021</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2022</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2023</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2024</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2025</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Итого</w:t>
            </w:r>
          </w:p>
        </w:tc>
      </w:tr>
      <w:tr w:rsidR="00AD4BE5" w:rsidRPr="00AD4BE5" w:rsidTr="00AD4BE5">
        <w:trPr>
          <w:gridAfter w:val="1"/>
          <w:wAfter w:w="75" w:type="pct"/>
          <w:trHeight w:val="20"/>
        </w:trPr>
        <w:tc>
          <w:tcPr>
            <w:tcW w:w="248" w:type="pct"/>
            <w:vMerge w:val="restart"/>
            <w:tcBorders>
              <w:top w:val="single" w:sz="4" w:space="0" w:color="auto"/>
              <w:left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p>
        </w:tc>
        <w:tc>
          <w:tcPr>
            <w:tcW w:w="376" w:type="pct"/>
            <w:vMerge w:val="restart"/>
            <w:tcBorders>
              <w:top w:val="single" w:sz="4" w:space="0" w:color="auto"/>
              <w:left w:val="single" w:sz="4" w:space="0" w:color="auto"/>
              <w:bottom w:val="nil"/>
              <w:right w:val="nil"/>
            </w:tcBorders>
          </w:tcPr>
          <w:p w:rsidR="00AE7416" w:rsidRPr="00AD4BE5" w:rsidRDefault="00AE7416" w:rsidP="00AD4BE5">
            <w:pPr>
              <w:snapToGrid w:val="0"/>
              <w:spacing w:after="0" w:line="240" w:lineRule="auto"/>
              <w:rPr>
                <w:rFonts w:ascii="Times New Roman" w:hAnsi="Times New Roman" w:cs="Times New Roman"/>
              </w:rPr>
            </w:pPr>
            <w:proofErr w:type="spellStart"/>
            <w:r w:rsidRPr="00AD4BE5">
              <w:rPr>
                <w:rFonts w:ascii="Times New Roman" w:hAnsi="Times New Roman" w:cs="Times New Roman"/>
              </w:rPr>
              <w:t>Муни</w:t>
            </w:r>
            <w:proofErr w:type="spellEnd"/>
            <w:r w:rsidR="00AD4BE5">
              <w:rPr>
                <w:rFonts w:ascii="Times New Roman" w:hAnsi="Times New Roman" w:cs="Times New Roman"/>
              </w:rPr>
              <w:t>-</w:t>
            </w:r>
            <w:proofErr w:type="spellStart"/>
            <w:r w:rsidRPr="00AD4BE5">
              <w:rPr>
                <w:rFonts w:ascii="Times New Roman" w:hAnsi="Times New Roman" w:cs="Times New Roman"/>
              </w:rPr>
              <w:t>ци</w:t>
            </w:r>
            <w:proofErr w:type="spellEnd"/>
            <w:r w:rsidR="00AD4BE5">
              <w:rPr>
                <w:rFonts w:ascii="Times New Roman" w:hAnsi="Times New Roman" w:cs="Times New Roman"/>
              </w:rPr>
              <w:t>-</w:t>
            </w:r>
            <w:r w:rsidRPr="00AD4BE5">
              <w:rPr>
                <w:rFonts w:ascii="Times New Roman" w:hAnsi="Times New Roman" w:cs="Times New Roman"/>
              </w:rPr>
              <w:t>паль-</w:t>
            </w:r>
            <w:r w:rsidR="00AD4BE5">
              <w:rPr>
                <w:rFonts w:ascii="Times New Roman" w:hAnsi="Times New Roman" w:cs="Times New Roman"/>
              </w:rPr>
              <w:t>-</w:t>
            </w:r>
            <w:proofErr w:type="spellStart"/>
            <w:r w:rsidRPr="00AD4BE5">
              <w:rPr>
                <w:rFonts w:ascii="Times New Roman" w:hAnsi="Times New Roman" w:cs="Times New Roman"/>
              </w:rPr>
              <w:t>ная</w:t>
            </w:r>
            <w:proofErr w:type="spellEnd"/>
            <w:r w:rsidRPr="00AD4BE5">
              <w:rPr>
                <w:rFonts w:ascii="Times New Roman" w:hAnsi="Times New Roman" w:cs="Times New Roman"/>
              </w:rPr>
              <w:t xml:space="preserve"> </w:t>
            </w:r>
            <w:r w:rsidRPr="00AD4BE5">
              <w:rPr>
                <w:rFonts w:ascii="Times New Roman" w:hAnsi="Times New Roman" w:cs="Times New Roman"/>
              </w:rPr>
              <w:br/>
            </w:r>
            <w:proofErr w:type="gramStart"/>
            <w:r w:rsidRPr="00AD4BE5">
              <w:rPr>
                <w:rFonts w:ascii="Times New Roman" w:hAnsi="Times New Roman" w:cs="Times New Roman"/>
              </w:rPr>
              <w:t>про</w:t>
            </w:r>
            <w:r w:rsidR="00AD4BE5">
              <w:rPr>
                <w:rFonts w:ascii="Times New Roman" w:hAnsi="Times New Roman" w:cs="Times New Roman"/>
              </w:rPr>
              <w:t>-</w:t>
            </w:r>
            <w:r w:rsidRPr="00AD4BE5">
              <w:rPr>
                <w:rFonts w:ascii="Times New Roman" w:hAnsi="Times New Roman" w:cs="Times New Roman"/>
              </w:rPr>
              <w:t>грамма</w:t>
            </w:r>
            <w:proofErr w:type="gramEnd"/>
            <w:r w:rsidRPr="00AD4BE5">
              <w:rPr>
                <w:rFonts w:ascii="Times New Roman" w:hAnsi="Times New Roman" w:cs="Times New Roman"/>
              </w:rPr>
              <w:t xml:space="preserve">      </w:t>
            </w:r>
          </w:p>
          <w:p w:rsidR="00AE7416" w:rsidRPr="00AD4BE5" w:rsidRDefault="00AE7416" w:rsidP="00AD4BE5">
            <w:pPr>
              <w:snapToGrid w:val="0"/>
              <w:spacing w:after="0" w:line="240" w:lineRule="auto"/>
              <w:rPr>
                <w:rFonts w:ascii="Times New Roman" w:hAnsi="Times New Roman" w:cs="Times New Roman"/>
              </w:rPr>
            </w:pPr>
          </w:p>
        </w:tc>
        <w:tc>
          <w:tcPr>
            <w:tcW w:w="685" w:type="pct"/>
            <w:vMerge w:val="restart"/>
            <w:tcBorders>
              <w:top w:val="single" w:sz="4" w:space="0" w:color="auto"/>
              <w:left w:val="single" w:sz="4" w:space="0" w:color="000000"/>
              <w:bottom w:val="nil"/>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«Развитие культуры» на 2020-2025 годы</w:t>
            </w:r>
          </w:p>
          <w:p w:rsidR="00AE7416" w:rsidRPr="00AD4BE5" w:rsidRDefault="00AE7416" w:rsidP="00AD4BE5">
            <w:pPr>
              <w:snapToGrid w:val="0"/>
              <w:spacing w:after="0" w:line="240" w:lineRule="auto"/>
              <w:rPr>
                <w:rFonts w:ascii="Times New Roman" w:hAnsi="Times New Roman" w:cs="Times New Roman"/>
              </w:rPr>
            </w:pPr>
          </w:p>
        </w:tc>
        <w:tc>
          <w:tcPr>
            <w:tcW w:w="624"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 xml:space="preserve">всего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bCs/>
              </w:rPr>
            </w:pPr>
            <w:r w:rsidRPr="00AD4BE5">
              <w:rPr>
                <w:rFonts w:ascii="Times New Roman" w:hAnsi="Times New Roman" w:cs="Times New Roman"/>
                <w:bCs/>
              </w:rPr>
              <w:t>17304,2</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rPr>
                <w:rFonts w:ascii="Times New Roman" w:hAnsi="Times New Roman" w:cs="Times New Roman"/>
                <w:bCs/>
              </w:rPr>
            </w:pPr>
            <w:r w:rsidRPr="00AD4BE5">
              <w:rPr>
                <w:rFonts w:ascii="Times New Roman" w:hAnsi="Times New Roman" w:cs="Times New Roman"/>
                <w:bCs/>
              </w:rPr>
              <w:t>20089,1</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bCs/>
              </w:rPr>
            </w:pPr>
            <w:r w:rsidRPr="00AD4BE5">
              <w:rPr>
                <w:rFonts w:ascii="Times New Roman" w:hAnsi="Times New Roman" w:cs="Times New Roman"/>
                <w:bCs/>
              </w:rPr>
              <w:t>20423,4</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bCs/>
              </w:rPr>
            </w:pPr>
            <w:r w:rsidRPr="00AD4BE5">
              <w:rPr>
                <w:rFonts w:ascii="Times New Roman" w:hAnsi="Times New Roman" w:cs="Times New Roman"/>
                <w:bCs/>
              </w:rPr>
              <w:t>17920,9</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bCs/>
              </w:rPr>
            </w:pPr>
            <w:r w:rsidRPr="00AD4BE5">
              <w:rPr>
                <w:rFonts w:ascii="Times New Roman" w:hAnsi="Times New Roman" w:cs="Times New Roman"/>
                <w:bCs/>
              </w:rPr>
              <w:t>18120,9</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bCs/>
              </w:rPr>
            </w:pPr>
            <w:r w:rsidRPr="00AD4BE5">
              <w:rPr>
                <w:rFonts w:ascii="Times New Roman" w:hAnsi="Times New Roman" w:cs="Times New Roman"/>
                <w:bCs/>
              </w:rPr>
              <w:t>11109,6</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bCs/>
              </w:rPr>
            </w:pPr>
            <w:r w:rsidRPr="00AD4BE5">
              <w:rPr>
                <w:rFonts w:ascii="Times New Roman" w:hAnsi="Times New Roman" w:cs="Times New Roman"/>
                <w:bCs/>
              </w:rPr>
              <w:t>104968,1</w:t>
            </w:r>
          </w:p>
        </w:tc>
      </w:tr>
      <w:tr w:rsidR="00AD4BE5" w:rsidRPr="00AD4BE5" w:rsidTr="00AD4BE5">
        <w:trPr>
          <w:gridAfter w:val="1"/>
          <w:wAfter w:w="75" w:type="pct"/>
          <w:trHeight w:val="1727"/>
        </w:trPr>
        <w:tc>
          <w:tcPr>
            <w:tcW w:w="248" w:type="pct"/>
            <w:vMerge/>
            <w:tcBorders>
              <w:left w:val="single" w:sz="4" w:space="0" w:color="auto"/>
              <w:bottom w:val="nil"/>
              <w:right w:val="nil"/>
            </w:tcBorders>
          </w:tcPr>
          <w:p w:rsidR="00AE7416" w:rsidRPr="00AD4BE5" w:rsidRDefault="00AE7416" w:rsidP="00AD4BE5">
            <w:pPr>
              <w:spacing w:after="0" w:line="240" w:lineRule="auto"/>
              <w:rPr>
                <w:rFonts w:ascii="Times New Roman" w:hAnsi="Times New Roman" w:cs="Times New Roman"/>
              </w:rPr>
            </w:pPr>
          </w:p>
        </w:tc>
        <w:tc>
          <w:tcPr>
            <w:tcW w:w="376" w:type="pct"/>
            <w:vMerge/>
            <w:tcBorders>
              <w:top w:val="single" w:sz="4" w:space="0" w:color="auto"/>
              <w:left w:val="single" w:sz="4" w:space="0" w:color="auto"/>
              <w:bottom w:val="nil"/>
              <w:right w:val="nil"/>
            </w:tcBorders>
            <w:vAlign w:val="center"/>
          </w:tcPr>
          <w:p w:rsidR="00AE7416" w:rsidRPr="00AD4BE5" w:rsidRDefault="00AE7416" w:rsidP="00AD4BE5">
            <w:pPr>
              <w:spacing w:after="0" w:line="240" w:lineRule="auto"/>
              <w:rPr>
                <w:rFonts w:ascii="Times New Roman" w:hAnsi="Times New Roman" w:cs="Times New Roman"/>
              </w:rPr>
            </w:pPr>
          </w:p>
        </w:tc>
        <w:tc>
          <w:tcPr>
            <w:tcW w:w="685" w:type="pct"/>
            <w:vMerge/>
            <w:tcBorders>
              <w:top w:val="single" w:sz="4" w:space="0" w:color="auto"/>
              <w:left w:val="single" w:sz="4" w:space="0" w:color="000000"/>
              <w:bottom w:val="nil"/>
              <w:right w:val="nil"/>
            </w:tcBorders>
            <w:vAlign w:val="center"/>
          </w:tcPr>
          <w:p w:rsidR="00AE7416" w:rsidRPr="00AD4BE5" w:rsidRDefault="00AE7416" w:rsidP="00AD4BE5">
            <w:pPr>
              <w:spacing w:after="0" w:line="240" w:lineRule="auto"/>
              <w:rPr>
                <w:rFonts w:ascii="Times New Roman" w:hAnsi="Times New Roman" w:cs="Times New Roman"/>
              </w:rPr>
            </w:pPr>
          </w:p>
        </w:tc>
        <w:tc>
          <w:tcPr>
            <w:tcW w:w="624" w:type="pct"/>
            <w:tcBorders>
              <w:top w:val="single" w:sz="4" w:space="0" w:color="auto"/>
              <w:left w:val="single" w:sz="4" w:space="0" w:color="000000"/>
              <w:bottom w:val="nil"/>
              <w:right w:val="nil"/>
            </w:tcBorders>
          </w:tcPr>
          <w:p w:rsidR="00AE7416" w:rsidRPr="00AD4BE5" w:rsidRDefault="00AE7416" w:rsidP="00AD4BE5">
            <w:pPr>
              <w:snapToGrid w:val="0"/>
              <w:spacing w:before="100" w:beforeAutospacing="1" w:after="0" w:line="240" w:lineRule="auto"/>
              <w:rPr>
                <w:rFonts w:ascii="Times New Roman" w:hAnsi="Times New Roman" w:cs="Times New Roman"/>
              </w:rPr>
            </w:pPr>
            <w:r w:rsidRPr="00AD4BE5">
              <w:rPr>
                <w:rFonts w:ascii="Times New Roman" w:hAnsi="Times New Roman" w:cs="Times New Roman"/>
              </w:rPr>
              <w:t>Отдел культуры,</w:t>
            </w:r>
            <w:r w:rsidR="00AD4BE5">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sidR="00AD4BE5">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sidR="00AD4BE5">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nil"/>
              <w:right w:val="nil"/>
            </w:tcBorders>
          </w:tcPr>
          <w:p w:rsidR="00AE7416" w:rsidRPr="00AD4BE5" w:rsidRDefault="00AE7416" w:rsidP="00AD4BE5">
            <w:pPr>
              <w:snapToGrid w:val="0"/>
              <w:spacing w:after="0" w:line="240" w:lineRule="auto"/>
              <w:rPr>
                <w:rFonts w:ascii="Times New Roman" w:hAnsi="Times New Roman" w:cs="Times New Roman"/>
              </w:rPr>
            </w:pPr>
          </w:p>
        </w:tc>
        <w:tc>
          <w:tcPr>
            <w:tcW w:w="437" w:type="pct"/>
            <w:tcBorders>
              <w:top w:val="single" w:sz="4" w:space="0" w:color="auto"/>
              <w:left w:val="single" w:sz="4" w:space="0" w:color="000000"/>
              <w:bottom w:val="nil"/>
              <w:right w:val="single" w:sz="4" w:space="0" w:color="000000"/>
            </w:tcBorders>
          </w:tcPr>
          <w:p w:rsidR="00AE7416" w:rsidRPr="00AD4BE5" w:rsidRDefault="00AE7416" w:rsidP="00AD4BE5">
            <w:pPr>
              <w:snapToGrid w:val="0"/>
              <w:spacing w:after="0" w:line="240" w:lineRule="auto"/>
              <w:rPr>
                <w:rFonts w:ascii="Times New Roman" w:hAnsi="Times New Roman" w:cs="Times New Roman"/>
              </w:rPr>
            </w:pPr>
          </w:p>
        </w:tc>
        <w:tc>
          <w:tcPr>
            <w:tcW w:w="436" w:type="pct"/>
            <w:tcBorders>
              <w:top w:val="single" w:sz="4" w:space="0" w:color="auto"/>
              <w:left w:val="single" w:sz="4" w:space="0" w:color="000000"/>
              <w:bottom w:val="nil"/>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p>
        </w:tc>
        <w:tc>
          <w:tcPr>
            <w:tcW w:w="386" w:type="pct"/>
            <w:tcBorders>
              <w:top w:val="single" w:sz="4" w:space="0" w:color="auto"/>
              <w:left w:val="single" w:sz="4" w:space="0" w:color="000000"/>
              <w:bottom w:val="nil"/>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p>
        </w:tc>
        <w:tc>
          <w:tcPr>
            <w:tcW w:w="424" w:type="pct"/>
            <w:tcBorders>
              <w:top w:val="single" w:sz="4" w:space="0" w:color="auto"/>
              <w:left w:val="single" w:sz="4" w:space="0" w:color="000000"/>
              <w:bottom w:val="nil"/>
              <w:right w:val="single" w:sz="4" w:space="0" w:color="auto"/>
            </w:tcBorders>
          </w:tcPr>
          <w:p w:rsidR="00AE7416" w:rsidRPr="00AD4BE5" w:rsidRDefault="00AE7416" w:rsidP="00AD4BE5">
            <w:pPr>
              <w:snapToGrid w:val="0"/>
              <w:spacing w:after="0" w:line="240" w:lineRule="auto"/>
              <w:ind w:left="125" w:hanging="125"/>
              <w:rPr>
                <w:rFonts w:ascii="Times New Roman" w:hAnsi="Times New Roman" w:cs="Times New Roman"/>
              </w:rPr>
            </w:pPr>
          </w:p>
        </w:tc>
        <w:tc>
          <w:tcPr>
            <w:tcW w:w="435" w:type="pct"/>
            <w:tcBorders>
              <w:top w:val="single" w:sz="4" w:space="0" w:color="auto"/>
              <w:left w:val="single" w:sz="4" w:space="0" w:color="000000"/>
              <w:bottom w:val="nil"/>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p>
        </w:tc>
        <w:tc>
          <w:tcPr>
            <w:tcW w:w="438" w:type="pct"/>
            <w:tcBorders>
              <w:top w:val="single" w:sz="4" w:space="0" w:color="auto"/>
              <w:left w:val="single" w:sz="4" w:space="0" w:color="000000"/>
              <w:bottom w:val="nil"/>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p>
        </w:tc>
      </w:tr>
      <w:tr w:rsidR="00AD4BE5" w:rsidRPr="00AD4BE5" w:rsidTr="00AD4BE5">
        <w:trPr>
          <w:gridAfter w:val="1"/>
          <w:wAfter w:w="75" w:type="pct"/>
          <w:trHeight w:val="275"/>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1.</w:t>
            </w:r>
          </w:p>
        </w:tc>
        <w:tc>
          <w:tcPr>
            <w:tcW w:w="376"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От</w:t>
            </w:r>
            <w:r w:rsidR="00AD4BE5">
              <w:rPr>
                <w:rFonts w:ascii="Times New Roman" w:hAnsi="Times New Roman" w:cs="Times New Roman"/>
              </w:rPr>
              <w:t>-</w:t>
            </w:r>
            <w:proofErr w:type="spellStart"/>
            <w:r w:rsidRPr="00AD4BE5">
              <w:rPr>
                <w:rFonts w:ascii="Times New Roman" w:hAnsi="Times New Roman" w:cs="Times New Roman"/>
              </w:rPr>
              <w:t>дель</w:t>
            </w:r>
            <w:proofErr w:type="spellEnd"/>
            <w:r w:rsidR="00AD4BE5">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sidR="00AD4BE5">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 xml:space="preserve">Развитие </w:t>
            </w:r>
            <w:proofErr w:type="spellStart"/>
            <w:proofErr w:type="gramStart"/>
            <w:r w:rsidRPr="00AD4BE5">
              <w:rPr>
                <w:rFonts w:ascii="Times New Roman" w:hAnsi="Times New Roman" w:cs="Times New Roman"/>
              </w:rPr>
              <w:t>биб</w:t>
            </w:r>
            <w:r w:rsidR="00AD4BE5">
              <w:rPr>
                <w:rFonts w:ascii="Times New Roman" w:hAnsi="Times New Roman" w:cs="Times New Roman"/>
              </w:rPr>
              <w:t>-</w:t>
            </w:r>
            <w:r w:rsidRPr="00AD4BE5">
              <w:rPr>
                <w:rFonts w:ascii="Times New Roman" w:hAnsi="Times New Roman" w:cs="Times New Roman"/>
              </w:rPr>
              <w:t>лиотечного</w:t>
            </w:r>
            <w:proofErr w:type="spellEnd"/>
            <w:proofErr w:type="gramEnd"/>
            <w:r w:rsidRPr="00AD4BE5">
              <w:rPr>
                <w:rFonts w:ascii="Times New Roman" w:hAnsi="Times New Roman" w:cs="Times New Roman"/>
              </w:rPr>
              <w:t xml:space="preserve"> де-ла </w:t>
            </w:r>
            <w:proofErr w:type="spellStart"/>
            <w:r w:rsidRPr="00AD4BE5">
              <w:rPr>
                <w:rFonts w:ascii="Times New Roman" w:hAnsi="Times New Roman" w:cs="Times New Roman"/>
              </w:rPr>
              <w:t>Тужинско</w:t>
            </w:r>
            <w:r w:rsidR="00AD4BE5">
              <w:rPr>
                <w:rFonts w:ascii="Times New Roman" w:hAnsi="Times New Roman" w:cs="Times New Roman"/>
              </w:rPr>
              <w:t>-</w:t>
            </w:r>
            <w:r w:rsidRPr="00AD4BE5">
              <w:rPr>
                <w:rFonts w:ascii="Times New Roman" w:hAnsi="Times New Roman" w:cs="Times New Roman"/>
              </w:rPr>
              <w:t>го</w:t>
            </w:r>
            <w:proofErr w:type="spellEnd"/>
            <w:r w:rsidRPr="00AD4BE5">
              <w:rPr>
                <w:rFonts w:ascii="Times New Roman" w:hAnsi="Times New Roman" w:cs="Times New Roman"/>
              </w:rPr>
              <w:t xml:space="preserve"> района и организация библиотечно-</w:t>
            </w:r>
            <w:proofErr w:type="spellStart"/>
            <w:r w:rsidRPr="00AD4BE5">
              <w:rPr>
                <w:rFonts w:ascii="Times New Roman" w:hAnsi="Times New Roman" w:cs="Times New Roman"/>
              </w:rPr>
              <w:t>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обслужива</w:t>
            </w:r>
            <w:proofErr w:type="spellEnd"/>
            <w:r w:rsidR="00AD4BE5">
              <w:rPr>
                <w:rFonts w:ascii="Times New Roman" w:hAnsi="Times New Roman" w:cs="Times New Roman"/>
              </w:rPr>
              <w:t>-</w:t>
            </w:r>
            <w:proofErr w:type="spellStart"/>
            <w:r w:rsidRPr="00AD4BE5">
              <w:rPr>
                <w:rFonts w:ascii="Times New Roman" w:hAnsi="Times New Roman" w:cs="Times New Roman"/>
              </w:rPr>
              <w:t>ния</w:t>
            </w:r>
            <w:proofErr w:type="spellEnd"/>
            <w:r w:rsidRPr="00AD4BE5">
              <w:rPr>
                <w:rFonts w:ascii="Times New Roman" w:hAnsi="Times New Roman" w:cs="Times New Roman"/>
              </w:rPr>
              <w:t>-населения района</w:t>
            </w:r>
          </w:p>
        </w:tc>
        <w:tc>
          <w:tcPr>
            <w:tcW w:w="624" w:type="pct"/>
            <w:tcBorders>
              <w:top w:val="single" w:sz="4" w:space="0" w:color="auto"/>
              <w:left w:val="single" w:sz="4" w:space="0" w:color="000000"/>
              <w:bottom w:val="single" w:sz="4" w:space="0" w:color="auto"/>
              <w:right w:val="nil"/>
            </w:tcBorders>
          </w:tcPr>
          <w:p w:rsidR="00AE7416" w:rsidRPr="00AD4BE5" w:rsidRDefault="00AD4BE5" w:rsidP="00AD4BE5">
            <w:pPr>
              <w:snapToGrid w:val="0"/>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4461,4</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4867,1</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4633,8</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4257,2</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4261,4</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2447,8</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24928,7</w:t>
            </w:r>
          </w:p>
        </w:tc>
      </w:tr>
      <w:tr w:rsidR="00AD4BE5" w:rsidRPr="00AD4BE5" w:rsidTr="00AD4BE5">
        <w:trPr>
          <w:gridAfter w:val="1"/>
          <w:wAfter w:w="75" w:type="pct"/>
          <w:trHeight w:val="745"/>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2.</w:t>
            </w:r>
          </w:p>
        </w:tc>
        <w:tc>
          <w:tcPr>
            <w:tcW w:w="376" w:type="pct"/>
            <w:tcBorders>
              <w:top w:val="single" w:sz="4" w:space="0" w:color="auto"/>
              <w:left w:val="single" w:sz="4" w:space="0" w:color="000000"/>
              <w:bottom w:val="single" w:sz="4" w:space="0" w:color="auto"/>
              <w:right w:val="nil"/>
            </w:tcBorders>
          </w:tcPr>
          <w:p w:rsidR="00AE7416" w:rsidRPr="00AD4BE5" w:rsidRDefault="00AD4BE5"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Организация и поддержка народного творчества</w:t>
            </w:r>
          </w:p>
        </w:tc>
        <w:tc>
          <w:tcPr>
            <w:tcW w:w="624" w:type="pct"/>
            <w:tcBorders>
              <w:top w:val="single" w:sz="4" w:space="0" w:color="auto"/>
              <w:left w:val="single" w:sz="4" w:space="0" w:color="000000"/>
              <w:bottom w:val="single" w:sz="4" w:space="0" w:color="auto"/>
              <w:right w:val="nil"/>
            </w:tcBorders>
          </w:tcPr>
          <w:p w:rsidR="00AE7416" w:rsidRPr="00AD4BE5" w:rsidRDefault="00AD4BE5" w:rsidP="00AD4BE5">
            <w:pPr>
              <w:snapToGrid w:val="0"/>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5853,6</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7266,3</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6963,0</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6454,2</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6520,3</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4492,9</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37550,3</w:t>
            </w:r>
          </w:p>
        </w:tc>
      </w:tr>
      <w:tr w:rsidR="00AD4BE5" w:rsidRPr="00AD4BE5" w:rsidTr="00AD4BE5">
        <w:trPr>
          <w:gridAfter w:val="1"/>
          <w:wAfter w:w="75" w:type="pct"/>
          <w:trHeight w:val="745"/>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3.</w:t>
            </w:r>
          </w:p>
        </w:tc>
        <w:tc>
          <w:tcPr>
            <w:tcW w:w="376" w:type="pct"/>
            <w:tcBorders>
              <w:top w:val="single" w:sz="4" w:space="0" w:color="auto"/>
              <w:left w:val="single" w:sz="4" w:space="0" w:color="000000"/>
              <w:bottom w:val="single" w:sz="4" w:space="0" w:color="auto"/>
              <w:right w:val="nil"/>
            </w:tcBorders>
          </w:tcPr>
          <w:p w:rsidR="00AE7416" w:rsidRPr="00AD4BE5" w:rsidRDefault="00AD4BE5"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w:t>
            </w:r>
            <w:r w:rsidRPr="00AD4BE5">
              <w:rPr>
                <w:rFonts w:ascii="Times New Roman" w:hAnsi="Times New Roman" w:cs="Times New Roman"/>
              </w:rPr>
              <w:lastRenderedPageBreak/>
              <w:t>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lastRenderedPageBreak/>
              <w:t xml:space="preserve">Ремонт фасада здания МБУК </w:t>
            </w:r>
            <w:proofErr w:type="spellStart"/>
            <w:r w:rsidRPr="00AD4BE5">
              <w:rPr>
                <w:rFonts w:ascii="Times New Roman" w:hAnsi="Times New Roman" w:cs="Times New Roman"/>
              </w:rPr>
              <w:t>Тужинский</w:t>
            </w:r>
            <w:proofErr w:type="spellEnd"/>
            <w:r w:rsidRPr="00AD4BE5">
              <w:rPr>
                <w:rFonts w:ascii="Times New Roman" w:hAnsi="Times New Roman" w:cs="Times New Roman"/>
              </w:rPr>
              <w:t xml:space="preserve"> РКДЦ с </w:t>
            </w:r>
            <w:proofErr w:type="gramStart"/>
            <w:r w:rsidRPr="00AD4BE5">
              <w:rPr>
                <w:rFonts w:ascii="Times New Roman" w:hAnsi="Times New Roman" w:cs="Times New Roman"/>
              </w:rPr>
              <w:t>благо</w:t>
            </w:r>
            <w:r w:rsidR="00AD4BE5">
              <w:rPr>
                <w:rFonts w:ascii="Times New Roman" w:hAnsi="Times New Roman" w:cs="Times New Roman"/>
              </w:rPr>
              <w:t>-</w:t>
            </w:r>
            <w:r w:rsidRPr="00AD4BE5">
              <w:rPr>
                <w:rFonts w:ascii="Times New Roman" w:hAnsi="Times New Roman" w:cs="Times New Roman"/>
              </w:rPr>
              <w:lastRenderedPageBreak/>
              <w:t>устройством</w:t>
            </w:r>
            <w:proofErr w:type="gramEnd"/>
            <w:r w:rsidRPr="00AD4BE5">
              <w:rPr>
                <w:rFonts w:ascii="Times New Roman" w:hAnsi="Times New Roman" w:cs="Times New Roman"/>
              </w:rPr>
              <w:t xml:space="preserve"> прилегающей территории, ул. Свободы, д. 14, </w:t>
            </w:r>
            <w:proofErr w:type="spellStart"/>
            <w:r w:rsidRPr="00AD4BE5">
              <w:rPr>
                <w:rFonts w:ascii="Times New Roman" w:hAnsi="Times New Roman" w:cs="Times New Roman"/>
              </w:rPr>
              <w:t>пгт</w:t>
            </w:r>
            <w:proofErr w:type="spellEnd"/>
            <w:r w:rsidRPr="00AD4BE5">
              <w:rPr>
                <w:rFonts w:ascii="Times New Roman" w:hAnsi="Times New Roman" w:cs="Times New Roman"/>
              </w:rPr>
              <w:t>. Тужа</w:t>
            </w:r>
          </w:p>
        </w:tc>
        <w:tc>
          <w:tcPr>
            <w:tcW w:w="624" w:type="pct"/>
            <w:tcBorders>
              <w:top w:val="single" w:sz="4" w:space="0" w:color="auto"/>
              <w:left w:val="single" w:sz="4" w:space="0" w:color="000000"/>
              <w:bottom w:val="single" w:sz="4" w:space="0" w:color="auto"/>
              <w:right w:val="nil"/>
            </w:tcBorders>
          </w:tcPr>
          <w:p w:rsidR="00AE7416" w:rsidRPr="00AD4BE5" w:rsidRDefault="00AD4BE5" w:rsidP="00AD4BE5">
            <w:pPr>
              <w:snapToGrid w:val="0"/>
              <w:spacing w:after="0" w:line="240" w:lineRule="auto"/>
              <w:rPr>
                <w:rFonts w:ascii="Times New Roman" w:hAnsi="Times New Roman" w:cs="Times New Roman"/>
              </w:rPr>
            </w:pPr>
            <w:r w:rsidRPr="00AD4BE5">
              <w:rPr>
                <w:rFonts w:ascii="Times New Roman" w:hAnsi="Times New Roman" w:cs="Times New Roman"/>
              </w:rPr>
              <w:lastRenderedPageBreak/>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w:t>
            </w:r>
            <w:r w:rsidRPr="00AD4BE5">
              <w:rPr>
                <w:rFonts w:ascii="Times New Roman" w:hAnsi="Times New Roman" w:cs="Times New Roman"/>
              </w:rPr>
              <w:lastRenderedPageBreak/>
              <w:t xml:space="preserve">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lastRenderedPageBreak/>
              <w:t>111,30273</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111,30273</w:t>
            </w:r>
          </w:p>
        </w:tc>
      </w:tr>
      <w:tr w:rsidR="00AD4BE5" w:rsidRPr="00AD4BE5" w:rsidTr="00AD4BE5">
        <w:trPr>
          <w:gridAfter w:val="1"/>
          <w:wAfter w:w="75" w:type="pct"/>
          <w:trHeight w:val="455"/>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4.</w:t>
            </w:r>
          </w:p>
        </w:tc>
        <w:tc>
          <w:tcPr>
            <w:tcW w:w="376" w:type="pct"/>
            <w:tcBorders>
              <w:top w:val="single" w:sz="4" w:space="0" w:color="auto"/>
              <w:left w:val="single" w:sz="4" w:space="0" w:color="000000"/>
              <w:bottom w:val="single" w:sz="4" w:space="0" w:color="auto"/>
              <w:right w:val="nil"/>
            </w:tcBorders>
          </w:tcPr>
          <w:p w:rsidR="00AE7416" w:rsidRPr="00AD4BE5" w:rsidRDefault="00AD4BE5"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 xml:space="preserve">Организация и поддержка деятельности музея и </w:t>
            </w:r>
            <w:proofErr w:type="spellStart"/>
            <w:proofErr w:type="gramStart"/>
            <w:r w:rsidRPr="00AD4BE5">
              <w:rPr>
                <w:rFonts w:ascii="Times New Roman" w:hAnsi="Times New Roman" w:cs="Times New Roman"/>
              </w:rPr>
              <w:t>обес</w:t>
            </w:r>
            <w:proofErr w:type="spellEnd"/>
            <w:r w:rsidR="00AD4BE5">
              <w:rPr>
                <w:rFonts w:ascii="Times New Roman" w:hAnsi="Times New Roman" w:cs="Times New Roman"/>
              </w:rPr>
              <w:t>-</w:t>
            </w:r>
            <w:r w:rsidRPr="00AD4BE5">
              <w:rPr>
                <w:rFonts w:ascii="Times New Roman" w:hAnsi="Times New Roman" w:cs="Times New Roman"/>
              </w:rPr>
              <w:t>печение</w:t>
            </w:r>
            <w:proofErr w:type="gramEnd"/>
            <w:r w:rsidRPr="00AD4BE5">
              <w:rPr>
                <w:rFonts w:ascii="Times New Roman" w:hAnsi="Times New Roman" w:cs="Times New Roman"/>
              </w:rPr>
              <w:t xml:space="preserve"> сох</w:t>
            </w:r>
            <w:r w:rsidR="004F67B9">
              <w:rPr>
                <w:rFonts w:ascii="Times New Roman" w:hAnsi="Times New Roman" w:cs="Times New Roman"/>
              </w:rPr>
              <w:t>-</w:t>
            </w:r>
            <w:proofErr w:type="spellStart"/>
            <w:r w:rsidRPr="00AD4BE5">
              <w:rPr>
                <w:rFonts w:ascii="Times New Roman" w:hAnsi="Times New Roman" w:cs="Times New Roman"/>
              </w:rPr>
              <w:t>ранности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му-зейного</w:t>
            </w:r>
            <w:proofErr w:type="spellEnd"/>
            <w:r w:rsidRPr="00AD4BE5">
              <w:rPr>
                <w:rFonts w:ascii="Times New Roman" w:hAnsi="Times New Roman" w:cs="Times New Roman"/>
              </w:rPr>
              <w:t xml:space="preserve"> фонда</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napToGrid w:val="0"/>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1022,1</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1070,1</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1404,9</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995,6</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1130,7</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586,1</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6209,5</w:t>
            </w:r>
          </w:p>
        </w:tc>
      </w:tr>
      <w:tr w:rsidR="00AD4BE5" w:rsidRPr="00AD4BE5" w:rsidTr="00AD4BE5">
        <w:trPr>
          <w:gridAfter w:val="1"/>
          <w:wAfter w:w="75" w:type="pct"/>
          <w:trHeight w:val="275"/>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5.</w:t>
            </w:r>
          </w:p>
        </w:tc>
        <w:tc>
          <w:tcPr>
            <w:tcW w:w="376" w:type="pct"/>
            <w:tcBorders>
              <w:top w:val="single" w:sz="4" w:space="0" w:color="auto"/>
              <w:left w:val="single" w:sz="4" w:space="0" w:color="000000"/>
              <w:bottom w:val="single" w:sz="4" w:space="0" w:color="auto"/>
              <w:right w:val="nil"/>
            </w:tcBorders>
          </w:tcPr>
          <w:p w:rsidR="00AE7416" w:rsidRPr="00AD4BE5" w:rsidRDefault="00AD4BE5"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4F67B9">
            <w:pPr>
              <w:spacing w:after="0" w:line="240" w:lineRule="auto"/>
              <w:rPr>
                <w:rFonts w:ascii="Times New Roman" w:hAnsi="Times New Roman" w:cs="Times New Roman"/>
              </w:rPr>
            </w:pPr>
            <w:r w:rsidRPr="00AD4BE5">
              <w:rPr>
                <w:rFonts w:ascii="Times New Roman" w:hAnsi="Times New Roman" w:cs="Times New Roman"/>
              </w:rPr>
              <w:t xml:space="preserve">Организация </w:t>
            </w:r>
            <w:proofErr w:type="spellStart"/>
            <w:proofErr w:type="gramStart"/>
            <w:r w:rsidRPr="00AD4BE5">
              <w:rPr>
                <w:rFonts w:ascii="Times New Roman" w:hAnsi="Times New Roman" w:cs="Times New Roman"/>
              </w:rPr>
              <w:t>предоставле-ния</w:t>
            </w:r>
            <w:proofErr w:type="spellEnd"/>
            <w:proofErr w:type="gramEnd"/>
            <w:r w:rsidRPr="00AD4BE5">
              <w:rPr>
                <w:rFonts w:ascii="Times New Roman" w:hAnsi="Times New Roman" w:cs="Times New Roman"/>
              </w:rPr>
              <w:t xml:space="preserve"> дополни</w:t>
            </w:r>
            <w:r w:rsidR="004F67B9">
              <w:rPr>
                <w:rFonts w:ascii="Times New Roman" w:hAnsi="Times New Roman" w:cs="Times New Roman"/>
              </w:rPr>
              <w:t>-</w:t>
            </w:r>
            <w:r w:rsidRPr="00AD4BE5">
              <w:rPr>
                <w:rFonts w:ascii="Times New Roman" w:hAnsi="Times New Roman" w:cs="Times New Roman"/>
              </w:rPr>
              <w:t>тельного об</w:t>
            </w:r>
            <w:r w:rsidR="004F67B9">
              <w:rPr>
                <w:rFonts w:ascii="Times New Roman" w:hAnsi="Times New Roman" w:cs="Times New Roman"/>
              </w:rPr>
              <w:t>-</w:t>
            </w:r>
            <w:proofErr w:type="spellStart"/>
            <w:r w:rsidRPr="00AD4BE5">
              <w:rPr>
                <w:rFonts w:ascii="Times New Roman" w:hAnsi="Times New Roman" w:cs="Times New Roman"/>
              </w:rPr>
              <w:t>разования</w:t>
            </w:r>
            <w:proofErr w:type="spellEnd"/>
            <w:r w:rsidRPr="00AD4BE5">
              <w:rPr>
                <w:rFonts w:ascii="Times New Roman" w:hAnsi="Times New Roman" w:cs="Times New Roman"/>
              </w:rPr>
              <w:t xml:space="preserve"> в сфере культу</w:t>
            </w:r>
            <w:r w:rsidR="004F67B9">
              <w:rPr>
                <w:rFonts w:ascii="Times New Roman" w:hAnsi="Times New Roman" w:cs="Times New Roman"/>
              </w:rPr>
              <w:t>-</w:t>
            </w:r>
            <w:proofErr w:type="spellStart"/>
            <w:r w:rsidRPr="00AD4BE5">
              <w:rPr>
                <w:rFonts w:ascii="Times New Roman" w:hAnsi="Times New Roman" w:cs="Times New Roman"/>
              </w:rPr>
              <w:t>ры</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приобре-тение</w:t>
            </w:r>
            <w:proofErr w:type="spellEnd"/>
            <w:r w:rsidRPr="00AD4BE5">
              <w:rPr>
                <w:rFonts w:ascii="Times New Roman" w:hAnsi="Times New Roman" w:cs="Times New Roman"/>
              </w:rPr>
              <w:t xml:space="preserve"> музы</w:t>
            </w:r>
            <w:r w:rsidR="004F67B9">
              <w:rPr>
                <w:rFonts w:ascii="Times New Roman" w:hAnsi="Times New Roman" w:cs="Times New Roman"/>
              </w:rPr>
              <w:t>-</w:t>
            </w:r>
            <w:proofErr w:type="spellStart"/>
            <w:r w:rsidRPr="00AD4BE5">
              <w:rPr>
                <w:rFonts w:ascii="Times New Roman" w:hAnsi="Times New Roman" w:cs="Times New Roman"/>
              </w:rPr>
              <w:t>кальных</w:t>
            </w:r>
            <w:proofErr w:type="spellEnd"/>
            <w:r w:rsidRPr="00AD4BE5">
              <w:rPr>
                <w:rFonts w:ascii="Times New Roman" w:hAnsi="Times New Roman" w:cs="Times New Roman"/>
              </w:rPr>
              <w:t xml:space="preserve"> инструментов</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napToGrid w:val="0"/>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2160,1</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2259,1</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2126,0</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1972,2</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1971,7</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1358,5</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11847,6</w:t>
            </w:r>
          </w:p>
        </w:tc>
      </w:tr>
      <w:tr w:rsidR="00AD4BE5" w:rsidRPr="00AD4BE5" w:rsidTr="00AD4BE5">
        <w:trPr>
          <w:gridAfter w:val="1"/>
          <w:wAfter w:w="75" w:type="pct"/>
          <w:trHeight w:val="275"/>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6.</w:t>
            </w:r>
          </w:p>
        </w:tc>
        <w:tc>
          <w:tcPr>
            <w:tcW w:w="376"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Обеспечение подготовки и повышения квалификации кадров для учреждений культуры,</w:t>
            </w:r>
            <w:r w:rsidR="004F67B9">
              <w:rPr>
                <w:rFonts w:ascii="Times New Roman" w:hAnsi="Times New Roman" w:cs="Times New Roman"/>
              </w:rPr>
              <w:t xml:space="preserve"> </w:t>
            </w:r>
            <w:proofErr w:type="spellStart"/>
            <w:proofErr w:type="gramStart"/>
            <w:r w:rsidRPr="00AD4BE5">
              <w:rPr>
                <w:rFonts w:ascii="Times New Roman" w:hAnsi="Times New Roman" w:cs="Times New Roman"/>
              </w:rPr>
              <w:t>дополнитель-ного</w:t>
            </w:r>
            <w:proofErr w:type="spellEnd"/>
            <w:proofErr w:type="gramEnd"/>
            <w:r w:rsidRPr="00AD4BE5">
              <w:rPr>
                <w:rFonts w:ascii="Times New Roman" w:hAnsi="Times New Roman" w:cs="Times New Roman"/>
              </w:rPr>
              <w:t xml:space="preserve"> </w:t>
            </w:r>
            <w:proofErr w:type="spellStart"/>
            <w:r w:rsidRPr="00AD4BE5">
              <w:rPr>
                <w:rFonts w:ascii="Times New Roman" w:hAnsi="Times New Roman" w:cs="Times New Roman"/>
              </w:rPr>
              <w:t>образов</w:t>
            </w:r>
            <w:r w:rsidR="004F67B9">
              <w:rPr>
                <w:rFonts w:ascii="Times New Roman" w:hAnsi="Times New Roman" w:cs="Times New Roman"/>
              </w:rPr>
              <w:t>а-</w:t>
            </w:r>
            <w:r w:rsidRPr="00AD4BE5">
              <w:rPr>
                <w:rFonts w:ascii="Times New Roman" w:hAnsi="Times New Roman" w:cs="Times New Roman"/>
              </w:rPr>
              <w:t>ния</w:t>
            </w:r>
            <w:proofErr w:type="spellEnd"/>
            <w:r w:rsidRPr="00AD4BE5">
              <w:rPr>
                <w:rFonts w:ascii="Times New Roman" w:hAnsi="Times New Roman" w:cs="Times New Roman"/>
              </w:rPr>
              <w:t xml:space="preserve"> детей</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napToGrid w:val="0"/>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14,5</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20,0</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19,4</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53,9</w:t>
            </w:r>
          </w:p>
        </w:tc>
      </w:tr>
      <w:tr w:rsidR="00AD4BE5" w:rsidRPr="00AD4BE5" w:rsidTr="00AD4BE5">
        <w:trPr>
          <w:gridAfter w:val="1"/>
          <w:wAfter w:w="75" w:type="pct"/>
          <w:trHeight w:val="1000"/>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7.</w:t>
            </w:r>
          </w:p>
        </w:tc>
        <w:tc>
          <w:tcPr>
            <w:tcW w:w="376"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jc w:val="both"/>
              <w:rPr>
                <w:rFonts w:ascii="Times New Roman" w:hAnsi="Times New Roman" w:cs="Times New Roman"/>
              </w:rPr>
            </w:pPr>
            <w:proofErr w:type="spellStart"/>
            <w:r w:rsidRPr="00AD4BE5">
              <w:rPr>
                <w:rFonts w:ascii="Times New Roman" w:hAnsi="Times New Roman" w:cs="Times New Roman"/>
              </w:rPr>
              <w:t>Осущестление</w:t>
            </w:r>
            <w:proofErr w:type="spellEnd"/>
            <w:r w:rsidRPr="00AD4BE5">
              <w:rPr>
                <w:rFonts w:ascii="Times New Roman" w:hAnsi="Times New Roman" w:cs="Times New Roman"/>
              </w:rPr>
              <w:t xml:space="preserve"> финансового обеспечения</w:t>
            </w:r>
            <w:r w:rsidR="004F67B9">
              <w:rPr>
                <w:rFonts w:ascii="Times New Roman" w:hAnsi="Times New Roman" w:cs="Times New Roman"/>
              </w:rPr>
              <w:t xml:space="preserve"> </w:t>
            </w:r>
            <w:r w:rsidRPr="00AD4BE5">
              <w:rPr>
                <w:rFonts w:ascii="Times New Roman" w:hAnsi="Times New Roman" w:cs="Times New Roman"/>
              </w:rPr>
              <w:t>деятельности учреждений культуры</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napToGrid w:val="0"/>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813,6</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671,9</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804,5</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535,1</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534,5</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379,9</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3739,5</w:t>
            </w:r>
          </w:p>
        </w:tc>
      </w:tr>
      <w:tr w:rsidR="00AD4BE5" w:rsidRPr="00AD4BE5" w:rsidTr="00AD4BE5">
        <w:trPr>
          <w:gridAfter w:val="1"/>
          <w:wAfter w:w="75" w:type="pct"/>
          <w:trHeight w:val="1000"/>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8.</w:t>
            </w:r>
          </w:p>
        </w:tc>
        <w:tc>
          <w:tcPr>
            <w:tcW w:w="376"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4F67B9">
            <w:pPr>
              <w:spacing w:after="0" w:line="240" w:lineRule="auto"/>
              <w:rPr>
                <w:rFonts w:ascii="Times New Roman" w:hAnsi="Times New Roman" w:cs="Times New Roman"/>
              </w:rPr>
            </w:pPr>
            <w:r w:rsidRPr="00AD4BE5">
              <w:rPr>
                <w:rFonts w:ascii="Times New Roman" w:hAnsi="Times New Roman" w:cs="Times New Roman"/>
              </w:rPr>
              <w:t xml:space="preserve">Подключение </w:t>
            </w:r>
            <w:proofErr w:type="spellStart"/>
            <w:proofErr w:type="gramStart"/>
            <w:r w:rsidRPr="00AD4BE5">
              <w:rPr>
                <w:rFonts w:ascii="Times New Roman" w:hAnsi="Times New Roman" w:cs="Times New Roman"/>
              </w:rPr>
              <w:t>муниципаль</w:t>
            </w:r>
            <w:r w:rsidR="004F67B9">
              <w:rPr>
                <w:rFonts w:ascii="Times New Roman" w:hAnsi="Times New Roman" w:cs="Times New Roman"/>
              </w:rPr>
              <w:t>-</w:t>
            </w:r>
            <w:r w:rsidRPr="00AD4BE5">
              <w:rPr>
                <w:rFonts w:ascii="Times New Roman" w:hAnsi="Times New Roman" w:cs="Times New Roman"/>
              </w:rPr>
              <w:t>ных</w:t>
            </w:r>
            <w:proofErr w:type="spellEnd"/>
            <w:proofErr w:type="gramEnd"/>
            <w:r w:rsidRPr="00AD4BE5">
              <w:rPr>
                <w:rFonts w:ascii="Times New Roman" w:hAnsi="Times New Roman" w:cs="Times New Roman"/>
              </w:rPr>
              <w:t xml:space="preserve"> </w:t>
            </w:r>
            <w:proofErr w:type="spellStart"/>
            <w:r w:rsidRPr="00AD4BE5">
              <w:rPr>
                <w:rFonts w:ascii="Times New Roman" w:hAnsi="Times New Roman" w:cs="Times New Roman"/>
              </w:rPr>
              <w:t>библио</w:t>
            </w:r>
            <w:proofErr w:type="spellEnd"/>
            <w:r w:rsidR="004F67B9">
              <w:rPr>
                <w:rFonts w:ascii="Times New Roman" w:hAnsi="Times New Roman" w:cs="Times New Roman"/>
              </w:rPr>
              <w:t>-</w:t>
            </w:r>
            <w:r w:rsidRPr="00AD4BE5">
              <w:rPr>
                <w:rFonts w:ascii="Times New Roman" w:hAnsi="Times New Roman" w:cs="Times New Roman"/>
              </w:rPr>
              <w:t xml:space="preserve">тек и </w:t>
            </w:r>
            <w:proofErr w:type="spellStart"/>
            <w:r w:rsidRPr="00AD4BE5">
              <w:rPr>
                <w:rFonts w:ascii="Times New Roman" w:hAnsi="Times New Roman" w:cs="Times New Roman"/>
              </w:rPr>
              <w:t>государ</w:t>
            </w:r>
            <w:r w:rsidR="004F67B9">
              <w:rPr>
                <w:rFonts w:ascii="Times New Roman" w:hAnsi="Times New Roman" w:cs="Times New Roman"/>
              </w:rPr>
              <w:t>-</w:t>
            </w:r>
            <w:r w:rsidRPr="00AD4BE5">
              <w:rPr>
                <w:rFonts w:ascii="Times New Roman" w:hAnsi="Times New Roman" w:cs="Times New Roman"/>
              </w:rPr>
              <w:t>ственных</w:t>
            </w:r>
            <w:proofErr w:type="spellEnd"/>
            <w:r w:rsidRPr="00AD4BE5">
              <w:rPr>
                <w:rFonts w:ascii="Times New Roman" w:hAnsi="Times New Roman" w:cs="Times New Roman"/>
              </w:rPr>
              <w:t xml:space="preserve"> центральных библиотек в субъектах Российской </w:t>
            </w:r>
            <w:r w:rsidRPr="00AD4BE5">
              <w:rPr>
                <w:rFonts w:ascii="Times New Roman" w:hAnsi="Times New Roman" w:cs="Times New Roman"/>
              </w:rPr>
              <w:lastRenderedPageBreak/>
              <w:t xml:space="preserve">Федерации к </w:t>
            </w:r>
            <w:proofErr w:type="spellStart"/>
            <w:r w:rsidRPr="00AD4BE5">
              <w:rPr>
                <w:rFonts w:ascii="Times New Roman" w:hAnsi="Times New Roman" w:cs="Times New Roman"/>
              </w:rPr>
              <w:t>информаци</w:t>
            </w:r>
            <w:proofErr w:type="spellEnd"/>
            <w:r w:rsidR="004F67B9">
              <w:rPr>
                <w:rFonts w:ascii="Times New Roman" w:hAnsi="Times New Roman" w:cs="Times New Roman"/>
              </w:rPr>
              <w:t>-</w:t>
            </w:r>
            <w:proofErr w:type="spellStart"/>
            <w:r w:rsidRPr="00AD4BE5">
              <w:rPr>
                <w:rFonts w:ascii="Times New Roman" w:hAnsi="Times New Roman" w:cs="Times New Roman"/>
              </w:rPr>
              <w:t>онно</w:t>
            </w:r>
            <w:proofErr w:type="spellEnd"/>
            <w:r w:rsidRPr="00AD4BE5">
              <w:rPr>
                <w:rFonts w:ascii="Times New Roman" w:hAnsi="Times New Roman" w:cs="Times New Roman"/>
              </w:rPr>
              <w:t>-телеком</w:t>
            </w:r>
            <w:r w:rsidR="004F67B9">
              <w:rPr>
                <w:rFonts w:ascii="Times New Roman" w:hAnsi="Times New Roman" w:cs="Times New Roman"/>
              </w:rPr>
              <w:t>-</w:t>
            </w:r>
            <w:proofErr w:type="spellStart"/>
            <w:r w:rsidRPr="00AD4BE5">
              <w:rPr>
                <w:rFonts w:ascii="Times New Roman" w:hAnsi="Times New Roman" w:cs="Times New Roman"/>
              </w:rPr>
              <w:t>муникацион</w:t>
            </w:r>
            <w:proofErr w:type="spellEnd"/>
            <w:r w:rsidR="004F67B9">
              <w:rPr>
                <w:rFonts w:ascii="Times New Roman" w:hAnsi="Times New Roman" w:cs="Times New Roman"/>
              </w:rPr>
              <w:t>-</w:t>
            </w:r>
            <w:r w:rsidRPr="00AD4BE5">
              <w:rPr>
                <w:rFonts w:ascii="Times New Roman" w:hAnsi="Times New Roman" w:cs="Times New Roman"/>
              </w:rPr>
              <w:t xml:space="preserve">ной сети Интернет и развитие </w:t>
            </w:r>
            <w:proofErr w:type="spellStart"/>
            <w:r w:rsidRPr="00AD4BE5">
              <w:rPr>
                <w:rFonts w:ascii="Times New Roman" w:hAnsi="Times New Roman" w:cs="Times New Roman"/>
              </w:rPr>
              <w:t>биб</w:t>
            </w:r>
            <w:r w:rsidR="004F67B9">
              <w:rPr>
                <w:rFonts w:ascii="Times New Roman" w:hAnsi="Times New Roman" w:cs="Times New Roman"/>
              </w:rPr>
              <w:t>-</w:t>
            </w:r>
            <w:r w:rsidRPr="00AD4BE5">
              <w:rPr>
                <w:rFonts w:ascii="Times New Roman" w:hAnsi="Times New Roman" w:cs="Times New Roman"/>
              </w:rPr>
              <w:t>лиотечного</w:t>
            </w:r>
            <w:proofErr w:type="spellEnd"/>
            <w:r w:rsidRPr="00AD4BE5">
              <w:rPr>
                <w:rFonts w:ascii="Times New Roman" w:hAnsi="Times New Roman" w:cs="Times New Roman"/>
              </w:rPr>
              <w:t xml:space="preserve"> де-ла с учётом задачи </w:t>
            </w:r>
            <w:proofErr w:type="spellStart"/>
            <w:r w:rsidRPr="00AD4BE5">
              <w:rPr>
                <w:rFonts w:ascii="Times New Roman" w:hAnsi="Times New Roman" w:cs="Times New Roman"/>
              </w:rPr>
              <w:t>расши</w:t>
            </w:r>
            <w:proofErr w:type="spellEnd"/>
            <w:r w:rsidR="004F67B9">
              <w:rPr>
                <w:rFonts w:ascii="Times New Roman" w:hAnsi="Times New Roman" w:cs="Times New Roman"/>
              </w:rPr>
              <w:t>-</w:t>
            </w:r>
            <w:r w:rsidRPr="00AD4BE5">
              <w:rPr>
                <w:rFonts w:ascii="Times New Roman" w:hAnsi="Times New Roman" w:cs="Times New Roman"/>
              </w:rPr>
              <w:t xml:space="preserve">рения </w:t>
            </w:r>
            <w:proofErr w:type="spellStart"/>
            <w:r w:rsidRPr="00AD4BE5">
              <w:rPr>
                <w:rFonts w:ascii="Times New Roman" w:hAnsi="Times New Roman" w:cs="Times New Roman"/>
              </w:rPr>
              <w:t>инфор</w:t>
            </w:r>
            <w:r w:rsidR="004F67B9">
              <w:rPr>
                <w:rFonts w:ascii="Times New Roman" w:hAnsi="Times New Roman" w:cs="Times New Roman"/>
              </w:rPr>
              <w:t>-</w:t>
            </w:r>
            <w:r w:rsidRPr="00AD4BE5">
              <w:rPr>
                <w:rFonts w:ascii="Times New Roman" w:hAnsi="Times New Roman" w:cs="Times New Roman"/>
              </w:rPr>
              <w:t>мационных</w:t>
            </w:r>
            <w:proofErr w:type="spellEnd"/>
            <w:r w:rsidRPr="00AD4BE5">
              <w:rPr>
                <w:rFonts w:ascii="Times New Roman" w:hAnsi="Times New Roman" w:cs="Times New Roman"/>
              </w:rPr>
              <w:t xml:space="preserve"> технологий и оцифровки</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napToGrid w:val="0"/>
              <w:spacing w:after="0" w:line="240" w:lineRule="auto"/>
              <w:rPr>
                <w:rFonts w:ascii="Times New Roman" w:hAnsi="Times New Roman" w:cs="Times New Roman"/>
              </w:rPr>
            </w:pPr>
            <w:r w:rsidRPr="00AD4BE5">
              <w:rPr>
                <w:rFonts w:ascii="Times New Roman" w:hAnsi="Times New Roman" w:cs="Times New Roman"/>
              </w:rPr>
              <w:lastRenderedPageBreak/>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w:t>
            </w:r>
            <w:r w:rsidRPr="00AD4BE5">
              <w:rPr>
                <w:rFonts w:ascii="Times New Roman" w:hAnsi="Times New Roman" w:cs="Times New Roman"/>
              </w:rPr>
              <w:lastRenderedPageBreak/>
              <w:t xml:space="preserve">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lastRenderedPageBreak/>
              <w:t>0,815</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0,815</w:t>
            </w:r>
          </w:p>
        </w:tc>
      </w:tr>
      <w:tr w:rsidR="00AD4BE5" w:rsidRPr="00AD4BE5" w:rsidTr="00AD4BE5">
        <w:trPr>
          <w:gridAfter w:val="1"/>
          <w:wAfter w:w="75" w:type="pct"/>
          <w:trHeight w:val="1000"/>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9.</w:t>
            </w:r>
          </w:p>
        </w:tc>
        <w:tc>
          <w:tcPr>
            <w:tcW w:w="376"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4F67B9">
            <w:pPr>
              <w:spacing w:before="100" w:beforeAutospacing="1" w:after="0" w:line="240" w:lineRule="auto"/>
              <w:rPr>
                <w:rFonts w:ascii="Times New Roman" w:hAnsi="Times New Roman" w:cs="Times New Roman"/>
              </w:rPr>
            </w:pPr>
            <w:r w:rsidRPr="00AD4BE5">
              <w:rPr>
                <w:rFonts w:ascii="Times New Roman" w:hAnsi="Times New Roman" w:cs="Times New Roman"/>
              </w:rPr>
              <w:t xml:space="preserve">Модернизация библиотек в части </w:t>
            </w:r>
            <w:proofErr w:type="gramStart"/>
            <w:r w:rsidRPr="00AD4BE5">
              <w:rPr>
                <w:rFonts w:ascii="Times New Roman" w:hAnsi="Times New Roman" w:cs="Times New Roman"/>
              </w:rPr>
              <w:t>комп</w:t>
            </w:r>
            <w:r w:rsidR="004F67B9">
              <w:rPr>
                <w:rFonts w:ascii="Times New Roman" w:hAnsi="Times New Roman" w:cs="Times New Roman"/>
              </w:rPr>
              <w:t>-</w:t>
            </w:r>
            <w:proofErr w:type="spellStart"/>
            <w:r w:rsidRPr="00AD4BE5">
              <w:rPr>
                <w:rFonts w:ascii="Times New Roman" w:hAnsi="Times New Roman" w:cs="Times New Roman"/>
              </w:rPr>
              <w:t>лектования</w:t>
            </w:r>
            <w:proofErr w:type="spellEnd"/>
            <w:proofErr w:type="gramEnd"/>
            <w:r w:rsidRPr="00AD4BE5">
              <w:rPr>
                <w:rFonts w:ascii="Times New Roman" w:hAnsi="Times New Roman" w:cs="Times New Roman"/>
              </w:rPr>
              <w:t xml:space="preserve"> книжных фон</w:t>
            </w:r>
            <w:r w:rsidR="004F67B9">
              <w:rPr>
                <w:rFonts w:ascii="Times New Roman" w:hAnsi="Times New Roman" w:cs="Times New Roman"/>
              </w:rPr>
              <w:t>-</w:t>
            </w:r>
            <w:proofErr w:type="spellStart"/>
            <w:r w:rsidRPr="00AD4BE5">
              <w:rPr>
                <w:rFonts w:ascii="Times New Roman" w:hAnsi="Times New Roman" w:cs="Times New Roman"/>
              </w:rPr>
              <w:t>дов</w:t>
            </w:r>
            <w:proofErr w:type="spellEnd"/>
            <w:r w:rsidRPr="00AD4BE5">
              <w:rPr>
                <w:rFonts w:ascii="Times New Roman" w:hAnsi="Times New Roman" w:cs="Times New Roman"/>
              </w:rPr>
              <w:t xml:space="preserve"> библиотек </w:t>
            </w:r>
            <w:proofErr w:type="spellStart"/>
            <w:r w:rsidRPr="00AD4BE5">
              <w:rPr>
                <w:rFonts w:ascii="Times New Roman" w:hAnsi="Times New Roman" w:cs="Times New Roman"/>
              </w:rPr>
              <w:t>муниципаль</w:t>
            </w:r>
            <w:r w:rsidR="004F67B9">
              <w:rPr>
                <w:rFonts w:ascii="Times New Roman" w:hAnsi="Times New Roman" w:cs="Times New Roman"/>
              </w:rPr>
              <w:t>-</w:t>
            </w:r>
            <w:r w:rsidRPr="00AD4BE5">
              <w:rPr>
                <w:rFonts w:ascii="Times New Roman" w:hAnsi="Times New Roman" w:cs="Times New Roman"/>
              </w:rPr>
              <w:t>ных</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образова</w:t>
            </w:r>
            <w:r w:rsidR="004F67B9">
              <w:rPr>
                <w:rFonts w:ascii="Times New Roman" w:hAnsi="Times New Roman" w:cs="Times New Roman"/>
              </w:rPr>
              <w:t>-</w:t>
            </w:r>
            <w:r w:rsidRPr="00AD4BE5">
              <w:rPr>
                <w:rFonts w:ascii="Times New Roman" w:hAnsi="Times New Roman" w:cs="Times New Roman"/>
              </w:rPr>
              <w:t>ний</w:t>
            </w:r>
            <w:proofErr w:type="spellEnd"/>
            <w:r w:rsidRPr="00AD4BE5">
              <w:rPr>
                <w:rFonts w:ascii="Times New Roman" w:hAnsi="Times New Roman" w:cs="Times New Roman"/>
              </w:rPr>
              <w:t xml:space="preserve"> и </w:t>
            </w:r>
            <w:proofErr w:type="spellStart"/>
            <w:r w:rsidRPr="00AD4BE5">
              <w:rPr>
                <w:rFonts w:ascii="Times New Roman" w:hAnsi="Times New Roman" w:cs="Times New Roman"/>
              </w:rPr>
              <w:t>государ</w:t>
            </w:r>
            <w:r w:rsidR="004F67B9">
              <w:rPr>
                <w:rFonts w:ascii="Times New Roman" w:hAnsi="Times New Roman" w:cs="Times New Roman"/>
              </w:rPr>
              <w:t>-</w:t>
            </w:r>
            <w:r w:rsidRPr="00AD4BE5">
              <w:rPr>
                <w:rFonts w:ascii="Times New Roman" w:hAnsi="Times New Roman" w:cs="Times New Roman"/>
              </w:rPr>
              <w:t>ственных</w:t>
            </w:r>
            <w:proofErr w:type="spellEnd"/>
            <w:r w:rsidRPr="00AD4BE5">
              <w:rPr>
                <w:rFonts w:ascii="Times New Roman" w:hAnsi="Times New Roman" w:cs="Times New Roman"/>
              </w:rPr>
              <w:t xml:space="preserve"> об</w:t>
            </w:r>
            <w:r w:rsidR="004F67B9">
              <w:rPr>
                <w:rFonts w:ascii="Times New Roman" w:hAnsi="Times New Roman" w:cs="Times New Roman"/>
              </w:rPr>
              <w:t>-</w:t>
            </w:r>
            <w:proofErr w:type="spellStart"/>
            <w:r w:rsidRPr="00AD4BE5">
              <w:rPr>
                <w:rFonts w:ascii="Times New Roman" w:hAnsi="Times New Roman" w:cs="Times New Roman"/>
              </w:rPr>
              <w:t>щедоступных</w:t>
            </w:r>
            <w:proofErr w:type="spellEnd"/>
            <w:r w:rsidRPr="00AD4BE5">
              <w:rPr>
                <w:rFonts w:ascii="Times New Roman" w:hAnsi="Times New Roman" w:cs="Times New Roman"/>
              </w:rPr>
              <w:t xml:space="preserve"> библиотек субъектов Российской Федерации</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napToGrid w:val="0"/>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0,444</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0,44</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0,44</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0,44</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1,764</w:t>
            </w:r>
          </w:p>
        </w:tc>
      </w:tr>
      <w:tr w:rsidR="00AD4BE5" w:rsidRPr="00AD4BE5" w:rsidTr="00AD4BE5">
        <w:trPr>
          <w:gridAfter w:val="1"/>
          <w:wAfter w:w="75" w:type="pct"/>
          <w:trHeight w:val="340"/>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10.</w:t>
            </w:r>
          </w:p>
        </w:tc>
        <w:tc>
          <w:tcPr>
            <w:tcW w:w="376"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4F67B9">
            <w:pPr>
              <w:spacing w:before="100" w:beforeAutospacing="1" w:after="0" w:line="240" w:lineRule="auto"/>
              <w:rPr>
                <w:rFonts w:ascii="Times New Roman" w:hAnsi="Times New Roman" w:cs="Times New Roman"/>
              </w:rPr>
            </w:pPr>
            <w:proofErr w:type="spellStart"/>
            <w:proofErr w:type="gramStart"/>
            <w:r w:rsidRPr="00AD4BE5">
              <w:rPr>
                <w:rFonts w:ascii="Times New Roman" w:hAnsi="Times New Roman" w:cs="Times New Roman"/>
              </w:rPr>
              <w:t>Осуществле</w:t>
            </w:r>
            <w:r w:rsidR="004F67B9">
              <w:rPr>
                <w:rFonts w:ascii="Times New Roman" w:hAnsi="Times New Roman" w:cs="Times New Roman"/>
              </w:rPr>
              <w:t>-</w:t>
            </w:r>
            <w:r w:rsidRPr="00AD4BE5">
              <w:rPr>
                <w:rFonts w:ascii="Times New Roman" w:hAnsi="Times New Roman" w:cs="Times New Roman"/>
              </w:rPr>
              <w:t>ние</w:t>
            </w:r>
            <w:proofErr w:type="spellEnd"/>
            <w:proofErr w:type="gramEnd"/>
            <w:r w:rsidRPr="00AD4BE5">
              <w:rPr>
                <w:rFonts w:ascii="Times New Roman" w:hAnsi="Times New Roman" w:cs="Times New Roman"/>
              </w:rPr>
              <w:t xml:space="preserve"> </w:t>
            </w:r>
            <w:proofErr w:type="spellStart"/>
            <w:r w:rsidRPr="00AD4BE5">
              <w:rPr>
                <w:rFonts w:ascii="Times New Roman" w:hAnsi="Times New Roman" w:cs="Times New Roman"/>
              </w:rPr>
              <w:t>обеспече</w:t>
            </w:r>
            <w:r w:rsidR="004F67B9">
              <w:rPr>
                <w:rFonts w:ascii="Times New Roman" w:hAnsi="Times New Roman" w:cs="Times New Roman"/>
              </w:rPr>
              <w:t>-</w:t>
            </w:r>
            <w:r w:rsidRPr="00AD4BE5">
              <w:rPr>
                <w:rFonts w:ascii="Times New Roman" w:hAnsi="Times New Roman" w:cs="Times New Roman"/>
              </w:rPr>
              <w:t>ния</w:t>
            </w:r>
            <w:proofErr w:type="spellEnd"/>
            <w:r w:rsidRPr="00AD4BE5">
              <w:rPr>
                <w:rFonts w:ascii="Times New Roman" w:hAnsi="Times New Roman" w:cs="Times New Roman"/>
              </w:rPr>
              <w:t xml:space="preserve"> деятель</w:t>
            </w:r>
            <w:r w:rsidR="004F67B9">
              <w:rPr>
                <w:rFonts w:ascii="Times New Roman" w:hAnsi="Times New Roman" w:cs="Times New Roman"/>
              </w:rPr>
              <w:t>-</w:t>
            </w:r>
            <w:proofErr w:type="spellStart"/>
            <w:r w:rsidRPr="00AD4BE5">
              <w:rPr>
                <w:rFonts w:ascii="Times New Roman" w:hAnsi="Times New Roman" w:cs="Times New Roman"/>
              </w:rPr>
              <w:t>ности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муни-ципальных</w:t>
            </w:r>
            <w:proofErr w:type="spellEnd"/>
            <w:r w:rsidRPr="00AD4BE5">
              <w:rPr>
                <w:rFonts w:ascii="Times New Roman" w:hAnsi="Times New Roman" w:cs="Times New Roman"/>
              </w:rPr>
              <w:t xml:space="preserve"> учреждений </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napToGrid w:val="0"/>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2866,8</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3950,2</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3702,4</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3700,2</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3695,9</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1825,0</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rPr>
                <w:rFonts w:ascii="Times New Roman" w:hAnsi="Times New Roman" w:cs="Times New Roman"/>
              </w:rPr>
            </w:pPr>
            <w:r w:rsidRPr="00AD4BE5">
              <w:rPr>
                <w:rFonts w:ascii="Times New Roman" w:hAnsi="Times New Roman" w:cs="Times New Roman"/>
              </w:rPr>
              <w:t>19740,5</w:t>
            </w:r>
          </w:p>
        </w:tc>
      </w:tr>
      <w:tr w:rsidR="00AD4BE5" w:rsidRPr="00AD4BE5" w:rsidTr="00AD4BE5">
        <w:trPr>
          <w:gridAfter w:val="1"/>
          <w:wAfter w:w="75" w:type="pct"/>
          <w:trHeight w:val="340"/>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11.</w:t>
            </w:r>
          </w:p>
        </w:tc>
        <w:tc>
          <w:tcPr>
            <w:tcW w:w="376"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AD4BE5">
            <w:pPr>
              <w:spacing w:before="100" w:beforeAutospacing="1" w:after="0" w:line="240" w:lineRule="auto"/>
              <w:jc w:val="both"/>
              <w:rPr>
                <w:rFonts w:ascii="Times New Roman" w:hAnsi="Times New Roman" w:cs="Times New Roman"/>
              </w:rPr>
            </w:pPr>
            <w:r w:rsidRPr="00AD4BE5">
              <w:rPr>
                <w:rFonts w:ascii="Times New Roman" w:hAnsi="Times New Roman" w:cs="Times New Roman"/>
              </w:rPr>
              <w:t>Поддержка волонтёрской организации</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napToGrid w:val="0"/>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4,0</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6,0</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6,0</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6,0</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22,0</w:t>
            </w:r>
          </w:p>
        </w:tc>
      </w:tr>
      <w:tr w:rsidR="00AD4BE5" w:rsidRPr="00AD4BE5" w:rsidTr="00AD4BE5">
        <w:trPr>
          <w:gridAfter w:val="1"/>
          <w:wAfter w:w="75" w:type="pct"/>
          <w:trHeight w:val="340"/>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12.</w:t>
            </w:r>
          </w:p>
        </w:tc>
        <w:tc>
          <w:tcPr>
            <w:tcW w:w="376"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jc w:val="both"/>
              <w:rPr>
                <w:rFonts w:ascii="Times New Roman" w:hAnsi="Times New Roman" w:cs="Times New Roman"/>
              </w:rPr>
            </w:pPr>
            <w:r w:rsidRPr="00AD4BE5">
              <w:rPr>
                <w:rFonts w:ascii="Times New Roman" w:hAnsi="Times New Roman" w:cs="Times New Roman"/>
              </w:rPr>
              <w:t xml:space="preserve">Техническое оснащение </w:t>
            </w:r>
            <w:proofErr w:type="spellStart"/>
            <w:proofErr w:type="gramStart"/>
            <w:r w:rsidRPr="00AD4BE5">
              <w:rPr>
                <w:rFonts w:ascii="Times New Roman" w:hAnsi="Times New Roman" w:cs="Times New Roman"/>
              </w:rPr>
              <w:t>муниципаль</w:t>
            </w:r>
            <w:r w:rsidR="004F67B9">
              <w:rPr>
                <w:rFonts w:ascii="Times New Roman" w:hAnsi="Times New Roman" w:cs="Times New Roman"/>
              </w:rPr>
              <w:t>-</w:t>
            </w:r>
            <w:r w:rsidRPr="00AD4BE5">
              <w:rPr>
                <w:rFonts w:ascii="Times New Roman" w:hAnsi="Times New Roman" w:cs="Times New Roman"/>
              </w:rPr>
              <w:t>ных</w:t>
            </w:r>
            <w:proofErr w:type="spellEnd"/>
            <w:proofErr w:type="gramEnd"/>
            <w:r w:rsidRPr="00AD4BE5">
              <w:rPr>
                <w:rFonts w:ascii="Times New Roman" w:hAnsi="Times New Roman" w:cs="Times New Roman"/>
              </w:rPr>
              <w:t xml:space="preserve"> музеев</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lastRenderedPageBreak/>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lastRenderedPageBreak/>
              <w:t>-</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2,1</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2,1</w:t>
            </w:r>
          </w:p>
        </w:tc>
      </w:tr>
      <w:tr w:rsidR="00AD4BE5" w:rsidRPr="00AD4BE5" w:rsidTr="00AD4BE5">
        <w:trPr>
          <w:gridAfter w:val="1"/>
          <w:wAfter w:w="75" w:type="pct"/>
          <w:trHeight w:val="340"/>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13.</w:t>
            </w:r>
          </w:p>
        </w:tc>
        <w:tc>
          <w:tcPr>
            <w:tcW w:w="376"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p>
        </w:tc>
        <w:tc>
          <w:tcPr>
            <w:tcW w:w="685" w:type="pct"/>
            <w:tcBorders>
              <w:top w:val="single" w:sz="4" w:space="0" w:color="auto"/>
              <w:left w:val="single" w:sz="4" w:space="0" w:color="000000"/>
              <w:bottom w:val="single" w:sz="4" w:space="0" w:color="auto"/>
              <w:right w:val="nil"/>
            </w:tcBorders>
          </w:tcPr>
          <w:p w:rsidR="00AE7416" w:rsidRPr="00AD4BE5" w:rsidRDefault="00AE7416" w:rsidP="004F67B9">
            <w:pPr>
              <w:spacing w:after="0" w:line="240" w:lineRule="auto"/>
              <w:rPr>
                <w:rFonts w:ascii="Times New Roman" w:hAnsi="Times New Roman" w:cs="Times New Roman"/>
              </w:rPr>
            </w:pPr>
            <w:r w:rsidRPr="00AD4BE5">
              <w:rPr>
                <w:rFonts w:ascii="Times New Roman" w:hAnsi="Times New Roman" w:cs="Times New Roman"/>
              </w:rPr>
              <w:t>Укрепление материально-технической базы Домов культуры</w:t>
            </w:r>
          </w:p>
        </w:tc>
        <w:tc>
          <w:tcPr>
            <w:tcW w:w="624"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auto"/>
              <w:right w:val="nil"/>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7" w:type="pct"/>
            <w:tcBorders>
              <w:top w:val="single" w:sz="4" w:space="0" w:color="auto"/>
              <w:left w:val="single" w:sz="4" w:space="0" w:color="000000"/>
              <w:bottom w:val="single" w:sz="4" w:space="0" w:color="auto"/>
              <w:right w:val="single" w:sz="4" w:space="0" w:color="000000"/>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210,2</w:t>
            </w:r>
          </w:p>
        </w:tc>
        <w:tc>
          <w:tcPr>
            <w:tcW w:w="386"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24"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5"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8" w:type="pct"/>
            <w:tcBorders>
              <w:top w:val="single" w:sz="4" w:space="0" w:color="auto"/>
              <w:left w:val="single" w:sz="4" w:space="0" w:color="000000"/>
              <w:bottom w:val="single" w:sz="4" w:space="0" w:color="auto"/>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210,2</w:t>
            </w:r>
          </w:p>
        </w:tc>
      </w:tr>
      <w:tr w:rsidR="00AD4BE5" w:rsidRPr="00AD4BE5" w:rsidTr="00AD4BE5">
        <w:trPr>
          <w:gridAfter w:val="1"/>
          <w:wAfter w:w="75" w:type="pct"/>
          <w:trHeight w:val="340"/>
        </w:trPr>
        <w:tc>
          <w:tcPr>
            <w:tcW w:w="248" w:type="pct"/>
            <w:tcBorders>
              <w:top w:val="single" w:sz="4" w:space="0" w:color="auto"/>
              <w:left w:val="single" w:sz="4" w:space="0" w:color="000000"/>
              <w:bottom w:val="single" w:sz="4" w:space="0" w:color="auto"/>
              <w:right w:val="nil"/>
            </w:tcBorders>
          </w:tcPr>
          <w:p w:rsidR="00AE7416" w:rsidRPr="00AD4BE5" w:rsidRDefault="00AE7416" w:rsidP="00AD4BE5">
            <w:pPr>
              <w:spacing w:after="0" w:line="240" w:lineRule="auto"/>
              <w:rPr>
                <w:rFonts w:ascii="Times New Roman" w:hAnsi="Times New Roman" w:cs="Times New Roman"/>
              </w:rPr>
            </w:pPr>
            <w:r w:rsidRPr="00AD4BE5">
              <w:rPr>
                <w:rFonts w:ascii="Times New Roman" w:hAnsi="Times New Roman" w:cs="Times New Roman"/>
              </w:rPr>
              <w:t>14.</w:t>
            </w:r>
          </w:p>
        </w:tc>
        <w:tc>
          <w:tcPr>
            <w:tcW w:w="376" w:type="pct"/>
            <w:tcBorders>
              <w:top w:val="single" w:sz="4" w:space="0" w:color="auto"/>
              <w:left w:val="single" w:sz="4" w:space="0" w:color="000000"/>
              <w:bottom w:val="single" w:sz="4" w:space="0" w:color="auto"/>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w:t>
            </w:r>
            <w:r>
              <w:rPr>
                <w:rFonts w:ascii="Times New Roman" w:hAnsi="Times New Roman" w:cs="Times New Roman"/>
              </w:rPr>
              <w:t>-</w:t>
            </w:r>
            <w:proofErr w:type="spellStart"/>
            <w:r w:rsidRPr="00AD4BE5">
              <w:rPr>
                <w:rFonts w:ascii="Times New Roman" w:hAnsi="Times New Roman" w:cs="Times New Roman"/>
              </w:rPr>
              <w:t>дель</w:t>
            </w:r>
            <w:proofErr w:type="spellEnd"/>
            <w:r>
              <w:rPr>
                <w:rFonts w:ascii="Times New Roman" w:hAnsi="Times New Roman" w:cs="Times New Roman"/>
              </w:rPr>
              <w:t>-</w:t>
            </w:r>
            <w:proofErr w:type="spellStart"/>
            <w:r w:rsidRPr="00AD4BE5">
              <w:rPr>
                <w:rFonts w:ascii="Times New Roman" w:hAnsi="Times New Roman" w:cs="Times New Roman"/>
              </w:rPr>
              <w:t>ное</w:t>
            </w:r>
            <w:proofErr w:type="spellEnd"/>
            <w:r w:rsidRPr="00AD4BE5">
              <w:rPr>
                <w:rFonts w:ascii="Times New Roman" w:hAnsi="Times New Roman" w:cs="Times New Roman"/>
              </w:rPr>
              <w:t xml:space="preserve"> </w:t>
            </w:r>
            <w:proofErr w:type="spellStart"/>
            <w:proofErr w:type="gramStart"/>
            <w:r w:rsidRPr="00AD4BE5">
              <w:rPr>
                <w:rFonts w:ascii="Times New Roman" w:hAnsi="Times New Roman" w:cs="Times New Roman"/>
              </w:rPr>
              <w:t>ме</w:t>
            </w:r>
            <w:r>
              <w:rPr>
                <w:rFonts w:ascii="Times New Roman" w:hAnsi="Times New Roman" w:cs="Times New Roman"/>
              </w:rPr>
              <w:t>-</w:t>
            </w:r>
            <w:r w:rsidRPr="00AD4BE5">
              <w:rPr>
                <w:rFonts w:ascii="Times New Roman" w:hAnsi="Times New Roman" w:cs="Times New Roman"/>
              </w:rPr>
              <w:t>роприятие</w:t>
            </w:r>
            <w:proofErr w:type="spellEnd"/>
            <w:proofErr w:type="gramEnd"/>
            <w:r w:rsidRPr="00AD4BE5">
              <w:rPr>
                <w:rFonts w:ascii="Times New Roman" w:hAnsi="Times New Roman" w:cs="Times New Roman"/>
              </w:rPr>
              <w:t xml:space="preserve"> </w:t>
            </w:r>
            <w:proofErr w:type="spellStart"/>
            <w:r w:rsidR="00AE7416" w:rsidRPr="00AD4BE5">
              <w:rPr>
                <w:rFonts w:ascii="Times New Roman" w:hAnsi="Times New Roman" w:cs="Times New Roman"/>
              </w:rPr>
              <w:t>тие</w:t>
            </w:r>
            <w:proofErr w:type="spellEnd"/>
          </w:p>
        </w:tc>
        <w:tc>
          <w:tcPr>
            <w:tcW w:w="685" w:type="pct"/>
            <w:tcBorders>
              <w:top w:val="single" w:sz="4" w:space="0" w:color="auto"/>
              <w:left w:val="single" w:sz="4" w:space="0" w:color="000000"/>
              <w:bottom w:val="single" w:sz="4" w:space="0" w:color="auto"/>
              <w:right w:val="nil"/>
            </w:tcBorders>
          </w:tcPr>
          <w:p w:rsidR="00AE7416" w:rsidRPr="00AD4BE5" w:rsidRDefault="00AE7416" w:rsidP="00421293">
            <w:pPr>
              <w:spacing w:after="0" w:line="240" w:lineRule="auto"/>
              <w:rPr>
                <w:rFonts w:ascii="Times New Roman" w:hAnsi="Times New Roman" w:cs="Times New Roman"/>
              </w:rPr>
            </w:pPr>
            <w:r w:rsidRPr="00AD4BE5">
              <w:rPr>
                <w:rFonts w:ascii="Times New Roman" w:hAnsi="Times New Roman" w:cs="Times New Roman"/>
              </w:rPr>
              <w:t>Частичный капитальный ремонт здания «</w:t>
            </w:r>
            <w:proofErr w:type="spellStart"/>
            <w:r w:rsidRPr="00AD4BE5">
              <w:rPr>
                <w:rFonts w:ascii="Times New Roman" w:hAnsi="Times New Roman" w:cs="Times New Roman"/>
              </w:rPr>
              <w:t>Тужинский</w:t>
            </w:r>
            <w:proofErr w:type="spellEnd"/>
            <w:r w:rsidRPr="00AD4BE5">
              <w:rPr>
                <w:rFonts w:ascii="Times New Roman" w:hAnsi="Times New Roman" w:cs="Times New Roman"/>
              </w:rPr>
              <w:t xml:space="preserve"> районный краеведческий </w:t>
            </w:r>
            <w:proofErr w:type="spellStart"/>
            <w:r w:rsidRPr="00AD4BE5">
              <w:rPr>
                <w:rFonts w:ascii="Times New Roman" w:hAnsi="Times New Roman" w:cs="Times New Roman"/>
              </w:rPr>
              <w:t>му-зей</w:t>
            </w:r>
            <w:proofErr w:type="spellEnd"/>
            <w:r w:rsidRPr="00AD4BE5">
              <w:rPr>
                <w:rFonts w:ascii="Times New Roman" w:hAnsi="Times New Roman" w:cs="Times New Roman"/>
              </w:rPr>
              <w:t xml:space="preserve">» по адресу </w:t>
            </w:r>
            <w:proofErr w:type="spellStart"/>
            <w:r w:rsidRPr="00AD4BE5">
              <w:rPr>
                <w:rFonts w:ascii="Times New Roman" w:hAnsi="Times New Roman" w:cs="Times New Roman"/>
              </w:rPr>
              <w:t>пгт</w:t>
            </w:r>
            <w:proofErr w:type="spellEnd"/>
            <w:r w:rsidRPr="00AD4BE5">
              <w:rPr>
                <w:rFonts w:ascii="Times New Roman" w:hAnsi="Times New Roman" w:cs="Times New Roman"/>
              </w:rPr>
              <w:t>. Тужа, ул. Фокина, д. 3</w:t>
            </w:r>
          </w:p>
        </w:tc>
        <w:tc>
          <w:tcPr>
            <w:tcW w:w="624" w:type="pct"/>
            <w:tcBorders>
              <w:top w:val="single" w:sz="4" w:space="0" w:color="auto"/>
              <w:left w:val="single" w:sz="4" w:space="0" w:color="000000"/>
              <w:bottom w:val="single" w:sz="4" w:space="0" w:color="000000"/>
              <w:right w:val="nil"/>
            </w:tcBorders>
          </w:tcPr>
          <w:p w:rsidR="00AE7416" w:rsidRPr="00AD4BE5" w:rsidRDefault="004F67B9" w:rsidP="00AD4BE5">
            <w:pPr>
              <w:spacing w:after="0" w:line="240" w:lineRule="auto"/>
              <w:rPr>
                <w:rFonts w:ascii="Times New Roman" w:hAnsi="Times New Roman" w:cs="Times New Roman"/>
              </w:rPr>
            </w:pPr>
            <w:r w:rsidRPr="00AD4BE5">
              <w:rPr>
                <w:rFonts w:ascii="Times New Roman" w:hAnsi="Times New Roman" w:cs="Times New Roman"/>
              </w:rPr>
              <w:t>Отдел культуры,</w:t>
            </w:r>
            <w:r>
              <w:rPr>
                <w:rFonts w:ascii="Times New Roman" w:hAnsi="Times New Roman" w:cs="Times New Roman"/>
              </w:rPr>
              <w:t xml:space="preserve"> </w:t>
            </w:r>
            <w:r w:rsidRPr="00AD4BE5">
              <w:rPr>
                <w:rFonts w:ascii="Times New Roman" w:hAnsi="Times New Roman" w:cs="Times New Roman"/>
              </w:rPr>
              <w:t xml:space="preserve">спорта и </w:t>
            </w:r>
            <w:proofErr w:type="spellStart"/>
            <w:proofErr w:type="gramStart"/>
            <w:r w:rsidRPr="00AD4BE5">
              <w:rPr>
                <w:rFonts w:ascii="Times New Roman" w:hAnsi="Times New Roman" w:cs="Times New Roman"/>
              </w:rPr>
              <w:t>мо-лодежной</w:t>
            </w:r>
            <w:proofErr w:type="spellEnd"/>
            <w:proofErr w:type="gramEnd"/>
            <w:r w:rsidRPr="00AD4BE5">
              <w:rPr>
                <w:rFonts w:ascii="Times New Roman" w:hAnsi="Times New Roman" w:cs="Times New Roman"/>
              </w:rPr>
              <w:t xml:space="preserve"> политики </w:t>
            </w:r>
            <w:proofErr w:type="spellStart"/>
            <w:r w:rsidRPr="00AD4BE5">
              <w:rPr>
                <w:rFonts w:ascii="Times New Roman" w:hAnsi="Times New Roman" w:cs="Times New Roman"/>
              </w:rPr>
              <w:t>администра-ции</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Тужин</w:t>
            </w:r>
            <w:r>
              <w:rPr>
                <w:rFonts w:ascii="Times New Roman" w:hAnsi="Times New Roman" w:cs="Times New Roman"/>
              </w:rPr>
              <w:t>-</w:t>
            </w:r>
            <w:r w:rsidRPr="00AD4BE5">
              <w:rPr>
                <w:rFonts w:ascii="Times New Roman" w:hAnsi="Times New Roman" w:cs="Times New Roman"/>
              </w:rPr>
              <w:t>ского</w:t>
            </w:r>
            <w:proofErr w:type="spellEnd"/>
            <w:r w:rsidRPr="00AD4BE5">
              <w:rPr>
                <w:rFonts w:ascii="Times New Roman" w:hAnsi="Times New Roman" w:cs="Times New Roman"/>
              </w:rPr>
              <w:t xml:space="preserve"> </w:t>
            </w:r>
            <w:proofErr w:type="spellStart"/>
            <w:r w:rsidRPr="00AD4BE5">
              <w:rPr>
                <w:rFonts w:ascii="Times New Roman" w:hAnsi="Times New Roman" w:cs="Times New Roman"/>
              </w:rPr>
              <w:t>муни</w:t>
            </w:r>
            <w:r>
              <w:rPr>
                <w:rFonts w:ascii="Times New Roman" w:hAnsi="Times New Roman" w:cs="Times New Roman"/>
              </w:rPr>
              <w:t>-</w:t>
            </w:r>
            <w:r w:rsidRPr="00AD4BE5">
              <w:rPr>
                <w:rFonts w:ascii="Times New Roman" w:hAnsi="Times New Roman" w:cs="Times New Roman"/>
              </w:rPr>
              <w:t>ципального</w:t>
            </w:r>
            <w:proofErr w:type="spellEnd"/>
            <w:r w:rsidRPr="00AD4BE5">
              <w:rPr>
                <w:rFonts w:ascii="Times New Roman" w:hAnsi="Times New Roman" w:cs="Times New Roman"/>
              </w:rPr>
              <w:t xml:space="preserve"> района     </w:t>
            </w:r>
          </w:p>
        </w:tc>
        <w:tc>
          <w:tcPr>
            <w:tcW w:w="436" w:type="pct"/>
            <w:tcBorders>
              <w:top w:val="single" w:sz="4" w:space="0" w:color="auto"/>
              <w:left w:val="single" w:sz="4" w:space="0" w:color="000000"/>
              <w:bottom w:val="single" w:sz="4" w:space="0" w:color="000000"/>
              <w:right w:val="nil"/>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7" w:type="pct"/>
            <w:tcBorders>
              <w:top w:val="single" w:sz="4" w:space="0" w:color="auto"/>
              <w:left w:val="single" w:sz="4" w:space="0" w:color="000000"/>
              <w:bottom w:val="single" w:sz="4" w:space="0" w:color="000000"/>
              <w:right w:val="single" w:sz="4" w:space="0" w:color="000000"/>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6" w:type="pct"/>
            <w:tcBorders>
              <w:top w:val="single" w:sz="4" w:space="0" w:color="auto"/>
              <w:left w:val="single" w:sz="4" w:space="0" w:color="000000"/>
              <w:bottom w:val="single" w:sz="4" w:space="0" w:color="000000"/>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550,05</w:t>
            </w:r>
          </w:p>
        </w:tc>
        <w:tc>
          <w:tcPr>
            <w:tcW w:w="386" w:type="pct"/>
            <w:tcBorders>
              <w:top w:val="single" w:sz="4" w:space="0" w:color="auto"/>
              <w:left w:val="single" w:sz="4" w:space="0" w:color="000000"/>
              <w:bottom w:val="single" w:sz="4" w:space="0" w:color="000000"/>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24" w:type="pct"/>
            <w:tcBorders>
              <w:top w:val="single" w:sz="4" w:space="0" w:color="auto"/>
              <w:left w:val="single" w:sz="4" w:space="0" w:color="000000"/>
              <w:bottom w:val="single" w:sz="4" w:space="0" w:color="000000"/>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5" w:type="pct"/>
            <w:tcBorders>
              <w:top w:val="single" w:sz="4" w:space="0" w:color="auto"/>
              <w:left w:val="single" w:sz="4" w:space="0" w:color="000000"/>
              <w:bottom w:val="single" w:sz="4" w:space="0" w:color="000000"/>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w:t>
            </w:r>
          </w:p>
        </w:tc>
        <w:tc>
          <w:tcPr>
            <w:tcW w:w="438" w:type="pct"/>
            <w:tcBorders>
              <w:top w:val="single" w:sz="4" w:space="0" w:color="auto"/>
              <w:left w:val="single" w:sz="4" w:space="0" w:color="000000"/>
              <w:bottom w:val="single" w:sz="4" w:space="0" w:color="000000"/>
              <w:right w:val="single" w:sz="4" w:space="0" w:color="auto"/>
            </w:tcBorders>
          </w:tcPr>
          <w:p w:rsidR="00AE7416" w:rsidRPr="00AD4BE5" w:rsidRDefault="00AE7416" w:rsidP="00AD4BE5">
            <w:pPr>
              <w:snapToGrid w:val="0"/>
              <w:spacing w:after="0" w:line="240" w:lineRule="auto"/>
              <w:jc w:val="center"/>
              <w:rPr>
                <w:rFonts w:ascii="Times New Roman" w:hAnsi="Times New Roman" w:cs="Times New Roman"/>
              </w:rPr>
            </w:pPr>
            <w:r w:rsidRPr="00AD4BE5">
              <w:rPr>
                <w:rFonts w:ascii="Times New Roman" w:hAnsi="Times New Roman" w:cs="Times New Roman"/>
              </w:rPr>
              <w:t>550,05»</w:t>
            </w:r>
          </w:p>
        </w:tc>
      </w:tr>
    </w:tbl>
    <w:p w:rsidR="00AE7416" w:rsidRPr="00813BA3" w:rsidRDefault="00AE7416" w:rsidP="00421293">
      <w:pPr>
        <w:spacing w:after="0"/>
      </w:pPr>
    </w:p>
    <w:p w:rsidR="00AE7416" w:rsidRDefault="00AE7416" w:rsidP="00421293">
      <w:pPr>
        <w:spacing w:after="0" w:line="240" w:lineRule="auto"/>
        <w:ind w:firstLine="709"/>
        <w:jc w:val="both"/>
        <w:rPr>
          <w:rFonts w:ascii="Times New Roman" w:hAnsi="Times New Roman" w:cs="Times New Roman"/>
        </w:rPr>
      </w:pPr>
      <w:r w:rsidRPr="00421293">
        <w:rPr>
          <w:rFonts w:ascii="Times New Roman" w:hAnsi="Times New Roman" w:cs="Times New Roman"/>
        </w:rPr>
        <w:t xml:space="preserve">5. Приложение № 3 к муниципальной </w:t>
      </w:r>
      <w:proofErr w:type="gramStart"/>
      <w:r w:rsidRPr="00421293">
        <w:rPr>
          <w:rFonts w:ascii="Times New Roman" w:hAnsi="Times New Roman" w:cs="Times New Roman"/>
        </w:rPr>
        <w:t>программе  «</w:t>
      </w:r>
      <w:proofErr w:type="gramEnd"/>
      <w:r w:rsidRPr="00421293">
        <w:rPr>
          <w:rFonts w:ascii="Times New Roman" w:hAnsi="Times New Roman" w:cs="Times New Roman"/>
        </w:rPr>
        <w:t>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421293" w:rsidRPr="00421293" w:rsidRDefault="00421293" w:rsidP="00421293">
      <w:pPr>
        <w:spacing w:after="0" w:line="240" w:lineRule="auto"/>
        <w:ind w:firstLine="709"/>
        <w:jc w:val="both"/>
        <w:rPr>
          <w:rFonts w:ascii="Times New Roman" w:hAnsi="Times New Roman" w:cs="Times New Roman"/>
        </w:rPr>
      </w:pPr>
    </w:p>
    <w:p w:rsidR="00AE7416" w:rsidRPr="00421293" w:rsidRDefault="00AE7416" w:rsidP="00421293">
      <w:pPr>
        <w:spacing w:after="0" w:line="240" w:lineRule="auto"/>
        <w:ind w:firstLine="709"/>
        <w:jc w:val="right"/>
        <w:rPr>
          <w:rFonts w:ascii="Times New Roman" w:hAnsi="Times New Roman" w:cs="Times New Roman"/>
        </w:rPr>
      </w:pPr>
      <w:r w:rsidRPr="00421293">
        <w:rPr>
          <w:rFonts w:ascii="Times New Roman" w:hAnsi="Times New Roman" w:cs="Times New Roman"/>
        </w:rPr>
        <w:t>«Приложение № 3</w:t>
      </w:r>
    </w:p>
    <w:p w:rsidR="00AE7416" w:rsidRDefault="00AE7416" w:rsidP="00421293">
      <w:pPr>
        <w:spacing w:after="0" w:line="240" w:lineRule="auto"/>
        <w:ind w:firstLine="709"/>
        <w:jc w:val="right"/>
        <w:rPr>
          <w:rFonts w:ascii="Times New Roman" w:hAnsi="Times New Roman" w:cs="Times New Roman"/>
        </w:rPr>
      </w:pPr>
      <w:r w:rsidRPr="00421293">
        <w:rPr>
          <w:rFonts w:ascii="Times New Roman" w:hAnsi="Times New Roman" w:cs="Times New Roman"/>
        </w:rPr>
        <w:t>к муниципальной программе</w:t>
      </w:r>
    </w:p>
    <w:p w:rsidR="00421293" w:rsidRPr="00421293" w:rsidRDefault="00421293" w:rsidP="00421293">
      <w:pPr>
        <w:spacing w:after="0" w:line="240" w:lineRule="auto"/>
        <w:ind w:firstLine="709"/>
        <w:jc w:val="right"/>
        <w:rPr>
          <w:rFonts w:ascii="Times New Roman" w:hAnsi="Times New Roman" w:cs="Times New Roman"/>
        </w:rPr>
      </w:pPr>
    </w:p>
    <w:p w:rsidR="00AE7416" w:rsidRPr="00421293" w:rsidRDefault="00AE7416" w:rsidP="00421293">
      <w:pPr>
        <w:spacing w:after="0" w:line="240" w:lineRule="auto"/>
        <w:ind w:firstLine="709"/>
        <w:jc w:val="center"/>
        <w:rPr>
          <w:rFonts w:ascii="Times New Roman" w:hAnsi="Times New Roman" w:cs="Times New Roman"/>
          <w:b/>
          <w:bCs/>
        </w:rPr>
      </w:pPr>
      <w:r w:rsidRPr="00421293">
        <w:rPr>
          <w:rFonts w:ascii="Times New Roman" w:hAnsi="Times New Roman" w:cs="Times New Roman"/>
          <w:b/>
          <w:bCs/>
        </w:rPr>
        <w:t>Прогнозная (справочная) оценка ресурсного обеспечения реализации муниципальной программы за счёт всех источников финансирования</w:t>
      </w:r>
    </w:p>
    <w:p w:rsidR="00AE7416" w:rsidRPr="00813BA3" w:rsidRDefault="00AE7416" w:rsidP="00AE7416">
      <w:pPr>
        <w:jc w:val="right"/>
      </w:pPr>
    </w:p>
    <w:tbl>
      <w:tblPr>
        <w:tblW w:w="520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20"/>
        <w:gridCol w:w="921"/>
        <w:gridCol w:w="1612"/>
        <w:gridCol w:w="1575"/>
        <w:gridCol w:w="1096"/>
        <w:gridCol w:w="797"/>
        <w:gridCol w:w="797"/>
        <w:gridCol w:w="797"/>
        <w:gridCol w:w="797"/>
        <w:gridCol w:w="797"/>
        <w:gridCol w:w="1096"/>
      </w:tblGrid>
      <w:tr w:rsidR="003860C4" w:rsidRPr="00421293" w:rsidTr="00421293">
        <w:trPr>
          <w:trHeight w:val="20"/>
        </w:trPr>
        <w:tc>
          <w:tcPr>
            <w:tcW w:w="176" w:type="pct"/>
            <w:vMerge w:val="restar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п/п</w:t>
            </w:r>
          </w:p>
        </w:tc>
        <w:tc>
          <w:tcPr>
            <w:tcW w:w="501" w:type="pct"/>
            <w:vMerge w:val="restar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 xml:space="preserve">Статус     </w:t>
            </w:r>
          </w:p>
        </w:tc>
        <w:tc>
          <w:tcPr>
            <w:tcW w:w="1234" w:type="pct"/>
            <w:vMerge w:val="restar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Наименование </w:t>
            </w:r>
            <w:proofErr w:type="spellStart"/>
            <w:proofErr w:type="gramStart"/>
            <w:r w:rsidRPr="00421293">
              <w:rPr>
                <w:rFonts w:ascii="Times New Roman" w:hAnsi="Times New Roman" w:cs="Times New Roman"/>
              </w:rPr>
              <w:t>муници</w:t>
            </w:r>
            <w:r w:rsidR="00421293">
              <w:rPr>
                <w:rFonts w:ascii="Times New Roman" w:hAnsi="Times New Roman" w:cs="Times New Roman"/>
              </w:rPr>
              <w:t>-</w:t>
            </w:r>
            <w:r w:rsidRPr="00421293">
              <w:rPr>
                <w:rFonts w:ascii="Times New Roman" w:hAnsi="Times New Roman" w:cs="Times New Roman"/>
              </w:rPr>
              <w:t>пальной</w:t>
            </w:r>
            <w:proofErr w:type="spellEnd"/>
            <w:proofErr w:type="gramEnd"/>
            <w:r w:rsidR="00421293">
              <w:rPr>
                <w:rFonts w:ascii="Times New Roman" w:hAnsi="Times New Roman" w:cs="Times New Roman"/>
              </w:rPr>
              <w:t xml:space="preserve"> </w:t>
            </w:r>
            <w:proofErr w:type="spellStart"/>
            <w:r w:rsidRPr="00421293">
              <w:rPr>
                <w:rFonts w:ascii="Times New Roman" w:hAnsi="Times New Roman" w:cs="Times New Roman"/>
              </w:rPr>
              <w:t>программмы</w:t>
            </w:r>
            <w:proofErr w:type="spellEnd"/>
            <w:r w:rsidRPr="00421293">
              <w:rPr>
                <w:rFonts w:ascii="Times New Roman" w:hAnsi="Times New Roman" w:cs="Times New Roman"/>
              </w:rPr>
              <w:t xml:space="preserve">, отдельного </w:t>
            </w:r>
            <w:proofErr w:type="spellStart"/>
            <w:r w:rsidRPr="00421293">
              <w:rPr>
                <w:rFonts w:ascii="Times New Roman" w:hAnsi="Times New Roman" w:cs="Times New Roman"/>
              </w:rPr>
              <w:t>мероприятия</w:t>
            </w:r>
          </w:p>
        </w:tc>
        <w:tc>
          <w:tcPr>
            <w:tcW w:w="627" w:type="pct"/>
            <w:vMerge w:val="restart"/>
          </w:tcPr>
          <w:p w:rsidR="00AE7416" w:rsidRPr="00421293" w:rsidRDefault="00AE7416" w:rsidP="00421293">
            <w:pPr>
              <w:snapToGrid w:val="0"/>
              <w:spacing w:after="0" w:line="240" w:lineRule="auto"/>
              <w:rPr>
                <w:rFonts w:ascii="Times New Roman" w:hAnsi="Times New Roman" w:cs="Times New Roman"/>
              </w:rPr>
            </w:pPr>
            <w:proofErr w:type="spellEnd"/>
            <w:r w:rsidRPr="00421293">
              <w:rPr>
                <w:rFonts w:ascii="Times New Roman" w:hAnsi="Times New Roman" w:cs="Times New Roman"/>
              </w:rPr>
              <w:t xml:space="preserve">Источники </w:t>
            </w:r>
            <w:proofErr w:type="spellStart"/>
            <w:proofErr w:type="gramStart"/>
            <w:r w:rsidRPr="00421293">
              <w:rPr>
                <w:rFonts w:ascii="Times New Roman" w:hAnsi="Times New Roman" w:cs="Times New Roman"/>
              </w:rPr>
              <w:t>финансиро</w:t>
            </w:r>
            <w:r w:rsidR="00421293">
              <w:rPr>
                <w:rFonts w:ascii="Times New Roman" w:hAnsi="Times New Roman" w:cs="Times New Roman"/>
              </w:rPr>
              <w:t>-</w:t>
            </w:r>
            <w:r w:rsidRPr="00421293">
              <w:rPr>
                <w:rFonts w:ascii="Times New Roman" w:hAnsi="Times New Roman" w:cs="Times New Roman"/>
              </w:rPr>
              <w:t>вания</w:t>
            </w:r>
            <w:proofErr w:type="spellEnd"/>
            <w:proofErr w:type="gramEnd"/>
          </w:p>
        </w:tc>
        <w:tc>
          <w:tcPr>
            <w:tcW w:w="2463" w:type="pct"/>
            <w:gridSpan w:val="7"/>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Расходы (прогноз, факт), тыс. рублей</w:t>
            </w:r>
          </w:p>
        </w:tc>
      </w:tr>
      <w:tr w:rsidR="00755684" w:rsidRPr="00421293" w:rsidTr="00421293">
        <w:trPr>
          <w:trHeight w:val="20"/>
        </w:trPr>
        <w:tc>
          <w:tcPr>
            <w:tcW w:w="176" w:type="pct"/>
            <w:vMerge/>
          </w:tcPr>
          <w:p w:rsidR="00AE7416" w:rsidRPr="00421293" w:rsidRDefault="00AE7416" w:rsidP="00421293">
            <w:pPr>
              <w:snapToGrid w:val="0"/>
              <w:spacing w:after="0" w:line="240" w:lineRule="auto"/>
              <w:rPr>
                <w:rFonts w:ascii="Times New Roman" w:hAnsi="Times New Roman" w:cs="Times New Roman"/>
              </w:rPr>
            </w:pPr>
          </w:p>
        </w:tc>
        <w:tc>
          <w:tcPr>
            <w:tcW w:w="501" w:type="pct"/>
            <w:vMerge/>
          </w:tcPr>
          <w:p w:rsidR="00AE7416" w:rsidRPr="00421293" w:rsidRDefault="00AE7416" w:rsidP="00421293">
            <w:pPr>
              <w:snapToGrid w:val="0"/>
              <w:spacing w:after="0" w:line="240" w:lineRule="auto"/>
              <w:rPr>
                <w:rFonts w:ascii="Times New Roman" w:hAnsi="Times New Roman" w:cs="Times New Roman"/>
              </w:rPr>
            </w:pPr>
          </w:p>
        </w:tc>
        <w:tc>
          <w:tcPr>
            <w:tcW w:w="1234" w:type="pct"/>
            <w:vMerge/>
          </w:tcPr>
          <w:p w:rsidR="00AE7416" w:rsidRPr="00421293" w:rsidRDefault="00AE7416" w:rsidP="00421293">
            <w:pPr>
              <w:snapToGrid w:val="0"/>
              <w:spacing w:after="0" w:line="240" w:lineRule="auto"/>
              <w:rPr>
                <w:rFonts w:ascii="Times New Roman" w:hAnsi="Times New Roman" w:cs="Times New Roman"/>
              </w:rPr>
            </w:pPr>
          </w:p>
        </w:tc>
        <w:tc>
          <w:tcPr>
            <w:tcW w:w="627" w:type="pct"/>
            <w:vMerge/>
          </w:tcPr>
          <w:p w:rsidR="00AE7416" w:rsidRPr="00421293" w:rsidRDefault="00AE7416" w:rsidP="00421293">
            <w:pPr>
              <w:snapToGrid w:val="0"/>
              <w:spacing w:after="0" w:line="240" w:lineRule="auto"/>
              <w:rPr>
                <w:rFonts w:ascii="Times New Roman" w:hAnsi="Times New Roman" w:cs="Times New Roman"/>
              </w:rPr>
            </w:pP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2020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2021</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2022</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2023</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2024</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2025</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Итого</w:t>
            </w:r>
          </w:p>
        </w:tc>
      </w:tr>
      <w:tr w:rsidR="00755684" w:rsidRPr="00421293" w:rsidTr="00421293">
        <w:trPr>
          <w:trHeight w:val="20"/>
        </w:trPr>
        <w:tc>
          <w:tcPr>
            <w:tcW w:w="176" w:type="pct"/>
            <w:vMerge w:val="restart"/>
          </w:tcPr>
          <w:p w:rsidR="00AE7416" w:rsidRPr="00421293" w:rsidRDefault="00AE7416" w:rsidP="00421293">
            <w:pPr>
              <w:snapToGrid w:val="0"/>
              <w:spacing w:after="0" w:line="240" w:lineRule="auto"/>
              <w:rPr>
                <w:rFonts w:ascii="Times New Roman" w:hAnsi="Times New Roman" w:cs="Times New Roman"/>
              </w:rPr>
            </w:pPr>
          </w:p>
        </w:tc>
        <w:tc>
          <w:tcPr>
            <w:tcW w:w="501" w:type="pct"/>
            <w:vMerge w:val="restart"/>
          </w:tcPr>
          <w:p w:rsidR="00AE7416" w:rsidRPr="00421293" w:rsidRDefault="00AE7416" w:rsidP="00421293">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Муници</w:t>
            </w:r>
            <w:r w:rsidR="00421293">
              <w:rPr>
                <w:rFonts w:ascii="Times New Roman" w:hAnsi="Times New Roman" w:cs="Times New Roman"/>
              </w:rPr>
              <w:t>-</w:t>
            </w:r>
            <w:r w:rsidRPr="00421293">
              <w:rPr>
                <w:rFonts w:ascii="Times New Roman" w:hAnsi="Times New Roman" w:cs="Times New Roman"/>
              </w:rPr>
              <w:t>пальная</w:t>
            </w:r>
            <w:proofErr w:type="spellEnd"/>
            <w:proofErr w:type="gramEnd"/>
            <w:r w:rsidRPr="00421293">
              <w:rPr>
                <w:rFonts w:ascii="Times New Roman" w:hAnsi="Times New Roman" w:cs="Times New Roman"/>
              </w:rPr>
              <w:br/>
            </w:r>
            <w:proofErr w:type="spellStart"/>
            <w:r w:rsidRPr="00421293">
              <w:rPr>
                <w:rFonts w:ascii="Times New Roman" w:hAnsi="Times New Roman" w:cs="Times New Roman"/>
              </w:rPr>
              <w:t>програм</w:t>
            </w:r>
            <w:r w:rsidR="00421293">
              <w:rPr>
                <w:rFonts w:ascii="Times New Roman" w:hAnsi="Times New Roman" w:cs="Times New Roman"/>
              </w:rPr>
              <w:t>-</w:t>
            </w:r>
            <w:r w:rsidRPr="00421293">
              <w:rPr>
                <w:rFonts w:ascii="Times New Roman" w:hAnsi="Times New Roman" w:cs="Times New Roman"/>
              </w:rPr>
              <w:t>ма</w:t>
            </w:r>
            <w:proofErr w:type="spellEnd"/>
            <w:r w:rsidRPr="00421293">
              <w:rPr>
                <w:rFonts w:ascii="Times New Roman" w:hAnsi="Times New Roman" w:cs="Times New Roman"/>
              </w:rPr>
              <w:t xml:space="preserve">      </w:t>
            </w: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tc>
        <w:tc>
          <w:tcPr>
            <w:tcW w:w="1234" w:type="pct"/>
            <w:vMerge w:val="restart"/>
          </w:tcPr>
          <w:p w:rsidR="00AE7416" w:rsidRPr="00421293" w:rsidRDefault="00AE7416" w:rsidP="003860C4">
            <w:pPr>
              <w:snapToGrid w:val="0"/>
              <w:spacing w:after="0" w:line="240" w:lineRule="auto"/>
              <w:rPr>
                <w:rFonts w:ascii="Times New Roman" w:hAnsi="Times New Roman" w:cs="Times New Roman"/>
              </w:rPr>
            </w:pPr>
            <w:r w:rsidRPr="00421293">
              <w:rPr>
                <w:rFonts w:ascii="Times New Roman" w:hAnsi="Times New Roman" w:cs="Times New Roman"/>
              </w:rPr>
              <w:t>«Развитие культуры» на 2020-2025 годы»</w:t>
            </w:r>
          </w:p>
          <w:p w:rsidR="00AE7416" w:rsidRPr="00421293" w:rsidRDefault="00AE7416" w:rsidP="003860C4">
            <w:pPr>
              <w:snapToGrid w:val="0"/>
              <w:spacing w:after="0" w:line="240" w:lineRule="auto"/>
              <w:rPr>
                <w:rFonts w:ascii="Times New Roman" w:hAnsi="Times New Roman" w:cs="Times New Roman"/>
              </w:rPr>
            </w:pPr>
          </w:p>
          <w:p w:rsidR="00AE7416" w:rsidRPr="00421293" w:rsidRDefault="00AE7416" w:rsidP="003860C4">
            <w:pPr>
              <w:snapToGrid w:val="0"/>
              <w:spacing w:after="0" w:line="240" w:lineRule="auto"/>
              <w:rPr>
                <w:rFonts w:ascii="Times New Roman" w:hAnsi="Times New Roman" w:cs="Times New Roman"/>
              </w:rPr>
            </w:pPr>
          </w:p>
          <w:p w:rsidR="00AE7416" w:rsidRPr="00421293" w:rsidRDefault="00AE7416" w:rsidP="003860C4">
            <w:pPr>
              <w:snapToGrid w:val="0"/>
              <w:spacing w:after="0" w:line="240" w:lineRule="auto"/>
              <w:rPr>
                <w:rFonts w:ascii="Times New Roman" w:hAnsi="Times New Roman" w:cs="Times New Roman"/>
              </w:rPr>
            </w:pPr>
          </w:p>
          <w:p w:rsidR="00AE7416" w:rsidRPr="00421293" w:rsidRDefault="00AE7416" w:rsidP="003860C4">
            <w:pPr>
              <w:snapToGrid w:val="0"/>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всего           </w:t>
            </w:r>
          </w:p>
        </w:tc>
        <w:tc>
          <w:tcPr>
            <w:tcW w:w="440"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27503,9</w:t>
            </w:r>
          </w:p>
        </w:tc>
        <w:tc>
          <w:tcPr>
            <w:tcW w:w="323"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29291,1</w:t>
            </w:r>
          </w:p>
        </w:tc>
        <w:tc>
          <w:tcPr>
            <w:tcW w:w="323"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36323,4</w:t>
            </w:r>
          </w:p>
        </w:tc>
        <w:tc>
          <w:tcPr>
            <w:tcW w:w="323"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26807,7</w:t>
            </w:r>
          </w:p>
        </w:tc>
        <w:tc>
          <w:tcPr>
            <w:tcW w:w="323"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27025,5</w:t>
            </w:r>
          </w:p>
        </w:tc>
        <w:tc>
          <w:tcPr>
            <w:tcW w:w="323"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19412,8</w:t>
            </w:r>
          </w:p>
        </w:tc>
        <w:tc>
          <w:tcPr>
            <w:tcW w:w="339"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166364,4</w:t>
            </w:r>
          </w:p>
        </w:tc>
      </w:tr>
      <w:tr w:rsidR="00755684" w:rsidRPr="00421293" w:rsidTr="00421293">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13,5</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41,8</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41,0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41,0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41,0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178,3</w:t>
            </w:r>
          </w:p>
        </w:tc>
      </w:tr>
      <w:tr w:rsidR="00755684" w:rsidRPr="00421293" w:rsidTr="00421293">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10186,2</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9160,2</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15859,0</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8845,8</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8863,6</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8303,2</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61218,0</w:t>
            </w:r>
          </w:p>
        </w:tc>
      </w:tr>
      <w:tr w:rsidR="00755684" w:rsidRPr="00421293" w:rsidTr="00421293">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 </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17304,2</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20089,1</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20423,4</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17920,9</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18120,9</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11109,6</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104968,1</w:t>
            </w:r>
          </w:p>
        </w:tc>
      </w:tr>
      <w:tr w:rsidR="00755684" w:rsidRPr="00421293" w:rsidTr="00755684">
        <w:trPr>
          <w:trHeight w:val="20"/>
        </w:trPr>
        <w:tc>
          <w:tcPr>
            <w:tcW w:w="176" w:type="pct"/>
            <w:vMerge w:val="restar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w:t>
            </w:r>
          </w:p>
        </w:tc>
        <w:tc>
          <w:tcPr>
            <w:tcW w:w="501" w:type="pct"/>
            <w:vMerge w:val="restart"/>
          </w:tcPr>
          <w:p w:rsidR="00AE7416" w:rsidRPr="00421293" w:rsidRDefault="00AE7416" w:rsidP="00421293">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sidR="00421293">
              <w:rPr>
                <w:rFonts w:ascii="Times New Roman" w:hAnsi="Times New Roman" w:cs="Times New Roman"/>
              </w:rPr>
              <w:t>-</w:t>
            </w:r>
            <w:r w:rsidRPr="00421293">
              <w:rPr>
                <w:rFonts w:ascii="Times New Roman" w:hAnsi="Times New Roman" w:cs="Times New Roman"/>
              </w:rPr>
              <w:lastRenderedPageBreak/>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sidR="00421293">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lastRenderedPageBreak/>
              <w:t xml:space="preserve">Развитие </w:t>
            </w:r>
            <w:r w:rsidRPr="00421293">
              <w:rPr>
                <w:rFonts w:ascii="Times New Roman" w:hAnsi="Times New Roman" w:cs="Times New Roman"/>
              </w:rPr>
              <w:lastRenderedPageBreak/>
              <w:t>библиотечного дела Тужинского района и организация библии-отечного обслуживания населения района</w:t>
            </w: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lastRenderedPageBreak/>
              <w:t>всего</w:t>
            </w:r>
          </w:p>
        </w:tc>
        <w:tc>
          <w:tcPr>
            <w:tcW w:w="440"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6632,1</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7360,5</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7867,3</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6412,1</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6420,8</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4362,7</w:t>
            </w: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39055,5</w:t>
            </w:r>
          </w:p>
        </w:tc>
      </w:tr>
      <w:tr w:rsidR="00755684" w:rsidRPr="00421293" w:rsidTr="00421293">
        <w:trPr>
          <w:trHeight w:val="885"/>
        </w:trPr>
        <w:tc>
          <w:tcPr>
            <w:tcW w:w="176" w:type="pct"/>
            <w:vMerge/>
          </w:tcPr>
          <w:p w:rsidR="00AE7416" w:rsidRPr="00421293" w:rsidRDefault="00AE7416" w:rsidP="00421293">
            <w:pPr>
              <w:snapToGrid w:val="0"/>
              <w:spacing w:after="0" w:line="240" w:lineRule="auto"/>
              <w:rPr>
                <w:rFonts w:ascii="Times New Roman" w:hAnsi="Times New Roman" w:cs="Times New Roman"/>
              </w:rPr>
            </w:pPr>
          </w:p>
        </w:tc>
        <w:tc>
          <w:tcPr>
            <w:tcW w:w="501" w:type="pct"/>
            <w:vMerge/>
          </w:tcPr>
          <w:p w:rsidR="00AE7416" w:rsidRPr="00421293" w:rsidRDefault="00AE7416" w:rsidP="00421293">
            <w:pPr>
              <w:snapToGrid w:val="0"/>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75568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2170,7</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2493,4</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3233,5</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2154,9</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2159,4</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1914,9</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14126,8</w:t>
            </w:r>
          </w:p>
        </w:tc>
      </w:tr>
      <w:tr w:rsidR="00755684" w:rsidRPr="00421293" w:rsidTr="00421293">
        <w:trPr>
          <w:trHeight w:val="197"/>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w:t>
            </w:r>
            <w:r w:rsidR="00421293">
              <w:rPr>
                <w:rFonts w:ascii="Times New Roman" w:hAnsi="Times New Roman" w:cs="Times New Roman"/>
              </w:rPr>
              <w:t>-</w:t>
            </w:r>
            <w:r w:rsidRPr="00421293">
              <w:rPr>
                <w:rFonts w:ascii="Times New Roman" w:hAnsi="Times New Roman" w:cs="Times New Roman"/>
              </w:rPr>
              <w:t>ниципального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4461,4</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4867,1</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4633,8</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4257,2</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4261,4</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2447,8</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24928,7</w:t>
            </w:r>
          </w:p>
        </w:tc>
      </w:tr>
      <w:tr w:rsidR="00755684" w:rsidRPr="00421293" w:rsidTr="00755684">
        <w:trPr>
          <w:trHeight w:val="196"/>
        </w:trPr>
        <w:tc>
          <w:tcPr>
            <w:tcW w:w="176" w:type="pct"/>
            <w:vMerge w:val="restar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w:t>
            </w:r>
          </w:p>
        </w:tc>
        <w:tc>
          <w:tcPr>
            <w:tcW w:w="501" w:type="pct"/>
            <w:vMerge w:val="restart"/>
          </w:tcPr>
          <w:p w:rsidR="00421293" w:rsidRPr="00421293" w:rsidRDefault="00421293" w:rsidP="00421293">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napToGrid w:val="0"/>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proofErr w:type="spellStart"/>
            <w:r w:rsidRPr="00421293">
              <w:rPr>
                <w:rFonts w:ascii="Times New Roman" w:hAnsi="Times New Roman" w:cs="Times New Roman"/>
              </w:rPr>
              <w:t xml:space="preserve">Организация </w:t>
            </w:r>
            <w:proofErr w:type="spellEnd"/>
            <w:r w:rsidRPr="00421293">
              <w:rPr>
                <w:rFonts w:ascii="Times New Roman" w:hAnsi="Times New Roman" w:cs="Times New Roman"/>
              </w:rPr>
              <w:t>и поддержка народного творчества</w:t>
            </w: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8469,2</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10169,3</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11032,1</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9138,6</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9210,2</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6867,6</w:t>
            </w: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54887,0</w:t>
            </w:r>
          </w:p>
        </w:tc>
      </w:tr>
      <w:tr w:rsidR="00755684" w:rsidRPr="00421293" w:rsidTr="00421293">
        <w:trPr>
          <w:trHeight w:val="20"/>
        </w:trPr>
        <w:tc>
          <w:tcPr>
            <w:tcW w:w="176" w:type="pct"/>
            <w:vMerge/>
          </w:tcPr>
          <w:p w:rsidR="00AE7416" w:rsidRPr="00421293" w:rsidRDefault="00AE7416" w:rsidP="00421293">
            <w:pPr>
              <w:snapToGrid w:val="0"/>
              <w:spacing w:after="0" w:line="240" w:lineRule="auto"/>
              <w:rPr>
                <w:rFonts w:ascii="Times New Roman" w:hAnsi="Times New Roman" w:cs="Times New Roman"/>
              </w:rPr>
            </w:pPr>
          </w:p>
        </w:tc>
        <w:tc>
          <w:tcPr>
            <w:tcW w:w="501" w:type="pct"/>
            <w:vMerge/>
          </w:tcPr>
          <w:p w:rsidR="00AE7416" w:rsidRPr="00421293" w:rsidRDefault="00AE7416" w:rsidP="00421293">
            <w:pPr>
              <w:snapToGrid w:val="0"/>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421293">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2615,6</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2903,0</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4069,1</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2684,4</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2689,9</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2374,7</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17336,7</w:t>
            </w:r>
          </w:p>
        </w:tc>
      </w:tr>
      <w:tr w:rsidR="00755684" w:rsidRPr="00421293" w:rsidTr="00421293">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5853,6</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7266,3</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6963,0</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6454,2</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6520,3</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4492,9</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37550,3</w:t>
            </w:r>
          </w:p>
        </w:tc>
      </w:tr>
      <w:tr w:rsidR="00755684" w:rsidRPr="00421293" w:rsidTr="00421293">
        <w:trPr>
          <w:trHeight w:val="20"/>
        </w:trPr>
        <w:tc>
          <w:tcPr>
            <w:tcW w:w="176" w:type="pct"/>
            <w:vMerge w:val="restart"/>
          </w:tcPr>
          <w:p w:rsidR="00AE7416" w:rsidRPr="00421293" w:rsidRDefault="00AE7416" w:rsidP="00421293">
            <w:pPr>
              <w:spacing w:after="0" w:line="240" w:lineRule="auto"/>
              <w:rPr>
                <w:rFonts w:ascii="Times New Roman" w:hAnsi="Times New Roman" w:cs="Times New Roman"/>
              </w:rPr>
            </w:pPr>
            <w:r w:rsidRPr="00421293">
              <w:rPr>
                <w:rFonts w:ascii="Times New Roman" w:hAnsi="Times New Roman" w:cs="Times New Roman"/>
              </w:rPr>
              <w:t>3.</w:t>
            </w:r>
          </w:p>
          <w:p w:rsidR="00AE7416" w:rsidRPr="00421293" w:rsidRDefault="00AE7416" w:rsidP="00421293">
            <w:pPr>
              <w:spacing w:after="0" w:line="240" w:lineRule="auto"/>
              <w:rPr>
                <w:rFonts w:ascii="Times New Roman" w:hAnsi="Times New Roman" w:cs="Times New Roman"/>
              </w:rPr>
            </w:pPr>
          </w:p>
          <w:p w:rsidR="00AE7416" w:rsidRPr="00421293" w:rsidRDefault="00AE7416" w:rsidP="00421293">
            <w:pPr>
              <w:spacing w:after="0" w:line="240" w:lineRule="auto"/>
              <w:rPr>
                <w:rFonts w:ascii="Times New Roman" w:hAnsi="Times New Roman" w:cs="Times New Roman"/>
              </w:rPr>
            </w:pPr>
          </w:p>
          <w:p w:rsidR="00AE7416" w:rsidRPr="00421293" w:rsidRDefault="00AE7416" w:rsidP="00421293">
            <w:pPr>
              <w:spacing w:after="0" w:line="240" w:lineRule="auto"/>
              <w:rPr>
                <w:rFonts w:ascii="Times New Roman" w:hAnsi="Times New Roman" w:cs="Times New Roman"/>
              </w:rPr>
            </w:pPr>
          </w:p>
        </w:tc>
        <w:tc>
          <w:tcPr>
            <w:tcW w:w="501" w:type="pct"/>
            <w:vMerge w:val="restart"/>
          </w:tcPr>
          <w:p w:rsidR="00421293" w:rsidRPr="00421293" w:rsidRDefault="00421293" w:rsidP="00421293">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t xml:space="preserve">Ремонт фасада здания МБУК </w:t>
            </w:r>
            <w:proofErr w:type="spellStart"/>
            <w:r w:rsidRPr="00421293">
              <w:rPr>
                <w:rFonts w:ascii="Times New Roman" w:hAnsi="Times New Roman" w:cs="Times New Roman"/>
              </w:rPr>
              <w:t>Тужинский</w:t>
            </w:r>
            <w:proofErr w:type="spellEnd"/>
            <w:r w:rsidRPr="00421293">
              <w:rPr>
                <w:rFonts w:ascii="Times New Roman" w:hAnsi="Times New Roman" w:cs="Times New Roman"/>
              </w:rPr>
              <w:t xml:space="preserve"> РКДЦ с благо</w:t>
            </w:r>
            <w:r w:rsidR="00755684">
              <w:rPr>
                <w:rFonts w:ascii="Times New Roman" w:hAnsi="Times New Roman" w:cs="Times New Roman"/>
              </w:rPr>
              <w:t>-</w:t>
            </w:r>
            <w:r w:rsidRPr="00421293">
              <w:rPr>
                <w:rFonts w:ascii="Times New Roman" w:hAnsi="Times New Roman" w:cs="Times New Roman"/>
              </w:rPr>
              <w:t xml:space="preserve">устройством прилегающей территории, </w:t>
            </w:r>
            <w:proofErr w:type="gramStart"/>
            <w:r w:rsidRPr="00421293">
              <w:rPr>
                <w:rFonts w:ascii="Times New Roman" w:hAnsi="Times New Roman" w:cs="Times New Roman"/>
              </w:rPr>
              <w:t>ул.Свободы,д.</w:t>
            </w:r>
            <w:proofErr w:type="gramEnd"/>
            <w:r w:rsidRPr="00421293">
              <w:rPr>
                <w:rFonts w:ascii="Times New Roman" w:hAnsi="Times New Roman" w:cs="Times New Roman"/>
              </w:rPr>
              <w:t xml:space="preserve">14, </w:t>
            </w:r>
            <w:proofErr w:type="spellStart"/>
            <w:r w:rsidRPr="00421293">
              <w:rPr>
                <w:rFonts w:ascii="Times New Roman" w:hAnsi="Times New Roman" w:cs="Times New Roman"/>
              </w:rPr>
              <w:t>пгт.Тужа</w:t>
            </w:r>
            <w:proofErr w:type="spellEnd"/>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2428,96673</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39"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2428,96673</w:t>
            </w:r>
          </w:p>
        </w:tc>
      </w:tr>
      <w:tr w:rsidR="00755684" w:rsidRPr="00421293" w:rsidTr="0075568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rPr>
                <w:rFonts w:ascii="Times New Roman" w:hAnsi="Times New Roman" w:cs="Times New Roman"/>
              </w:rPr>
            </w:pPr>
          </w:p>
        </w:tc>
      </w:tr>
      <w:tr w:rsidR="00755684" w:rsidRPr="00421293" w:rsidTr="00421293">
        <w:trPr>
          <w:trHeight w:val="284"/>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2317,664</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2317,664</w:t>
            </w:r>
          </w:p>
        </w:tc>
      </w:tr>
      <w:tr w:rsidR="00755684" w:rsidRPr="00421293" w:rsidTr="00421293">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111,30273</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111,30273</w:t>
            </w:r>
          </w:p>
        </w:tc>
      </w:tr>
      <w:tr w:rsidR="00755684" w:rsidRPr="00421293" w:rsidTr="00421293">
        <w:trPr>
          <w:trHeight w:val="20"/>
        </w:trPr>
        <w:tc>
          <w:tcPr>
            <w:tcW w:w="176" w:type="pct"/>
            <w:vMerge w:val="restar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w:t>
            </w:r>
          </w:p>
        </w:tc>
        <w:tc>
          <w:tcPr>
            <w:tcW w:w="501" w:type="pct"/>
            <w:vMerge w:val="restart"/>
          </w:tcPr>
          <w:p w:rsidR="00421293" w:rsidRPr="00421293" w:rsidRDefault="00421293" w:rsidP="00421293">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napToGrid w:val="0"/>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t xml:space="preserve">Организация и </w:t>
            </w:r>
            <w:proofErr w:type="gramStart"/>
            <w:r w:rsidRPr="00421293">
              <w:rPr>
                <w:rFonts w:ascii="Times New Roman" w:hAnsi="Times New Roman" w:cs="Times New Roman"/>
              </w:rPr>
              <w:t>поддержка деятельности музея</w:t>
            </w:r>
            <w:proofErr w:type="gramEnd"/>
            <w:r w:rsidRPr="00421293">
              <w:rPr>
                <w:rFonts w:ascii="Times New Roman" w:hAnsi="Times New Roman" w:cs="Times New Roman"/>
              </w:rPr>
              <w:t xml:space="preserve"> и обеспечение сохранности музейного фонда</w:t>
            </w: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1480,1</w:t>
            </w:r>
          </w:p>
        </w:tc>
        <w:tc>
          <w:tcPr>
            <w:tcW w:w="323"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1584,0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1926,7</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1473,6</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1609,7</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1009,6</w:t>
            </w: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9083,7</w:t>
            </w:r>
          </w:p>
        </w:tc>
      </w:tr>
      <w:tr w:rsidR="00755684" w:rsidRPr="00421293" w:rsidTr="00421293">
        <w:trPr>
          <w:trHeight w:val="20"/>
        </w:trPr>
        <w:tc>
          <w:tcPr>
            <w:tcW w:w="176" w:type="pct"/>
            <w:vMerge/>
          </w:tcPr>
          <w:p w:rsidR="00AE7416" w:rsidRPr="00421293" w:rsidRDefault="00AE7416" w:rsidP="00421293">
            <w:pPr>
              <w:snapToGrid w:val="0"/>
              <w:spacing w:after="0" w:line="240" w:lineRule="auto"/>
              <w:rPr>
                <w:rFonts w:ascii="Times New Roman" w:hAnsi="Times New Roman" w:cs="Times New Roman"/>
              </w:rPr>
            </w:pPr>
          </w:p>
        </w:tc>
        <w:tc>
          <w:tcPr>
            <w:tcW w:w="501" w:type="pct"/>
            <w:vMerge/>
          </w:tcPr>
          <w:p w:rsidR="00AE7416" w:rsidRPr="00421293" w:rsidRDefault="00AE7416" w:rsidP="00421293">
            <w:pPr>
              <w:snapToGrid w:val="0"/>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Федераль-ный</w:t>
            </w:r>
            <w:proofErr w:type="spellEnd"/>
            <w:proofErr w:type="gramEnd"/>
            <w:r w:rsidRPr="00421293">
              <w:rPr>
                <w:rFonts w:ascii="Times New Roman" w:hAnsi="Times New Roman" w:cs="Times New Roman"/>
              </w:rPr>
              <w:t xml:space="preserve">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421293">
        <w:trPr>
          <w:trHeight w:val="57"/>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Областной </w:t>
            </w:r>
          </w:p>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бюджет</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458,0</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513,9</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521,8</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478,0</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479,0</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423,5</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2874,2</w:t>
            </w:r>
          </w:p>
        </w:tc>
      </w:tr>
      <w:tr w:rsidR="00755684" w:rsidRPr="00421293" w:rsidTr="00755684">
        <w:trPr>
          <w:trHeight w:val="262"/>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1022,1</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1070,1</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1404,9</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995,6</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1130,7</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586,1</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6209,5</w:t>
            </w:r>
          </w:p>
        </w:tc>
      </w:tr>
      <w:tr w:rsidR="00755684" w:rsidRPr="00421293" w:rsidTr="00755684">
        <w:trPr>
          <w:trHeight w:val="20"/>
        </w:trPr>
        <w:tc>
          <w:tcPr>
            <w:tcW w:w="176" w:type="pct"/>
            <w:vMerge w:val="restar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5.</w:t>
            </w:r>
          </w:p>
        </w:tc>
        <w:tc>
          <w:tcPr>
            <w:tcW w:w="501" w:type="pct"/>
            <w:vMerge w:val="restart"/>
          </w:tcPr>
          <w:p w:rsidR="00421293" w:rsidRPr="00421293" w:rsidRDefault="00421293" w:rsidP="00421293">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napToGrid w:val="0"/>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t xml:space="preserve">Организация </w:t>
            </w:r>
            <w:proofErr w:type="spellStart"/>
            <w:proofErr w:type="gramStart"/>
            <w:r w:rsidRPr="00421293">
              <w:rPr>
                <w:rFonts w:ascii="Times New Roman" w:hAnsi="Times New Roman" w:cs="Times New Roman"/>
              </w:rPr>
              <w:t>предоставле</w:t>
            </w:r>
            <w:r w:rsidR="003860C4">
              <w:rPr>
                <w:rFonts w:ascii="Times New Roman" w:hAnsi="Times New Roman" w:cs="Times New Roman"/>
              </w:rPr>
              <w:t>-</w:t>
            </w:r>
            <w:r w:rsidRPr="00421293">
              <w:rPr>
                <w:rFonts w:ascii="Times New Roman" w:hAnsi="Times New Roman" w:cs="Times New Roman"/>
              </w:rPr>
              <w:t>ния</w:t>
            </w:r>
            <w:proofErr w:type="spellEnd"/>
            <w:proofErr w:type="gramEnd"/>
            <w:r w:rsidRPr="00421293">
              <w:rPr>
                <w:rFonts w:ascii="Times New Roman" w:hAnsi="Times New Roman" w:cs="Times New Roman"/>
              </w:rPr>
              <w:t xml:space="preserve"> дополни</w:t>
            </w:r>
            <w:r w:rsidR="00755684">
              <w:rPr>
                <w:rFonts w:ascii="Times New Roman" w:hAnsi="Times New Roman" w:cs="Times New Roman"/>
              </w:rPr>
              <w:t>-</w:t>
            </w:r>
            <w:r w:rsidRPr="00421293">
              <w:rPr>
                <w:rFonts w:ascii="Times New Roman" w:hAnsi="Times New Roman" w:cs="Times New Roman"/>
              </w:rPr>
              <w:t>тельного об-</w:t>
            </w:r>
            <w:proofErr w:type="spellStart"/>
            <w:r w:rsidRPr="00421293">
              <w:rPr>
                <w:rFonts w:ascii="Times New Roman" w:hAnsi="Times New Roman" w:cs="Times New Roman"/>
              </w:rPr>
              <w:t>разования</w:t>
            </w:r>
            <w:proofErr w:type="spellEnd"/>
            <w:r w:rsidRPr="00421293">
              <w:rPr>
                <w:rFonts w:ascii="Times New Roman" w:hAnsi="Times New Roman" w:cs="Times New Roman"/>
              </w:rPr>
              <w:t xml:space="preserve"> в сфере куль</w:t>
            </w:r>
            <w:r w:rsidR="003860C4">
              <w:rPr>
                <w:rFonts w:ascii="Times New Roman" w:hAnsi="Times New Roman" w:cs="Times New Roman"/>
              </w:rPr>
              <w:t>-</w:t>
            </w:r>
            <w:r w:rsidRPr="00421293">
              <w:rPr>
                <w:rFonts w:ascii="Times New Roman" w:hAnsi="Times New Roman" w:cs="Times New Roman"/>
              </w:rPr>
              <w:t xml:space="preserve">туры, </w:t>
            </w:r>
            <w:proofErr w:type="spellStart"/>
            <w:r w:rsidRPr="00421293">
              <w:rPr>
                <w:rFonts w:ascii="Times New Roman" w:hAnsi="Times New Roman" w:cs="Times New Roman"/>
              </w:rPr>
              <w:t>приобре</w:t>
            </w:r>
            <w:r w:rsidR="00755684">
              <w:rPr>
                <w:rFonts w:ascii="Times New Roman" w:hAnsi="Times New Roman" w:cs="Times New Roman"/>
              </w:rPr>
              <w:t>-</w:t>
            </w:r>
            <w:r w:rsidRPr="00421293">
              <w:rPr>
                <w:rFonts w:ascii="Times New Roman" w:hAnsi="Times New Roman" w:cs="Times New Roman"/>
              </w:rPr>
              <w:t>тение</w:t>
            </w:r>
            <w:proofErr w:type="spellEnd"/>
            <w:r w:rsidRPr="00421293">
              <w:rPr>
                <w:rFonts w:ascii="Times New Roman" w:hAnsi="Times New Roman" w:cs="Times New Roman"/>
              </w:rPr>
              <w:t xml:space="preserve"> музы-</w:t>
            </w:r>
            <w:proofErr w:type="spellStart"/>
            <w:r w:rsidRPr="00421293">
              <w:rPr>
                <w:rFonts w:ascii="Times New Roman" w:hAnsi="Times New Roman" w:cs="Times New Roman"/>
              </w:rPr>
              <w:t>кальных</w:t>
            </w:r>
            <w:proofErr w:type="spellEnd"/>
            <w:r w:rsidRPr="00421293">
              <w:rPr>
                <w:rFonts w:ascii="Times New Roman" w:hAnsi="Times New Roman" w:cs="Times New Roman"/>
              </w:rPr>
              <w:t xml:space="preserve"> ин</w:t>
            </w:r>
            <w:r w:rsidR="00755684">
              <w:rPr>
                <w:rFonts w:ascii="Times New Roman" w:hAnsi="Times New Roman" w:cs="Times New Roman"/>
              </w:rPr>
              <w:t>-</w:t>
            </w:r>
            <w:proofErr w:type="spellStart"/>
            <w:r w:rsidRPr="00421293">
              <w:rPr>
                <w:rFonts w:ascii="Times New Roman" w:hAnsi="Times New Roman" w:cs="Times New Roman"/>
              </w:rPr>
              <w:t>струментов</w:t>
            </w:r>
            <w:proofErr w:type="spellEnd"/>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3019,5</w:t>
            </w:r>
          </w:p>
        </w:tc>
        <w:tc>
          <w:tcPr>
            <w:tcW w:w="323"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bCs/>
              </w:rPr>
              <w:t>3419,4</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3234,7</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2912,4</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2913,8</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2544,6</w:t>
            </w: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18044,4</w:t>
            </w:r>
          </w:p>
        </w:tc>
      </w:tr>
      <w:tr w:rsidR="00755684" w:rsidRPr="00421293" w:rsidTr="00421293">
        <w:trPr>
          <w:trHeight w:val="20"/>
        </w:trPr>
        <w:tc>
          <w:tcPr>
            <w:tcW w:w="176" w:type="pct"/>
            <w:vMerge/>
          </w:tcPr>
          <w:p w:rsidR="00AE7416" w:rsidRPr="00421293" w:rsidRDefault="00AE7416" w:rsidP="00421293">
            <w:pPr>
              <w:snapToGrid w:val="0"/>
              <w:spacing w:after="0" w:line="240" w:lineRule="auto"/>
              <w:rPr>
                <w:rFonts w:ascii="Times New Roman" w:hAnsi="Times New Roman" w:cs="Times New Roman"/>
              </w:rPr>
            </w:pPr>
          </w:p>
        </w:tc>
        <w:tc>
          <w:tcPr>
            <w:tcW w:w="501" w:type="pct"/>
            <w:vMerge/>
          </w:tcPr>
          <w:p w:rsidR="00AE7416" w:rsidRPr="00421293" w:rsidRDefault="00AE7416" w:rsidP="00421293">
            <w:pPr>
              <w:snapToGrid w:val="0"/>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3860C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Областной </w:t>
            </w:r>
          </w:p>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бюджет</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859,4</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1160,3</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1108,7</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940,2</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942,1</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1186,1</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6196,8</w:t>
            </w:r>
          </w:p>
        </w:tc>
      </w:tr>
      <w:tr w:rsidR="00755684" w:rsidRPr="00421293" w:rsidTr="003860C4">
        <w:trPr>
          <w:trHeight w:val="306"/>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2160,1</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2259,1</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2126,0</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1972,2</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1971,7</w:t>
            </w:r>
          </w:p>
        </w:tc>
        <w:tc>
          <w:tcPr>
            <w:tcW w:w="323"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1358,5</w:t>
            </w:r>
          </w:p>
        </w:tc>
        <w:tc>
          <w:tcPr>
            <w:tcW w:w="339"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11847,6</w:t>
            </w:r>
          </w:p>
        </w:tc>
      </w:tr>
      <w:tr w:rsidR="00755684" w:rsidRPr="00421293" w:rsidTr="00755684">
        <w:trPr>
          <w:trHeight w:val="20"/>
        </w:trPr>
        <w:tc>
          <w:tcPr>
            <w:tcW w:w="176" w:type="pct"/>
            <w:vMerge w:val="restar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6.</w:t>
            </w:r>
          </w:p>
        </w:tc>
        <w:tc>
          <w:tcPr>
            <w:tcW w:w="501" w:type="pct"/>
            <w:vMerge w:val="restart"/>
          </w:tcPr>
          <w:p w:rsidR="00421293" w:rsidRPr="00421293" w:rsidRDefault="00421293" w:rsidP="00421293">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lastRenderedPageBreak/>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p w:rsidR="00AE7416" w:rsidRPr="00421293" w:rsidRDefault="00AE7416" w:rsidP="00421293">
            <w:pPr>
              <w:snapToGrid w:val="0"/>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lastRenderedPageBreak/>
              <w:t xml:space="preserve">Обеспечение </w:t>
            </w:r>
            <w:r w:rsidRPr="00421293">
              <w:rPr>
                <w:rFonts w:ascii="Times New Roman" w:hAnsi="Times New Roman" w:cs="Times New Roman"/>
              </w:rPr>
              <w:lastRenderedPageBreak/>
              <w:t>подготовки и повышения квалификации кадров для учреждений культуры,</w:t>
            </w:r>
            <w:r w:rsidR="003860C4">
              <w:rPr>
                <w:rFonts w:ascii="Times New Roman" w:hAnsi="Times New Roman" w:cs="Times New Roman"/>
              </w:rPr>
              <w:t xml:space="preserve"> </w:t>
            </w:r>
            <w:proofErr w:type="gramStart"/>
            <w:r w:rsidRPr="00421293">
              <w:rPr>
                <w:rFonts w:ascii="Times New Roman" w:hAnsi="Times New Roman" w:cs="Times New Roman"/>
              </w:rPr>
              <w:t>до</w:t>
            </w:r>
            <w:r w:rsidR="00755684">
              <w:rPr>
                <w:rFonts w:ascii="Times New Roman" w:hAnsi="Times New Roman" w:cs="Times New Roman"/>
              </w:rPr>
              <w:t>-</w:t>
            </w:r>
            <w:proofErr w:type="spellStart"/>
            <w:r w:rsidRPr="00421293">
              <w:rPr>
                <w:rFonts w:ascii="Times New Roman" w:hAnsi="Times New Roman" w:cs="Times New Roman"/>
              </w:rPr>
              <w:t>полнительного</w:t>
            </w:r>
            <w:proofErr w:type="spellEnd"/>
            <w:proofErr w:type="gramEnd"/>
            <w:r w:rsidRPr="00421293">
              <w:rPr>
                <w:rFonts w:ascii="Times New Roman" w:hAnsi="Times New Roman" w:cs="Times New Roman"/>
              </w:rPr>
              <w:t xml:space="preserve"> образования детей</w:t>
            </w: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lastRenderedPageBreak/>
              <w:t>всего</w:t>
            </w:r>
          </w:p>
        </w:tc>
        <w:tc>
          <w:tcPr>
            <w:tcW w:w="440"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14,5</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20,0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19,4</w:t>
            </w: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53,9</w:t>
            </w:r>
          </w:p>
        </w:tc>
      </w:tr>
      <w:tr w:rsidR="00755684" w:rsidRPr="00421293" w:rsidTr="00421293">
        <w:trPr>
          <w:trHeight w:val="755"/>
        </w:trPr>
        <w:tc>
          <w:tcPr>
            <w:tcW w:w="176" w:type="pct"/>
            <w:vMerge/>
          </w:tcPr>
          <w:p w:rsidR="00AE7416" w:rsidRPr="00421293" w:rsidRDefault="00AE7416" w:rsidP="00421293">
            <w:pPr>
              <w:snapToGrid w:val="0"/>
              <w:spacing w:after="0" w:line="240" w:lineRule="auto"/>
              <w:rPr>
                <w:rFonts w:ascii="Times New Roman" w:hAnsi="Times New Roman" w:cs="Times New Roman"/>
              </w:rPr>
            </w:pPr>
          </w:p>
        </w:tc>
        <w:tc>
          <w:tcPr>
            <w:tcW w:w="501" w:type="pct"/>
            <w:vMerge/>
          </w:tcPr>
          <w:p w:rsidR="00AE7416" w:rsidRPr="00421293" w:rsidRDefault="00AE7416" w:rsidP="00421293">
            <w:pPr>
              <w:snapToGrid w:val="0"/>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75568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421293">
        <w:trPr>
          <w:trHeight w:val="477"/>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14,5</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20,0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19,4</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53,9</w:t>
            </w:r>
          </w:p>
        </w:tc>
      </w:tr>
      <w:tr w:rsidR="00755684" w:rsidRPr="00421293" w:rsidTr="003860C4">
        <w:trPr>
          <w:trHeight w:val="20"/>
        </w:trPr>
        <w:tc>
          <w:tcPr>
            <w:tcW w:w="176" w:type="pct"/>
            <w:vMerge w:val="restart"/>
          </w:tcPr>
          <w:p w:rsidR="00AE7416" w:rsidRPr="00421293" w:rsidRDefault="00AE7416" w:rsidP="00421293">
            <w:pPr>
              <w:spacing w:after="0" w:line="240" w:lineRule="auto"/>
              <w:rPr>
                <w:rFonts w:ascii="Times New Roman" w:hAnsi="Times New Roman" w:cs="Times New Roman"/>
              </w:rPr>
            </w:pPr>
            <w:r w:rsidRPr="00421293">
              <w:rPr>
                <w:rFonts w:ascii="Times New Roman" w:hAnsi="Times New Roman" w:cs="Times New Roman"/>
              </w:rPr>
              <w:t>7.</w:t>
            </w:r>
          </w:p>
        </w:tc>
        <w:tc>
          <w:tcPr>
            <w:tcW w:w="501" w:type="pct"/>
            <w:vMerge w:val="restart"/>
          </w:tcPr>
          <w:p w:rsidR="003860C4" w:rsidRPr="00421293" w:rsidRDefault="003860C4" w:rsidP="003860C4">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pacing w:after="0" w:line="240" w:lineRule="auto"/>
              <w:rPr>
                <w:rFonts w:ascii="Times New Roman" w:hAnsi="Times New Roman" w:cs="Times New Roman"/>
              </w:rPr>
            </w:pPr>
          </w:p>
          <w:p w:rsidR="00AE7416" w:rsidRPr="00421293" w:rsidRDefault="00AE7416" w:rsidP="00421293">
            <w:pPr>
              <w:spacing w:after="0" w:line="240" w:lineRule="auto"/>
              <w:rPr>
                <w:rFonts w:ascii="Times New Roman" w:hAnsi="Times New Roman" w:cs="Times New Roman"/>
              </w:rPr>
            </w:pPr>
          </w:p>
          <w:p w:rsidR="00AE7416" w:rsidRPr="00421293" w:rsidRDefault="00AE7416" w:rsidP="00421293">
            <w:pPr>
              <w:spacing w:after="0" w:line="240" w:lineRule="auto"/>
              <w:rPr>
                <w:rFonts w:ascii="Times New Roman" w:hAnsi="Times New Roman" w:cs="Times New Roman"/>
              </w:rPr>
            </w:pPr>
          </w:p>
          <w:p w:rsidR="00AE7416" w:rsidRPr="00421293" w:rsidRDefault="00AE7416" w:rsidP="00421293">
            <w:pPr>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Осуществле</w:t>
            </w:r>
            <w:r w:rsidR="00755684">
              <w:rPr>
                <w:rFonts w:ascii="Times New Roman" w:hAnsi="Times New Roman" w:cs="Times New Roman"/>
              </w:rPr>
              <w:t>-</w:t>
            </w:r>
            <w:r w:rsidRPr="00421293">
              <w:rPr>
                <w:rFonts w:ascii="Times New Roman" w:hAnsi="Times New Roman" w:cs="Times New Roman"/>
              </w:rPr>
              <w:t>ние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финансо</w:t>
            </w:r>
            <w:r w:rsidR="00755684">
              <w:rPr>
                <w:rFonts w:ascii="Times New Roman" w:hAnsi="Times New Roman" w:cs="Times New Roman"/>
              </w:rPr>
              <w:t>-</w:t>
            </w:r>
            <w:r w:rsidRPr="00421293">
              <w:rPr>
                <w:rFonts w:ascii="Times New Roman" w:hAnsi="Times New Roman" w:cs="Times New Roman"/>
              </w:rPr>
              <w:t>вого</w:t>
            </w:r>
            <w:proofErr w:type="spellEnd"/>
            <w:r w:rsidRPr="00421293">
              <w:rPr>
                <w:rFonts w:ascii="Times New Roman" w:hAnsi="Times New Roman" w:cs="Times New Roman"/>
              </w:rPr>
              <w:t xml:space="preserve"> </w:t>
            </w:r>
            <w:proofErr w:type="spellStart"/>
            <w:r w:rsidRPr="00421293">
              <w:rPr>
                <w:rFonts w:ascii="Times New Roman" w:hAnsi="Times New Roman" w:cs="Times New Roman"/>
              </w:rPr>
              <w:t>обеспече</w:t>
            </w:r>
            <w:r w:rsidR="00755684">
              <w:rPr>
                <w:rFonts w:ascii="Times New Roman" w:hAnsi="Times New Roman" w:cs="Times New Roman"/>
              </w:rPr>
              <w:t>-</w:t>
            </w:r>
            <w:r w:rsidRPr="00421293">
              <w:rPr>
                <w:rFonts w:ascii="Times New Roman" w:hAnsi="Times New Roman" w:cs="Times New Roman"/>
              </w:rPr>
              <w:t>ния</w:t>
            </w:r>
            <w:proofErr w:type="spellEnd"/>
            <w:r w:rsidR="003860C4">
              <w:rPr>
                <w:rFonts w:ascii="Times New Roman" w:hAnsi="Times New Roman" w:cs="Times New Roman"/>
              </w:rPr>
              <w:t xml:space="preserve"> </w:t>
            </w:r>
            <w:r w:rsidRPr="00421293">
              <w:rPr>
                <w:rFonts w:ascii="Times New Roman" w:hAnsi="Times New Roman" w:cs="Times New Roman"/>
              </w:rPr>
              <w:t>деятель</w:t>
            </w:r>
            <w:r w:rsidR="00755684">
              <w:rPr>
                <w:rFonts w:ascii="Times New Roman" w:hAnsi="Times New Roman" w:cs="Times New Roman"/>
              </w:rPr>
              <w:t>-</w:t>
            </w:r>
            <w:proofErr w:type="spellStart"/>
            <w:r w:rsidRPr="00421293">
              <w:rPr>
                <w:rFonts w:ascii="Times New Roman" w:hAnsi="Times New Roman" w:cs="Times New Roman"/>
              </w:rPr>
              <w:t>ности</w:t>
            </w:r>
            <w:proofErr w:type="spellEnd"/>
            <w:r w:rsidRPr="00421293">
              <w:rPr>
                <w:rFonts w:ascii="Times New Roman" w:hAnsi="Times New Roman" w:cs="Times New Roman"/>
              </w:rPr>
              <w:t xml:space="preserve"> </w:t>
            </w:r>
            <w:proofErr w:type="spellStart"/>
            <w:r w:rsidRPr="00421293">
              <w:rPr>
                <w:rFonts w:ascii="Times New Roman" w:hAnsi="Times New Roman" w:cs="Times New Roman"/>
              </w:rPr>
              <w:t>учреж</w:t>
            </w:r>
            <w:r w:rsidR="00755684">
              <w:rPr>
                <w:rFonts w:ascii="Times New Roman" w:hAnsi="Times New Roman" w:cs="Times New Roman"/>
              </w:rPr>
              <w:t>-</w:t>
            </w:r>
            <w:r w:rsidRPr="00421293">
              <w:rPr>
                <w:rFonts w:ascii="Times New Roman" w:hAnsi="Times New Roman" w:cs="Times New Roman"/>
              </w:rPr>
              <w:t>дений</w:t>
            </w:r>
            <w:proofErr w:type="spellEnd"/>
            <w:r w:rsidRPr="00421293">
              <w:rPr>
                <w:rFonts w:ascii="Times New Roman" w:hAnsi="Times New Roman" w:cs="Times New Roman"/>
              </w:rPr>
              <w:t xml:space="preserve"> культу</w:t>
            </w:r>
            <w:r w:rsidR="00755684">
              <w:rPr>
                <w:rFonts w:ascii="Times New Roman" w:hAnsi="Times New Roman" w:cs="Times New Roman"/>
              </w:rPr>
              <w:t>-</w:t>
            </w:r>
            <w:proofErr w:type="spellStart"/>
            <w:r w:rsidRPr="00421293">
              <w:rPr>
                <w:rFonts w:ascii="Times New Roman" w:hAnsi="Times New Roman" w:cs="Times New Roman"/>
              </w:rPr>
              <w:t>ры</w:t>
            </w:r>
            <w:proofErr w:type="spellEnd"/>
          </w:p>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1075,4</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945,9</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1188,5</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819,5</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819,5</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709,6</w:t>
            </w: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5558,4</w:t>
            </w:r>
          </w:p>
        </w:tc>
      </w:tr>
      <w:tr w:rsidR="00755684" w:rsidRPr="00421293" w:rsidTr="003860C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75568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261,8</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274,0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384,0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284,4</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285,0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329,7</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1818,9</w:t>
            </w:r>
          </w:p>
        </w:tc>
      </w:tr>
      <w:tr w:rsidR="00755684" w:rsidRPr="00421293" w:rsidTr="003860C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813,6</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671,9</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804,5</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535,1</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534,5</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379,9</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3739,5</w:t>
            </w:r>
          </w:p>
        </w:tc>
      </w:tr>
      <w:tr w:rsidR="00755684" w:rsidRPr="00421293" w:rsidTr="00755684">
        <w:trPr>
          <w:trHeight w:val="20"/>
        </w:trPr>
        <w:tc>
          <w:tcPr>
            <w:tcW w:w="176" w:type="pct"/>
            <w:vMerge w:val="restart"/>
          </w:tcPr>
          <w:p w:rsidR="00AE7416" w:rsidRPr="00421293" w:rsidRDefault="00AE7416" w:rsidP="00421293">
            <w:pPr>
              <w:spacing w:after="0" w:line="240" w:lineRule="auto"/>
              <w:rPr>
                <w:rFonts w:ascii="Times New Roman" w:hAnsi="Times New Roman" w:cs="Times New Roman"/>
              </w:rPr>
            </w:pPr>
            <w:r w:rsidRPr="00421293">
              <w:rPr>
                <w:rFonts w:ascii="Times New Roman" w:hAnsi="Times New Roman" w:cs="Times New Roman"/>
              </w:rPr>
              <w:t>8.</w:t>
            </w:r>
          </w:p>
        </w:tc>
        <w:tc>
          <w:tcPr>
            <w:tcW w:w="501" w:type="pct"/>
            <w:vMerge w:val="restart"/>
          </w:tcPr>
          <w:p w:rsidR="003860C4" w:rsidRPr="00421293" w:rsidRDefault="003860C4" w:rsidP="003860C4">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pacing w:after="0" w:line="240" w:lineRule="auto"/>
              <w:rPr>
                <w:rFonts w:ascii="Times New Roman" w:hAnsi="Times New Roman" w:cs="Times New Roman"/>
              </w:rPr>
            </w:pPr>
          </w:p>
          <w:p w:rsidR="00AE7416" w:rsidRPr="00421293" w:rsidRDefault="00AE7416" w:rsidP="00421293">
            <w:pPr>
              <w:spacing w:after="0" w:line="240" w:lineRule="auto"/>
              <w:rPr>
                <w:rFonts w:ascii="Times New Roman" w:hAnsi="Times New Roman" w:cs="Times New Roman"/>
              </w:rPr>
            </w:pPr>
          </w:p>
          <w:p w:rsidR="00AE7416" w:rsidRPr="00421293" w:rsidRDefault="00AE7416" w:rsidP="00421293">
            <w:pPr>
              <w:spacing w:after="0" w:line="240" w:lineRule="auto"/>
              <w:rPr>
                <w:rFonts w:ascii="Times New Roman" w:hAnsi="Times New Roman" w:cs="Times New Roman"/>
              </w:rPr>
            </w:pPr>
          </w:p>
          <w:p w:rsidR="00AE7416" w:rsidRPr="00421293" w:rsidRDefault="00AE7416" w:rsidP="00421293">
            <w:pPr>
              <w:spacing w:after="0" w:line="240" w:lineRule="auto"/>
              <w:rPr>
                <w:rFonts w:ascii="Times New Roman" w:hAnsi="Times New Roman" w:cs="Times New Roman"/>
              </w:rPr>
            </w:pPr>
          </w:p>
          <w:p w:rsidR="00AE7416" w:rsidRPr="00421293" w:rsidRDefault="00AE7416" w:rsidP="00421293">
            <w:pPr>
              <w:spacing w:after="0" w:line="240" w:lineRule="auto"/>
              <w:rPr>
                <w:rFonts w:ascii="Times New Roman" w:hAnsi="Times New Roman" w:cs="Times New Roman"/>
              </w:rPr>
            </w:pPr>
          </w:p>
        </w:tc>
        <w:tc>
          <w:tcPr>
            <w:tcW w:w="1234" w:type="pct"/>
            <w:vMerge w:val="restart"/>
            <w:vAlign w:val="center"/>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t xml:space="preserve">Подключение </w:t>
            </w:r>
            <w:proofErr w:type="spellStart"/>
            <w:proofErr w:type="gramStart"/>
            <w:r w:rsidRPr="00421293">
              <w:rPr>
                <w:rFonts w:ascii="Times New Roman" w:hAnsi="Times New Roman" w:cs="Times New Roman"/>
              </w:rPr>
              <w:t>муниципаль</w:t>
            </w:r>
            <w:r w:rsidR="00755684">
              <w:rPr>
                <w:rFonts w:ascii="Times New Roman" w:hAnsi="Times New Roman" w:cs="Times New Roman"/>
              </w:rPr>
              <w:t>-</w:t>
            </w:r>
            <w:r w:rsidRPr="00421293">
              <w:rPr>
                <w:rFonts w:ascii="Times New Roman" w:hAnsi="Times New Roman" w:cs="Times New Roman"/>
              </w:rPr>
              <w:t>ных</w:t>
            </w:r>
            <w:proofErr w:type="spellEnd"/>
            <w:proofErr w:type="gramEnd"/>
            <w:r w:rsidRPr="00421293">
              <w:rPr>
                <w:rFonts w:ascii="Times New Roman" w:hAnsi="Times New Roman" w:cs="Times New Roman"/>
              </w:rPr>
              <w:t xml:space="preserve"> библиотек и </w:t>
            </w:r>
            <w:proofErr w:type="spellStart"/>
            <w:r w:rsidRPr="00421293">
              <w:rPr>
                <w:rFonts w:ascii="Times New Roman" w:hAnsi="Times New Roman" w:cs="Times New Roman"/>
              </w:rPr>
              <w:t>государст</w:t>
            </w:r>
            <w:proofErr w:type="spellEnd"/>
            <w:r w:rsidR="00755684">
              <w:rPr>
                <w:rFonts w:ascii="Times New Roman" w:hAnsi="Times New Roman" w:cs="Times New Roman"/>
              </w:rPr>
              <w:t>-</w:t>
            </w:r>
            <w:r w:rsidRPr="00421293">
              <w:rPr>
                <w:rFonts w:ascii="Times New Roman" w:hAnsi="Times New Roman" w:cs="Times New Roman"/>
              </w:rPr>
              <w:t>венных цент</w:t>
            </w:r>
            <w:r w:rsidR="003860C4">
              <w:rPr>
                <w:rFonts w:ascii="Times New Roman" w:hAnsi="Times New Roman" w:cs="Times New Roman"/>
              </w:rPr>
              <w:t>-</w:t>
            </w:r>
            <w:proofErr w:type="spellStart"/>
            <w:r w:rsidRPr="00421293">
              <w:rPr>
                <w:rFonts w:ascii="Times New Roman" w:hAnsi="Times New Roman" w:cs="Times New Roman"/>
              </w:rPr>
              <w:t>ральных</w:t>
            </w:r>
            <w:proofErr w:type="spellEnd"/>
            <w:r w:rsidRPr="00421293">
              <w:rPr>
                <w:rFonts w:ascii="Times New Roman" w:hAnsi="Times New Roman" w:cs="Times New Roman"/>
              </w:rPr>
              <w:t xml:space="preserve"> </w:t>
            </w:r>
            <w:proofErr w:type="spellStart"/>
            <w:r w:rsidRPr="00421293">
              <w:rPr>
                <w:rFonts w:ascii="Times New Roman" w:hAnsi="Times New Roman" w:cs="Times New Roman"/>
              </w:rPr>
              <w:t>биб</w:t>
            </w:r>
            <w:r w:rsidR="00755684">
              <w:rPr>
                <w:rFonts w:ascii="Times New Roman" w:hAnsi="Times New Roman" w:cs="Times New Roman"/>
              </w:rPr>
              <w:t>-</w:t>
            </w:r>
            <w:r w:rsidRPr="00421293">
              <w:rPr>
                <w:rFonts w:ascii="Times New Roman" w:hAnsi="Times New Roman" w:cs="Times New Roman"/>
              </w:rPr>
              <w:t>лиотек</w:t>
            </w:r>
            <w:proofErr w:type="spellEnd"/>
            <w:r w:rsidRPr="00421293">
              <w:rPr>
                <w:rFonts w:ascii="Times New Roman" w:hAnsi="Times New Roman" w:cs="Times New Roman"/>
              </w:rPr>
              <w:t xml:space="preserve"> в субъектах Российской Федерации к </w:t>
            </w:r>
            <w:proofErr w:type="spellStart"/>
            <w:r w:rsidRPr="00421293">
              <w:rPr>
                <w:rFonts w:ascii="Times New Roman" w:hAnsi="Times New Roman" w:cs="Times New Roman"/>
              </w:rPr>
              <w:t>информацион</w:t>
            </w:r>
            <w:proofErr w:type="spellEnd"/>
            <w:r w:rsidR="00755684">
              <w:rPr>
                <w:rFonts w:ascii="Times New Roman" w:hAnsi="Times New Roman" w:cs="Times New Roman"/>
              </w:rPr>
              <w:t>-</w:t>
            </w:r>
            <w:r w:rsidRPr="00421293">
              <w:rPr>
                <w:rFonts w:ascii="Times New Roman" w:hAnsi="Times New Roman" w:cs="Times New Roman"/>
              </w:rPr>
              <w:t>но</w:t>
            </w:r>
            <w:r w:rsidR="003860C4">
              <w:rPr>
                <w:rFonts w:ascii="Times New Roman" w:hAnsi="Times New Roman" w:cs="Times New Roman"/>
              </w:rPr>
              <w:t xml:space="preserve"> </w:t>
            </w:r>
            <w:r w:rsidRPr="00421293">
              <w:rPr>
                <w:rFonts w:ascii="Times New Roman" w:hAnsi="Times New Roman" w:cs="Times New Roman"/>
              </w:rPr>
              <w:t>теле</w:t>
            </w:r>
            <w:r w:rsidR="003860C4">
              <w:rPr>
                <w:rFonts w:ascii="Times New Roman" w:hAnsi="Times New Roman" w:cs="Times New Roman"/>
              </w:rPr>
              <w:t>-</w:t>
            </w:r>
            <w:proofErr w:type="spellStart"/>
            <w:r w:rsidRPr="00421293">
              <w:rPr>
                <w:rFonts w:ascii="Times New Roman" w:hAnsi="Times New Roman" w:cs="Times New Roman"/>
              </w:rPr>
              <w:t>коммуникацион</w:t>
            </w:r>
            <w:proofErr w:type="spellEnd"/>
            <w:r w:rsidR="003860C4">
              <w:rPr>
                <w:rFonts w:ascii="Times New Roman" w:hAnsi="Times New Roman" w:cs="Times New Roman"/>
              </w:rPr>
              <w:t>-</w:t>
            </w:r>
            <w:r w:rsidRPr="00421293">
              <w:rPr>
                <w:rFonts w:ascii="Times New Roman" w:hAnsi="Times New Roman" w:cs="Times New Roman"/>
              </w:rPr>
              <w:t xml:space="preserve">ной сети Интернет и развитие библиотечного дела с учётом задачи расширения </w:t>
            </w:r>
            <w:proofErr w:type="spellStart"/>
            <w:r w:rsidRPr="00421293">
              <w:rPr>
                <w:rFonts w:ascii="Times New Roman" w:hAnsi="Times New Roman" w:cs="Times New Roman"/>
              </w:rPr>
              <w:t>информацион</w:t>
            </w:r>
            <w:r w:rsidR="00755684">
              <w:rPr>
                <w:rFonts w:ascii="Times New Roman" w:hAnsi="Times New Roman" w:cs="Times New Roman"/>
              </w:rPr>
              <w:t>-</w:t>
            </w:r>
            <w:r w:rsidRPr="00421293">
              <w:rPr>
                <w:rFonts w:ascii="Times New Roman" w:hAnsi="Times New Roman" w:cs="Times New Roman"/>
              </w:rPr>
              <w:t>ных</w:t>
            </w:r>
            <w:proofErr w:type="spellEnd"/>
            <w:r w:rsidRPr="00421293">
              <w:rPr>
                <w:rFonts w:ascii="Times New Roman" w:hAnsi="Times New Roman" w:cs="Times New Roman"/>
              </w:rPr>
              <w:t xml:space="preserve"> </w:t>
            </w:r>
            <w:proofErr w:type="spellStart"/>
            <w:r w:rsidRPr="00421293">
              <w:rPr>
                <w:rFonts w:ascii="Times New Roman" w:hAnsi="Times New Roman" w:cs="Times New Roman"/>
              </w:rPr>
              <w:t>техноло</w:t>
            </w:r>
            <w:r w:rsidR="00755684">
              <w:rPr>
                <w:rFonts w:ascii="Times New Roman" w:hAnsi="Times New Roman" w:cs="Times New Roman"/>
              </w:rPr>
              <w:t>-</w:t>
            </w:r>
            <w:r w:rsidRPr="00421293">
              <w:rPr>
                <w:rFonts w:ascii="Times New Roman" w:hAnsi="Times New Roman" w:cs="Times New Roman"/>
              </w:rPr>
              <w:t>гий</w:t>
            </w:r>
            <w:proofErr w:type="spellEnd"/>
            <w:r w:rsidRPr="00421293">
              <w:rPr>
                <w:rFonts w:ascii="Times New Roman" w:hAnsi="Times New Roman" w:cs="Times New Roman"/>
              </w:rPr>
              <w:t xml:space="preserve"> и </w:t>
            </w:r>
            <w:proofErr w:type="spellStart"/>
            <w:r w:rsidRPr="00421293">
              <w:rPr>
                <w:rFonts w:ascii="Times New Roman" w:hAnsi="Times New Roman" w:cs="Times New Roman"/>
              </w:rPr>
              <w:t>оциф</w:t>
            </w:r>
            <w:r w:rsidR="00755684">
              <w:rPr>
                <w:rFonts w:ascii="Times New Roman" w:hAnsi="Times New Roman" w:cs="Times New Roman"/>
              </w:rPr>
              <w:t>-</w:t>
            </w:r>
            <w:r w:rsidRPr="00421293">
              <w:rPr>
                <w:rFonts w:ascii="Times New Roman" w:hAnsi="Times New Roman" w:cs="Times New Roman"/>
              </w:rPr>
              <w:t>ровки</w:t>
            </w:r>
            <w:proofErr w:type="spellEnd"/>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17,115</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17,115</w:t>
            </w:r>
          </w:p>
        </w:tc>
      </w:tr>
      <w:tr w:rsidR="00755684" w:rsidRPr="00421293" w:rsidTr="003860C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13,46267</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13,46267</w:t>
            </w:r>
          </w:p>
        </w:tc>
      </w:tr>
      <w:tr w:rsidR="00755684" w:rsidRPr="00421293" w:rsidTr="003860C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2,83733</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2,83733</w:t>
            </w:r>
          </w:p>
        </w:tc>
      </w:tr>
      <w:tr w:rsidR="00755684" w:rsidRPr="00421293" w:rsidTr="00755684">
        <w:trPr>
          <w:trHeight w:val="3488"/>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0,815</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0,815</w:t>
            </w:r>
          </w:p>
        </w:tc>
      </w:tr>
      <w:tr w:rsidR="00755684" w:rsidRPr="00421293" w:rsidTr="00755684">
        <w:trPr>
          <w:trHeight w:val="20"/>
        </w:trPr>
        <w:tc>
          <w:tcPr>
            <w:tcW w:w="176" w:type="pct"/>
            <w:vMerge w:val="restart"/>
          </w:tcPr>
          <w:p w:rsidR="00AE7416" w:rsidRPr="00421293" w:rsidRDefault="00AE7416" w:rsidP="00421293">
            <w:pPr>
              <w:spacing w:after="0" w:line="240" w:lineRule="auto"/>
              <w:rPr>
                <w:rFonts w:ascii="Times New Roman" w:hAnsi="Times New Roman" w:cs="Times New Roman"/>
              </w:rPr>
            </w:pPr>
            <w:r w:rsidRPr="00421293">
              <w:rPr>
                <w:rFonts w:ascii="Times New Roman" w:hAnsi="Times New Roman" w:cs="Times New Roman"/>
              </w:rPr>
              <w:t>9.</w:t>
            </w:r>
          </w:p>
        </w:tc>
        <w:tc>
          <w:tcPr>
            <w:tcW w:w="501" w:type="pct"/>
            <w:vMerge w:val="restart"/>
          </w:tcPr>
          <w:p w:rsidR="003860C4" w:rsidRPr="00421293" w:rsidRDefault="003860C4" w:rsidP="003860C4">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t xml:space="preserve">Модернизация библиотек в части </w:t>
            </w:r>
            <w:proofErr w:type="spellStart"/>
            <w:proofErr w:type="gramStart"/>
            <w:r w:rsidRPr="00421293">
              <w:rPr>
                <w:rFonts w:ascii="Times New Roman" w:hAnsi="Times New Roman" w:cs="Times New Roman"/>
              </w:rPr>
              <w:t>комплек</w:t>
            </w:r>
            <w:r w:rsidR="00755684">
              <w:rPr>
                <w:rFonts w:ascii="Times New Roman" w:hAnsi="Times New Roman" w:cs="Times New Roman"/>
              </w:rPr>
              <w:t>-</w:t>
            </w:r>
            <w:r w:rsidRPr="00421293">
              <w:rPr>
                <w:rFonts w:ascii="Times New Roman" w:hAnsi="Times New Roman" w:cs="Times New Roman"/>
              </w:rPr>
              <w:t>тования</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книж</w:t>
            </w:r>
            <w:r w:rsidR="00755684">
              <w:rPr>
                <w:rFonts w:ascii="Times New Roman" w:hAnsi="Times New Roman" w:cs="Times New Roman"/>
              </w:rPr>
              <w:t>-</w:t>
            </w:r>
            <w:r w:rsidRPr="00421293">
              <w:rPr>
                <w:rFonts w:ascii="Times New Roman" w:hAnsi="Times New Roman" w:cs="Times New Roman"/>
              </w:rPr>
              <w:t>ных</w:t>
            </w:r>
            <w:proofErr w:type="spellEnd"/>
            <w:r w:rsidRPr="00421293">
              <w:rPr>
                <w:rFonts w:ascii="Times New Roman" w:hAnsi="Times New Roman" w:cs="Times New Roman"/>
              </w:rPr>
              <w:t xml:space="preserve"> фондов библиотек </w:t>
            </w:r>
            <w:proofErr w:type="spellStart"/>
            <w:r w:rsidRPr="00421293">
              <w:rPr>
                <w:rFonts w:ascii="Times New Roman" w:hAnsi="Times New Roman" w:cs="Times New Roman"/>
              </w:rPr>
              <w:t>му</w:t>
            </w:r>
            <w:r w:rsidR="00755684">
              <w:rPr>
                <w:rFonts w:ascii="Times New Roman" w:hAnsi="Times New Roman" w:cs="Times New Roman"/>
              </w:rPr>
              <w:t>-</w:t>
            </w:r>
            <w:r w:rsidRPr="00421293">
              <w:rPr>
                <w:rFonts w:ascii="Times New Roman" w:hAnsi="Times New Roman" w:cs="Times New Roman"/>
              </w:rPr>
              <w:t>ниципальных</w:t>
            </w:r>
            <w:proofErr w:type="spellEnd"/>
            <w:r w:rsidRPr="00421293">
              <w:rPr>
                <w:rFonts w:ascii="Times New Roman" w:hAnsi="Times New Roman" w:cs="Times New Roman"/>
              </w:rPr>
              <w:t xml:space="preserve"> образований и </w:t>
            </w:r>
            <w:proofErr w:type="spellStart"/>
            <w:r w:rsidRPr="00421293">
              <w:rPr>
                <w:rFonts w:ascii="Times New Roman" w:hAnsi="Times New Roman" w:cs="Times New Roman"/>
              </w:rPr>
              <w:t>государствен</w:t>
            </w:r>
            <w:r w:rsidR="00755684">
              <w:rPr>
                <w:rFonts w:ascii="Times New Roman" w:hAnsi="Times New Roman" w:cs="Times New Roman"/>
              </w:rPr>
              <w:t>-</w:t>
            </w:r>
            <w:r w:rsidRPr="00421293">
              <w:rPr>
                <w:rFonts w:ascii="Times New Roman" w:hAnsi="Times New Roman" w:cs="Times New Roman"/>
              </w:rPr>
              <w:t>ных</w:t>
            </w:r>
            <w:proofErr w:type="spellEnd"/>
            <w:r w:rsidRPr="00421293">
              <w:rPr>
                <w:rFonts w:ascii="Times New Roman" w:hAnsi="Times New Roman" w:cs="Times New Roman"/>
              </w:rPr>
              <w:t xml:space="preserve"> </w:t>
            </w:r>
            <w:proofErr w:type="spellStart"/>
            <w:r w:rsidRPr="00421293">
              <w:rPr>
                <w:rFonts w:ascii="Times New Roman" w:hAnsi="Times New Roman" w:cs="Times New Roman"/>
              </w:rPr>
              <w:t>общедос</w:t>
            </w:r>
            <w:r w:rsidR="00755684">
              <w:rPr>
                <w:rFonts w:ascii="Times New Roman" w:hAnsi="Times New Roman" w:cs="Times New Roman"/>
              </w:rPr>
              <w:t>-</w:t>
            </w:r>
            <w:r w:rsidRPr="00421293">
              <w:rPr>
                <w:rFonts w:ascii="Times New Roman" w:hAnsi="Times New Roman" w:cs="Times New Roman"/>
              </w:rPr>
              <w:t>тупных</w:t>
            </w:r>
            <w:proofErr w:type="spellEnd"/>
            <w:r w:rsidRPr="00421293">
              <w:rPr>
                <w:rFonts w:ascii="Times New Roman" w:hAnsi="Times New Roman" w:cs="Times New Roman"/>
              </w:rPr>
              <w:t xml:space="preserve"> </w:t>
            </w:r>
            <w:proofErr w:type="spellStart"/>
            <w:r w:rsidRPr="00421293">
              <w:rPr>
                <w:rFonts w:ascii="Times New Roman" w:hAnsi="Times New Roman" w:cs="Times New Roman"/>
              </w:rPr>
              <w:t>биб</w:t>
            </w:r>
            <w:r w:rsidR="00755684">
              <w:rPr>
                <w:rFonts w:ascii="Times New Roman" w:hAnsi="Times New Roman" w:cs="Times New Roman"/>
              </w:rPr>
              <w:t>-</w:t>
            </w:r>
            <w:r w:rsidRPr="00421293">
              <w:rPr>
                <w:rFonts w:ascii="Times New Roman" w:hAnsi="Times New Roman" w:cs="Times New Roman"/>
              </w:rPr>
              <w:t>лиотек</w:t>
            </w:r>
            <w:proofErr w:type="spellEnd"/>
            <w:r w:rsidRPr="00421293">
              <w:rPr>
                <w:rFonts w:ascii="Times New Roman" w:hAnsi="Times New Roman" w:cs="Times New Roman"/>
              </w:rPr>
              <w:t xml:space="preserve"> </w:t>
            </w:r>
            <w:proofErr w:type="spellStart"/>
            <w:r w:rsidRPr="00421293">
              <w:rPr>
                <w:rFonts w:ascii="Times New Roman" w:hAnsi="Times New Roman" w:cs="Times New Roman"/>
              </w:rPr>
              <w:t>субъек</w:t>
            </w:r>
            <w:r w:rsidR="00755684">
              <w:rPr>
                <w:rFonts w:ascii="Times New Roman" w:hAnsi="Times New Roman" w:cs="Times New Roman"/>
              </w:rPr>
              <w:t>-</w:t>
            </w:r>
            <w:r w:rsidRPr="00421293">
              <w:rPr>
                <w:rFonts w:ascii="Times New Roman" w:hAnsi="Times New Roman" w:cs="Times New Roman"/>
              </w:rPr>
              <w:t>тов</w:t>
            </w:r>
            <w:proofErr w:type="spellEnd"/>
            <w:r w:rsidRPr="00421293">
              <w:rPr>
                <w:rFonts w:ascii="Times New Roman" w:hAnsi="Times New Roman" w:cs="Times New Roman"/>
              </w:rPr>
              <w:t xml:space="preserve"> Российской </w:t>
            </w:r>
            <w:r w:rsidRPr="00421293">
              <w:rPr>
                <w:rFonts w:ascii="Times New Roman" w:hAnsi="Times New Roman" w:cs="Times New Roman"/>
              </w:rPr>
              <w:lastRenderedPageBreak/>
              <w:t>Федерации</w:t>
            </w:r>
          </w:p>
        </w:tc>
        <w:tc>
          <w:tcPr>
            <w:tcW w:w="627"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rPr>
              <w:lastRenderedPageBreak/>
              <w:t>всего</w:t>
            </w:r>
          </w:p>
        </w:tc>
        <w:tc>
          <w:tcPr>
            <w:tcW w:w="440" w:type="pct"/>
          </w:tcPr>
          <w:p w:rsidR="00AE7416" w:rsidRPr="00421293" w:rsidRDefault="00AE7416" w:rsidP="00421293">
            <w:pPr>
              <w:snapToGrid w:val="0"/>
              <w:spacing w:after="0" w:line="240" w:lineRule="auto"/>
              <w:jc w:val="center"/>
              <w:rPr>
                <w:rFonts w:ascii="Times New Roman" w:hAnsi="Times New Roman" w:cs="Times New Roman"/>
                <w:bCs/>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44,434</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44,04</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44,04</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44,04</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176,554</w:t>
            </w:r>
          </w:p>
        </w:tc>
      </w:tr>
      <w:tr w:rsidR="00755684" w:rsidRPr="00421293" w:rsidTr="00755684">
        <w:trPr>
          <w:trHeight w:val="44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41,79</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41,0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41,0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41,0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164,79</w:t>
            </w:r>
          </w:p>
        </w:tc>
      </w:tr>
      <w:tr w:rsidR="00755684" w:rsidRPr="00421293" w:rsidTr="0075568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2,2</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2,6</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2,6</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2,6</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10,0</w:t>
            </w:r>
          </w:p>
        </w:tc>
      </w:tr>
      <w:tr w:rsidR="00755684" w:rsidRPr="00421293" w:rsidTr="00421293">
        <w:trPr>
          <w:trHeight w:val="24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0,444</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0,44</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0,44</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0,44</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1,764</w:t>
            </w:r>
          </w:p>
        </w:tc>
      </w:tr>
      <w:tr w:rsidR="00755684" w:rsidRPr="00421293" w:rsidTr="00755684">
        <w:trPr>
          <w:trHeight w:val="20"/>
        </w:trPr>
        <w:tc>
          <w:tcPr>
            <w:tcW w:w="176" w:type="pct"/>
            <w:vMerge w:val="restart"/>
          </w:tcPr>
          <w:p w:rsidR="00AE7416" w:rsidRPr="00421293" w:rsidRDefault="00AE7416" w:rsidP="00421293">
            <w:pPr>
              <w:spacing w:after="0" w:line="240" w:lineRule="auto"/>
              <w:rPr>
                <w:rFonts w:ascii="Times New Roman" w:hAnsi="Times New Roman" w:cs="Times New Roman"/>
              </w:rPr>
            </w:pPr>
            <w:r w:rsidRPr="00421293">
              <w:rPr>
                <w:rFonts w:ascii="Times New Roman" w:hAnsi="Times New Roman" w:cs="Times New Roman"/>
              </w:rPr>
              <w:t>10.</w:t>
            </w:r>
          </w:p>
        </w:tc>
        <w:tc>
          <w:tcPr>
            <w:tcW w:w="501" w:type="pct"/>
            <w:vMerge w:val="restart"/>
          </w:tcPr>
          <w:p w:rsidR="003860C4" w:rsidRPr="00421293" w:rsidRDefault="003860C4" w:rsidP="003860C4">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Осуществле</w:t>
            </w:r>
            <w:r w:rsidR="00755684">
              <w:rPr>
                <w:rFonts w:ascii="Times New Roman" w:hAnsi="Times New Roman" w:cs="Times New Roman"/>
              </w:rPr>
              <w:t>-</w:t>
            </w:r>
            <w:r w:rsidRPr="00421293">
              <w:rPr>
                <w:rFonts w:ascii="Times New Roman" w:hAnsi="Times New Roman" w:cs="Times New Roman"/>
              </w:rPr>
              <w:t>ние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обеспече</w:t>
            </w:r>
            <w:r w:rsidR="00755684">
              <w:rPr>
                <w:rFonts w:ascii="Times New Roman" w:hAnsi="Times New Roman" w:cs="Times New Roman"/>
              </w:rPr>
              <w:t>-</w:t>
            </w:r>
            <w:r w:rsidRPr="00421293">
              <w:rPr>
                <w:rFonts w:ascii="Times New Roman" w:hAnsi="Times New Roman" w:cs="Times New Roman"/>
              </w:rPr>
              <w:t>ния</w:t>
            </w:r>
            <w:proofErr w:type="spellEnd"/>
            <w:r w:rsidRPr="00421293">
              <w:rPr>
                <w:rFonts w:ascii="Times New Roman" w:hAnsi="Times New Roman" w:cs="Times New Roman"/>
              </w:rPr>
              <w:t xml:space="preserve"> деятель</w:t>
            </w:r>
            <w:r w:rsidR="00755684">
              <w:rPr>
                <w:rFonts w:ascii="Times New Roman" w:hAnsi="Times New Roman" w:cs="Times New Roman"/>
              </w:rPr>
              <w:t>-</w:t>
            </w:r>
            <w:proofErr w:type="spellStart"/>
            <w:r w:rsidRPr="00421293">
              <w:rPr>
                <w:rFonts w:ascii="Times New Roman" w:hAnsi="Times New Roman" w:cs="Times New Roman"/>
              </w:rPr>
              <w:t>ности</w:t>
            </w:r>
            <w:proofErr w:type="spellEnd"/>
            <w:r w:rsidRPr="00421293">
              <w:rPr>
                <w:rFonts w:ascii="Times New Roman" w:hAnsi="Times New Roman" w:cs="Times New Roman"/>
              </w:rPr>
              <w:t xml:space="preserve"> </w:t>
            </w:r>
            <w:proofErr w:type="spell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ципальных</w:t>
            </w:r>
            <w:proofErr w:type="spellEnd"/>
            <w:r w:rsidR="003860C4">
              <w:rPr>
                <w:rFonts w:ascii="Times New Roman" w:hAnsi="Times New Roman" w:cs="Times New Roman"/>
              </w:rPr>
              <w:t xml:space="preserve"> </w:t>
            </w:r>
            <w:r w:rsidRPr="00421293">
              <w:rPr>
                <w:rFonts w:ascii="Times New Roman" w:hAnsi="Times New Roman" w:cs="Times New Roman"/>
              </w:rPr>
              <w:t xml:space="preserve">учреждений культуры </w:t>
            </w:r>
          </w:p>
          <w:p w:rsidR="00AE7416" w:rsidRPr="00421293" w:rsidRDefault="00AE7416" w:rsidP="003860C4">
            <w:pPr>
              <w:spacing w:after="0" w:line="240" w:lineRule="auto"/>
              <w:rPr>
                <w:rFonts w:ascii="Times New Roman" w:hAnsi="Times New Roman" w:cs="Times New Roman"/>
              </w:rPr>
            </w:pPr>
          </w:p>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bCs/>
              </w:rPr>
            </w:pPr>
            <w:r w:rsidRPr="00421293">
              <w:rPr>
                <w:rFonts w:ascii="Times New Roman" w:hAnsi="Times New Roman" w:cs="Times New Roman"/>
              </w:rPr>
              <w:t>всего</w:t>
            </w:r>
          </w:p>
        </w:tc>
        <w:tc>
          <w:tcPr>
            <w:tcW w:w="440"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4130,3</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5531,6</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6024,1</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5767,5</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5767,5</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3545,6</w:t>
            </w: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30766,6</w:t>
            </w:r>
          </w:p>
        </w:tc>
      </w:tr>
      <w:tr w:rsidR="00755684" w:rsidRPr="00421293" w:rsidTr="0075568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75568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1263,5</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1581,4</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2321,7</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2067,3</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2071,6</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1720,6</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11026,1</w:t>
            </w:r>
          </w:p>
        </w:tc>
      </w:tr>
      <w:tr w:rsidR="00755684" w:rsidRPr="00421293" w:rsidTr="00421293">
        <w:trPr>
          <w:trHeight w:val="675"/>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2866,8</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3950,2</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3702,4</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3700,2</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3695,9</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1825,0</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19740,5</w:t>
            </w:r>
          </w:p>
        </w:tc>
      </w:tr>
      <w:tr w:rsidR="00755684" w:rsidRPr="00421293" w:rsidTr="00755684">
        <w:trPr>
          <w:trHeight w:val="20"/>
        </w:trPr>
        <w:tc>
          <w:tcPr>
            <w:tcW w:w="176" w:type="pct"/>
            <w:vMerge w:val="restart"/>
          </w:tcPr>
          <w:p w:rsidR="00AE7416" w:rsidRPr="00421293" w:rsidRDefault="00AE7416" w:rsidP="00421293">
            <w:pPr>
              <w:spacing w:after="0" w:line="240" w:lineRule="auto"/>
              <w:rPr>
                <w:rFonts w:ascii="Times New Roman" w:hAnsi="Times New Roman" w:cs="Times New Roman"/>
              </w:rPr>
            </w:pPr>
            <w:r w:rsidRPr="00421293">
              <w:rPr>
                <w:rFonts w:ascii="Times New Roman" w:hAnsi="Times New Roman" w:cs="Times New Roman"/>
              </w:rPr>
              <w:t>11.</w:t>
            </w:r>
          </w:p>
        </w:tc>
        <w:tc>
          <w:tcPr>
            <w:tcW w:w="501" w:type="pct"/>
            <w:vMerge w:val="restart"/>
          </w:tcPr>
          <w:p w:rsidR="00755684" w:rsidRPr="00421293" w:rsidRDefault="00755684" w:rsidP="00755684">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t>Социальная поддержка граждан</w:t>
            </w: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236,7</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232,0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280,0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234,0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234,0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353,7</w:t>
            </w: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1570,4</w:t>
            </w:r>
          </w:p>
        </w:tc>
      </w:tr>
      <w:tr w:rsidR="00755684" w:rsidRPr="00421293" w:rsidTr="0075568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755684">
        <w:trPr>
          <w:trHeight w:val="20"/>
        </w:trPr>
        <w:tc>
          <w:tcPr>
            <w:tcW w:w="176" w:type="pct"/>
            <w:vMerge/>
          </w:tcPr>
          <w:p w:rsidR="00AE7416" w:rsidRPr="00421293" w:rsidRDefault="00AE7416" w:rsidP="00421293">
            <w:pPr>
              <w:spacing w:after="0" w:line="240" w:lineRule="auto"/>
              <w:rPr>
                <w:rFonts w:ascii="Times New Roman" w:hAnsi="Times New Roman" w:cs="Times New Roman"/>
              </w:rPr>
            </w:pPr>
          </w:p>
        </w:tc>
        <w:tc>
          <w:tcPr>
            <w:tcW w:w="501" w:type="pct"/>
            <w:vMerge/>
            <w:vAlign w:val="center"/>
          </w:tcPr>
          <w:p w:rsidR="00AE7416" w:rsidRPr="00421293" w:rsidRDefault="00AE7416" w:rsidP="00421293">
            <w:pPr>
              <w:spacing w:after="0" w:line="240" w:lineRule="auto"/>
              <w:rPr>
                <w:rFonts w:ascii="Times New Roman" w:hAnsi="Times New Roman" w:cs="Times New Roman"/>
              </w:rPr>
            </w:pPr>
          </w:p>
        </w:tc>
        <w:tc>
          <w:tcPr>
            <w:tcW w:w="1234" w:type="pct"/>
            <w:vMerge/>
            <w:vAlign w:val="center"/>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236,7</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232,0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280,0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234,0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234,0</w:t>
            </w: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353,7</w:t>
            </w: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r w:rsidRPr="00421293">
              <w:rPr>
                <w:rFonts w:ascii="Times New Roman" w:hAnsi="Times New Roman" w:cs="Times New Roman"/>
              </w:rPr>
              <w:t>1570,4</w:t>
            </w:r>
          </w:p>
        </w:tc>
      </w:tr>
      <w:tr w:rsidR="00755684" w:rsidRPr="00421293" w:rsidTr="00755684">
        <w:trPr>
          <w:trHeight w:val="230"/>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vAlign w:val="center"/>
          </w:tcPr>
          <w:p w:rsidR="00AE7416" w:rsidRPr="00421293" w:rsidRDefault="00AE7416" w:rsidP="00421293">
            <w:pPr>
              <w:spacing w:before="100" w:beforeAutospacing="1" w:after="0" w:line="240" w:lineRule="auto"/>
              <w:rPr>
                <w:rFonts w:ascii="Times New Roman" w:hAnsi="Times New Roman" w:cs="Times New Roman"/>
              </w:rPr>
            </w:pPr>
          </w:p>
        </w:tc>
        <w:tc>
          <w:tcPr>
            <w:tcW w:w="1234" w:type="pct"/>
            <w:vMerge/>
            <w:vAlign w:val="center"/>
          </w:tcPr>
          <w:p w:rsidR="00AE7416" w:rsidRPr="00421293" w:rsidRDefault="00AE7416" w:rsidP="003860C4">
            <w:pPr>
              <w:spacing w:before="100" w:beforeAutospacing="1"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r>
      <w:tr w:rsidR="00755684" w:rsidRPr="00421293" w:rsidTr="00755684">
        <w:trPr>
          <w:trHeight w:val="20"/>
        </w:trPr>
        <w:tc>
          <w:tcPr>
            <w:tcW w:w="176" w:type="pct"/>
            <w:vMerge w:val="restart"/>
          </w:tcPr>
          <w:p w:rsidR="00AE7416" w:rsidRPr="00421293" w:rsidRDefault="00AE7416" w:rsidP="00421293">
            <w:pPr>
              <w:spacing w:before="100" w:beforeAutospacing="1" w:after="0" w:line="240" w:lineRule="auto"/>
              <w:rPr>
                <w:rFonts w:ascii="Times New Roman" w:hAnsi="Times New Roman" w:cs="Times New Roman"/>
              </w:rPr>
            </w:pPr>
            <w:r w:rsidRPr="00421293">
              <w:rPr>
                <w:rFonts w:ascii="Times New Roman" w:hAnsi="Times New Roman" w:cs="Times New Roman"/>
              </w:rPr>
              <w:t>12.</w:t>
            </w:r>
          </w:p>
        </w:tc>
        <w:tc>
          <w:tcPr>
            <w:tcW w:w="501" w:type="pct"/>
            <w:vMerge w:val="restart"/>
          </w:tcPr>
          <w:p w:rsidR="00755684" w:rsidRPr="00421293" w:rsidRDefault="00755684" w:rsidP="00755684">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color w:val="FF0000"/>
              </w:rPr>
            </w:pPr>
            <w:r w:rsidRPr="00421293">
              <w:rPr>
                <w:rFonts w:ascii="Times New Roman" w:hAnsi="Times New Roman" w:cs="Times New Roman"/>
              </w:rPr>
              <w:t>Поддержка волонтёрской организации</w:t>
            </w: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4,0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6,0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6,0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6,0</w:t>
            </w:r>
          </w:p>
        </w:tc>
        <w:tc>
          <w:tcPr>
            <w:tcW w:w="323"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w:t>
            </w:r>
          </w:p>
        </w:tc>
        <w:tc>
          <w:tcPr>
            <w:tcW w:w="339" w:type="pct"/>
          </w:tcPr>
          <w:p w:rsidR="00AE7416" w:rsidRPr="00421293" w:rsidRDefault="00AE7416" w:rsidP="00421293">
            <w:pPr>
              <w:snapToGrid w:val="0"/>
              <w:spacing w:after="0" w:line="240" w:lineRule="auto"/>
              <w:jc w:val="center"/>
              <w:rPr>
                <w:rFonts w:ascii="Times New Roman" w:hAnsi="Times New Roman" w:cs="Times New Roman"/>
                <w:bCs/>
              </w:rPr>
            </w:pPr>
            <w:r w:rsidRPr="00421293">
              <w:rPr>
                <w:rFonts w:ascii="Times New Roman" w:hAnsi="Times New Roman" w:cs="Times New Roman"/>
                <w:bCs/>
              </w:rPr>
              <w:t>22,0</w:t>
            </w:r>
          </w:p>
        </w:tc>
      </w:tr>
      <w:tr w:rsidR="00755684" w:rsidRPr="00421293" w:rsidTr="00421293">
        <w:trPr>
          <w:trHeight w:val="375"/>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p>
        </w:tc>
      </w:tr>
      <w:tr w:rsidR="00755684" w:rsidRPr="00421293" w:rsidTr="00421293">
        <w:trPr>
          <w:trHeight w:val="435"/>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after="0" w:line="240" w:lineRule="auto"/>
              <w:jc w:val="center"/>
              <w:rPr>
                <w:rFonts w:ascii="Times New Roman" w:hAnsi="Times New Roman" w:cs="Times New Roman"/>
              </w:rPr>
            </w:pPr>
          </w:p>
        </w:tc>
      </w:tr>
      <w:tr w:rsidR="00755684" w:rsidRPr="00421293" w:rsidTr="00421293">
        <w:trPr>
          <w:trHeight w:val="360"/>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4,0</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6,0</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6,0</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6,0</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22,0</w:t>
            </w:r>
          </w:p>
        </w:tc>
      </w:tr>
      <w:tr w:rsidR="00755684" w:rsidRPr="00421293" w:rsidTr="00755684">
        <w:trPr>
          <w:trHeight w:val="20"/>
        </w:trPr>
        <w:tc>
          <w:tcPr>
            <w:tcW w:w="176" w:type="pct"/>
            <w:vMerge w:val="restart"/>
          </w:tcPr>
          <w:p w:rsidR="00AE7416" w:rsidRPr="00421293" w:rsidRDefault="00AE7416" w:rsidP="00421293">
            <w:pPr>
              <w:spacing w:before="100" w:beforeAutospacing="1" w:after="0" w:line="240" w:lineRule="auto"/>
              <w:rPr>
                <w:rFonts w:ascii="Times New Roman" w:hAnsi="Times New Roman" w:cs="Times New Roman"/>
              </w:rPr>
            </w:pPr>
            <w:r w:rsidRPr="00421293">
              <w:rPr>
                <w:rFonts w:ascii="Times New Roman" w:hAnsi="Times New Roman" w:cs="Times New Roman"/>
              </w:rPr>
              <w:t>13.</w:t>
            </w:r>
          </w:p>
        </w:tc>
        <w:tc>
          <w:tcPr>
            <w:tcW w:w="501" w:type="pct"/>
            <w:vMerge w:val="restart"/>
          </w:tcPr>
          <w:p w:rsidR="00755684" w:rsidRPr="00421293" w:rsidRDefault="00755684" w:rsidP="00755684">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t xml:space="preserve">Техническое оснащение </w:t>
            </w:r>
            <w:proofErr w:type="spellStart"/>
            <w:proofErr w:type="gramStart"/>
            <w:r w:rsidRPr="00421293">
              <w:rPr>
                <w:rFonts w:ascii="Times New Roman" w:hAnsi="Times New Roman" w:cs="Times New Roman"/>
              </w:rPr>
              <w:t>му-ниципальных</w:t>
            </w:r>
            <w:proofErr w:type="spellEnd"/>
            <w:proofErr w:type="gramEnd"/>
            <w:r w:rsidRPr="00421293">
              <w:rPr>
                <w:rFonts w:ascii="Times New Roman" w:hAnsi="Times New Roman" w:cs="Times New Roman"/>
              </w:rPr>
              <w:t xml:space="preserve"> музеев</w:t>
            </w: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202,1</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202,1</w:t>
            </w:r>
          </w:p>
        </w:tc>
      </w:tr>
      <w:tr w:rsidR="00755684" w:rsidRPr="00421293" w:rsidTr="00755684">
        <w:trPr>
          <w:trHeight w:val="46"/>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r>
      <w:tr w:rsidR="00755684" w:rsidRPr="00421293" w:rsidTr="00755684">
        <w:trPr>
          <w:trHeight w:val="20"/>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200,0</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200,0</w:t>
            </w:r>
          </w:p>
        </w:tc>
      </w:tr>
      <w:tr w:rsidR="00755684" w:rsidRPr="00421293" w:rsidTr="00755684">
        <w:trPr>
          <w:trHeight w:val="20"/>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2,1</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2,1</w:t>
            </w:r>
          </w:p>
        </w:tc>
      </w:tr>
      <w:tr w:rsidR="00755684" w:rsidRPr="00421293" w:rsidTr="00755684">
        <w:trPr>
          <w:trHeight w:val="20"/>
        </w:trPr>
        <w:tc>
          <w:tcPr>
            <w:tcW w:w="176" w:type="pct"/>
            <w:vMerge w:val="restart"/>
          </w:tcPr>
          <w:p w:rsidR="00AE7416" w:rsidRPr="00421293" w:rsidRDefault="00AE7416" w:rsidP="00421293">
            <w:pPr>
              <w:spacing w:before="100" w:beforeAutospacing="1" w:after="0" w:line="240" w:lineRule="auto"/>
              <w:rPr>
                <w:rFonts w:ascii="Times New Roman" w:hAnsi="Times New Roman" w:cs="Times New Roman"/>
              </w:rPr>
            </w:pPr>
            <w:r w:rsidRPr="00421293">
              <w:rPr>
                <w:rFonts w:ascii="Times New Roman" w:hAnsi="Times New Roman" w:cs="Times New Roman"/>
              </w:rPr>
              <w:t>14.</w:t>
            </w:r>
          </w:p>
        </w:tc>
        <w:tc>
          <w:tcPr>
            <w:tcW w:w="501" w:type="pct"/>
            <w:vMerge w:val="restart"/>
          </w:tcPr>
          <w:p w:rsidR="00755684" w:rsidRPr="00421293" w:rsidRDefault="00755684" w:rsidP="00755684">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t>приятие</w:t>
            </w:r>
          </w:p>
          <w:p w:rsidR="00AE7416" w:rsidRPr="00421293" w:rsidRDefault="00AE7416" w:rsidP="00421293">
            <w:pPr>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t>Укрепление материально-технической базы Домов культуры</w:t>
            </w: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всего</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1050,0</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1050,0</w:t>
            </w:r>
          </w:p>
        </w:tc>
      </w:tr>
      <w:tr w:rsidR="00755684" w:rsidRPr="00421293" w:rsidTr="00755684">
        <w:trPr>
          <w:trHeight w:val="226"/>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r>
      <w:tr w:rsidR="00755684" w:rsidRPr="00421293" w:rsidTr="00755684">
        <w:trPr>
          <w:trHeight w:val="20"/>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839,8</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839,8</w:t>
            </w:r>
          </w:p>
        </w:tc>
      </w:tr>
      <w:tr w:rsidR="00755684" w:rsidRPr="00421293" w:rsidTr="00755684">
        <w:trPr>
          <w:trHeight w:val="316"/>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3860C4">
            <w:pPr>
              <w:spacing w:after="0" w:line="240" w:lineRule="auto"/>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 xml:space="preserve">бюджет </w:t>
            </w:r>
            <w:proofErr w:type="spellStart"/>
            <w:proofErr w:type="gramStart"/>
            <w:r w:rsidRPr="00421293">
              <w:rPr>
                <w:rFonts w:ascii="Times New Roman" w:hAnsi="Times New Roman" w:cs="Times New Roman"/>
              </w:rPr>
              <w:t>муни</w:t>
            </w:r>
            <w:r w:rsidR="00755684">
              <w:rPr>
                <w:rFonts w:ascii="Times New Roman" w:hAnsi="Times New Roman" w:cs="Times New Roman"/>
              </w:rPr>
              <w:t>-</w:t>
            </w:r>
            <w:r w:rsidRPr="00421293">
              <w:rPr>
                <w:rFonts w:ascii="Times New Roman" w:hAnsi="Times New Roman" w:cs="Times New Roman"/>
              </w:rPr>
              <w:t>ципального</w:t>
            </w:r>
            <w:proofErr w:type="spellEnd"/>
            <w:proofErr w:type="gramEnd"/>
            <w:r w:rsidRPr="00421293">
              <w:rPr>
                <w:rFonts w:ascii="Times New Roman" w:hAnsi="Times New Roman" w:cs="Times New Roman"/>
              </w:rPr>
              <w:t xml:space="preserve"> района</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210,2</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210,2</w:t>
            </w:r>
          </w:p>
        </w:tc>
      </w:tr>
      <w:tr w:rsidR="00755684" w:rsidRPr="00421293" w:rsidTr="00755684">
        <w:trPr>
          <w:trHeight w:val="20"/>
        </w:trPr>
        <w:tc>
          <w:tcPr>
            <w:tcW w:w="176" w:type="pct"/>
            <w:vMerge w:val="restart"/>
          </w:tcPr>
          <w:p w:rsidR="00AE7416" w:rsidRPr="00421293" w:rsidRDefault="00AE7416" w:rsidP="00421293">
            <w:pPr>
              <w:spacing w:before="100" w:beforeAutospacing="1" w:after="0" w:line="240" w:lineRule="auto"/>
              <w:rPr>
                <w:rFonts w:ascii="Times New Roman" w:hAnsi="Times New Roman" w:cs="Times New Roman"/>
              </w:rPr>
            </w:pPr>
            <w:r w:rsidRPr="00421293">
              <w:rPr>
                <w:rFonts w:ascii="Times New Roman" w:hAnsi="Times New Roman" w:cs="Times New Roman"/>
              </w:rPr>
              <w:t>15.</w:t>
            </w:r>
          </w:p>
        </w:tc>
        <w:tc>
          <w:tcPr>
            <w:tcW w:w="501" w:type="pct"/>
            <w:vMerge w:val="restart"/>
          </w:tcPr>
          <w:p w:rsidR="00755684" w:rsidRPr="00421293" w:rsidRDefault="00755684" w:rsidP="00755684">
            <w:pPr>
              <w:snapToGrid w:val="0"/>
              <w:spacing w:after="0" w:line="240" w:lineRule="auto"/>
              <w:rPr>
                <w:rFonts w:ascii="Times New Roman" w:hAnsi="Times New Roman" w:cs="Times New Roman"/>
              </w:rPr>
            </w:pPr>
            <w:proofErr w:type="spellStart"/>
            <w:proofErr w:type="gramStart"/>
            <w:r w:rsidRPr="00421293">
              <w:rPr>
                <w:rFonts w:ascii="Times New Roman" w:hAnsi="Times New Roman" w:cs="Times New Roman"/>
              </w:rPr>
              <w:t>Отдель</w:t>
            </w:r>
            <w:r>
              <w:rPr>
                <w:rFonts w:ascii="Times New Roman" w:hAnsi="Times New Roman" w:cs="Times New Roman"/>
              </w:rPr>
              <w:t>-</w:t>
            </w:r>
            <w:r w:rsidRPr="00421293">
              <w:rPr>
                <w:rFonts w:ascii="Times New Roman" w:hAnsi="Times New Roman" w:cs="Times New Roman"/>
              </w:rPr>
              <w:t>ное</w:t>
            </w:r>
            <w:proofErr w:type="spellEnd"/>
            <w:proofErr w:type="gramEnd"/>
            <w:r w:rsidRPr="00421293">
              <w:rPr>
                <w:rFonts w:ascii="Times New Roman" w:hAnsi="Times New Roman" w:cs="Times New Roman"/>
              </w:rPr>
              <w:t xml:space="preserve"> </w:t>
            </w:r>
            <w:proofErr w:type="spellStart"/>
            <w:r w:rsidRPr="00421293">
              <w:rPr>
                <w:rFonts w:ascii="Times New Roman" w:hAnsi="Times New Roman" w:cs="Times New Roman"/>
              </w:rPr>
              <w:t>меро</w:t>
            </w:r>
            <w:proofErr w:type="spellEnd"/>
            <w:r>
              <w:rPr>
                <w:rFonts w:ascii="Times New Roman" w:hAnsi="Times New Roman" w:cs="Times New Roman"/>
              </w:rPr>
              <w:t>-</w:t>
            </w:r>
            <w:r w:rsidRPr="00421293">
              <w:rPr>
                <w:rFonts w:ascii="Times New Roman" w:hAnsi="Times New Roman" w:cs="Times New Roman"/>
              </w:rPr>
              <w:lastRenderedPageBreak/>
              <w:t>приятие</w:t>
            </w:r>
          </w:p>
          <w:p w:rsidR="00AE7416" w:rsidRPr="00421293" w:rsidRDefault="00AE7416" w:rsidP="00421293">
            <w:pPr>
              <w:spacing w:after="0" w:line="240" w:lineRule="auto"/>
              <w:rPr>
                <w:rFonts w:ascii="Times New Roman" w:hAnsi="Times New Roman" w:cs="Times New Roman"/>
              </w:rPr>
            </w:pPr>
          </w:p>
        </w:tc>
        <w:tc>
          <w:tcPr>
            <w:tcW w:w="1234" w:type="pct"/>
            <w:vMerge w:val="restart"/>
          </w:tcPr>
          <w:p w:rsidR="00AE7416" w:rsidRPr="00421293" w:rsidRDefault="00AE7416" w:rsidP="003860C4">
            <w:pPr>
              <w:spacing w:after="0" w:line="240" w:lineRule="auto"/>
              <w:rPr>
                <w:rFonts w:ascii="Times New Roman" w:hAnsi="Times New Roman" w:cs="Times New Roman"/>
              </w:rPr>
            </w:pPr>
            <w:r w:rsidRPr="00421293">
              <w:rPr>
                <w:rFonts w:ascii="Times New Roman" w:hAnsi="Times New Roman" w:cs="Times New Roman"/>
              </w:rPr>
              <w:lastRenderedPageBreak/>
              <w:t xml:space="preserve">Частичный капитальный ремонт здания </w:t>
            </w:r>
            <w:r w:rsidRPr="00421293">
              <w:rPr>
                <w:rFonts w:ascii="Times New Roman" w:hAnsi="Times New Roman" w:cs="Times New Roman"/>
              </w:rPr>
              <w:lastRenderedPageBreak/>
              <w:t>«</w:t>
            </w:r>
            <w:proofErr w:type="spellStart"/>
            <w:r w:rsidRPr="00421293">
              <w:rPr>
                <w:rFonts w:ascii="Times New Roman" w:hAnsi="Times New Roman" w:cs="Times New Roman"/>
              </w:rPr>
              <w:t>Т</w:t>
            </w:r>
            <w:r w:rsidR="00755684">
              <w:rPr>
                <w:rFonts w:ascii="Times New Roman" w:hAnsi="Times New Roman" w:cs="Times New Roman"/>
              </w:rPr>
              <w:t>у</w:t>
            </w:r>
            <w:r w:rsidRPr="00421293">
              <w:rPr>
                <w:rFonts w:ascii="Times New Roman" w:hAnsi="Times New Roman" w:cs="Times New Roman"/>
              </w:rPr>
              <w:t>жинский</w:t>
            </w:r>
            <w:proofErr w:type="spellEnd"/>
            <w:r w:rsidRPr="00421293">
              <w:rPr>
                <w:rFonts w:ascii="Times New Roman" w:hAnsi="Times New Roman" w:cs="Times New Roman"/>
              </w:rPr>
              <w:t xml:space="preserve"> районный краеведческий музей» по адресу </w:t>
            </w:r>
            <w:proofErr w:type="spellStart"/>
            <w:r w:rsidRPr="00421293">
              <w:rPr>
                <w:rFonts w:ascii="Times New Roman" w:hAnsi="Times New Roman" w:cs="Times New Roman"/>
              </w:rPr>
              <w:t>пгт</w:t>
            </w:r>
            <w:proofErr w:type="spellEnd"/>
            <w:r w:rsidRPr="00421293">
              <w:rPr>
                <w:rFonts w:ascii="Times New Roman" w:hAnsi="Times New Roman" w:cs="Times New Roman"/>
              </w:rPr>
              <w:t>. Тужа, ул. Фокина, д. 3</w:t>
            </w: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lastRenderedPageBreak/>
              <w:t>всего</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3447,8</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bCs/>
              </w:rPr>
            </w:pPr>
            <w:r w:rsidRPr="00421293">
              <w:rPr>
                <w:rFonts w:ascii="Times New Roman" w:hAnsi="Times New Roman" w:cs="Times New Roman"/>
                <w:bCs/>
              </w:rPr>
              <w:t>3447,8</w:t>
            </w:r>
          </w:p>
        </w:tc>
      </w:tr>
      <w:tr w:rsidR="00755684" w:rsidRPr="00421293" w:rsidTr="00421293">
        <w:trPr>
          <w:trHeight w:val="180"/>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421293">
            <w:pPr>
              <w:spacing w:after="0" w:line="240" w:lineRule="auto"/>
              <w:jc w:val="both"/>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Федеральный бюджет</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p>
        </w:tc>
      </w:tr>
      <w:tr w:rsidR="00755684" w:rsidRPr="00421293" w:rsidTr="00421293">
        <w:trPr>
          <w:trHeight w:val="210"/>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421293">
            <w:pPr>
              <w:spacing w:after="0" w:line="240" w:lineRule="auto"/>
              <w:jc w:val="both"/>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Областной бюджет</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2897,75</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2897,75</w:t>
            </w:r>
          </w:p>
        </w:tc>
      </w:tr>
      <w:tr w:rsidR="00755684" w:rsidRPr="00421293" w:rsidTr="00755684">
        <w:trPr>
          <w:trHeight w:val="20"/>
        </w:trPr>
        <w:tc>
          <w:tcPr>
            <w:tcW w:w="176" w:type="pct"/>
            <w:vMerge/>
          </w:tcPr>
          <w:p w:rsidR="00AE7416" w:rsidRPr="00421293" w:rsidRDefault="00AE7416" w:rsidP="00421293">
            <w:pPr>
              <w:spacing w:before="100" w:beforeAutospacing="1" w:after="0" w:line="240" w:lineRule="auto"/>
              <w:rPr>
                <w:rFonts w:ascii="Times New Roman" w:hAnsi="Times New Roman" w:cs="Times New Roman"/>
              </w:rPr>
            </w:pPr>
          </w:p>
        </w:tc>
        <w:tc>
          <w:tcPr>
            <w:tcW w:w="501" w:type="pct"/>
            <w:vMerge/>
          </w:tcPr>
          <w:p w:rsidR="00AE7416" w:rsidRPr="00421293" w:rsidRDefault="00AE7416" w:rsidP="00421293">
            <w:pPr>
              <w:spacing w:after="0" w:line="240" w:lineRule="auto"/>
              <w:rPr>
                <w:rFonts w:ascii="Times New Roman" w:hAnsi="Times New Roman" w:cs="Times New Roman"/>
              </w:rPr>
            </w:pPr>
          </w:p>
        </w:tc>
        <w:tc>
          <w:tcPr>
            <w:tcW w:w="1234" w:type="pct"/>
            <w:vMerge/>
          </w:tcPr>
          <w:p w:rsidR="00AE7416" w:rsidRPr="00421293" w:rsidRDefault="00AE7416" w:rsidP="00421293">
            <w:pPr>
              <w:spacing w:after="0" w:line="240" w:lineRule="auto"/>
              <w:jc w:val="both"/>
              <w:rPr>
                <w:rFonts w:ascii="Times New Roman" w:hAnsi="Times New Roman" w:cs="Times New Roman"/>
              </w:rPr>
            </w:pPr>
          </w:p>
        </w:tc>
        <w:tc>
          <w:tcPr>
            <w:tcW w:w="627" w:type="pct"/>
          </w:tcPr>
          <w:p w:rsidR="00AE7416" w:rsidRPr="00421293" w:rsidRDefault="00AE7416" w:rsidP="00421293">
            <w:pPr>
              <w:snapToGrid w:val="0"/>
              <w:spacing w:before="100" w:beforeAutospacing="1" w:after="0" w:line="240" w:lineRule="auto"/>
              <w:rPr>
                <w:rFonts w:ascii="Times New Roman" w:hAnsi="Times New Roman" w:cs="Times New Roman"/>
              </w:rPr>
            </w:pPr>
            <w:r w:rsidRPr="00421293">
              <w:rPr>
                <w:rFonts w:ascii="Times New Roman" w:hAnsi="Times New Roman" w:cs="Times New Roman"/>
              </w:rPr>
              <w:t>бюджет муниципального района</w:t>
            </w:r>
          </w:p>
        </w:tc>
        <w:tc>
          <w:tcPr>
            <w:tcW w:w="440"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550,05</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23"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w:t>
            </w:r>
          </w:p>
        </w:tc>
        <w:tc>
          <w:tcPr>
            <w:tcW w:w="339" w:type="pct"/>
          </w:tcPr>
          <w:p w:rsidR="00AE7416" w:rsidRPr="00421293" w:rsidRDefault="00AE7416" w:rsidP="00421293">
            <w:pPr>
              <w:snapToGrid w:val="0"/>
              <w:spacing w:before="100" w:beforeAutospacing="1" w:after="0" w:line="240" w:lineRule="auto"/>
              <w:jc w:val="center"/>
              <w:rPr>
                <w:rFonts w:ascii="Times New Roman" w:hAnsi="Times New Roman" w:cs="Times New Roman"/>
              </w:rPr>
            </w:pPr>
            <w:r w:rsidRPr="00421293">
              <w:rPr>
                <w:rFonts w:ascii="Times New Roman" w:hAnsi="Times New Roman" w:cs="Times New Roman"/>
              </w:rPr>
              <w:t>550,05»</w:t>
            </w:r>
          </w:p>
        </w:tc>
      </w:tr>
    </w:tbl>
    <w:p w:rsidR="00444678" w:rsidRPr="00A560F4" w:rsidRDefault="00444678" w:rsidP="00755684">
      <w:pPr>
        <w:tabs>
          <w:tab w:val="left" w:pos="0"/>
          <w:tab w:val="left" w:pos="1134"/>
        </w:tabs>
        <w:spacing w:after="0" w:line="240" w:lineRule="auto"/>
        <w:jc w:val="center"/>
        <w:rPr>
          <w:rFonts w:ascii="Times New Roman" w:eastAsia="Times New Roman" w:hAnsi="Times New Roman" w:cs="Times New Roman"/>
        </w:rPr>
      </w:pPr>
      <w:r w:rsidRPr="00A560F4">
        <w:rPr>
          <w:rFonts w:ascii="Times New Roman" w:hAnsi="Times New Roman" w:cs="Times New Roman"/>
        </w:rPr>
        <w:t>__________</w:t>
      </w: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BF52EA" w:rsidP="00444678">
            <w:pPr>
              <w:tabs>
                <w:tab w:val="left" w:pos="0"/>
              </w:tabs>
              <w:spacing w:after="0" w:line="240" w:lineRule="auto"/>
              <w:contextualSpacing/>
              <w:jc w:val="center"/>
              <w:rPr>
                <w:rFonts w:ascii="Times New Roman" w:hAnsi="Times New Roman"/>
              </w:rPr>
            </w:pPr>
            <w:r>
              <w:rPr>
                <w:rFonts w:ascii="Times New Roman" w:hAnsi="Times New Roman"/>
              </w:rPr>
              <w:t>13.12.2022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BF52EA" w:rsidP="00444678">
            <w:pPr>
              <w:spacing w:after="0" w:line="240" w:lineRule="auto"/>
              <w:contextualSpacing/>
              <w:jc w:val="center"/>
              <w:rPr>
                <w:rFonts w:ascii="Times New Roman" w:hAnsi="Times New Roman"/>
              </w:rPr>
            </w:pPr>
            <w:r>
              <w:rPr>
                <w:rFonts w:ascii="Times New Roman" w:hAnsi="Times New Roman"/>
              </w:rPr>
              <w:t>385</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BF52EA" w:rsidRPr="00BF52EA" w:rsidRDefault="00BF52EA" w:rsidP="00BF52EA">
      <w:pPr>
        <w:spacing w:after="0" w:line="240" w:lineRule="auto"/>
        <w:jc w:val="center"/>
        <w:rPr>
          <w:rFonts w:ascii="Times New Roman" w:hAnsi="Times New Roman" w:cs="Times New Roman"/>
          <w:b/>
        </w:rPr>
      </w:pPr>
      <w:r w:rsidRPr="00BF52EA">
        <w:rPr>
          <w:rFonts w:ascii="Times New Roman" w:hAnsi="Times New Roman" w:cs="Times New Roman"/>
          <w:b/>
        </w:rPr>
        <w:t>Об утверждении локального сметного расчета (сметы) № 01-01-2023 на выполнение работ по замене окон в здании администрации Тужинского муниципального района Кировской области</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BF52EA" w:rsidRPr="00BF52EA" w:rsidRDefault="00BF52EA" w:rsidP="00BF52EA">
      <w:pPr>
        <w:autoSpaceDE w:val="0"/>
        <w:autoSpaceDN w:val="0"/>
        <w:adjustRightInd w:val="0"/>
        <w:spacing w:after="0" w:line="240" w:lineRule="auto"/>
        <w:ind w:firstLine="709"/>
        <w:jc w:val="both"/>
        <w:rPr>
          <w:rFonts w:ascii="Times New Roman" w:eastAsia="Lucida Sans Unicode" w:hAnsi="Times New Roman" w:cs="Times New Roman"/>
          <w:kern w:val="1"/>
        </w:rPr>
      </w:pPr>
      <w:r w:rsidRPr="00BF52EA">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требованиях </w:t>
      </w:r>
      <w:r>
        <w:rPr>
          <w:rFonts w:ascii="Times New Roman" w:hAnsi="Times New Roman" w:cs="Times New Roman"/>
        </w:rPr>
        <w:br/>
      </w:r>
      <w:r w:rsidRPr="00BF52EA">
        <w:rPr>
          <w:rFonts w:ascii="Times New Roman" w:hAnsi="Times New Roman" w:cs="Times New Roman"/>
        </w:rPr>
        <w:t>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BF52EA" w:rsidRPr="00BF52EA" w:rsidRDefault="00BF52EA" w:rsidP="00BF52EA">
      <w:pPr>
        <w:spacing w:after="0" w:line="240" w:lineRule="auto"/>
        <w:ind w:firstLine="709"/>
        <w:jc w:val="both"/>
        <w:rPr>
          <w:rFonts w:ascii="Times New Roman" w:hAnsi="Times New Roman" w:cs="Times New Roman"/>
        </w:rPr>
      </w:pPr>
      <w:r w:rsidRPr="00BF52EA">
        <w:rPr>
          <w:rFonts w:ascii="Times New Roman" w:hAnsi="Times New Roman" w:cs="Times New Roman"/>
        </w:rPr>
        <w:t>1. Утвердить локальный сметный расчет (смету) № 01-01-2023 стоимостью 1 090 000 (один миллионов девяносто тысяч) рублей 00 копеек на выполнение работ по замене окон в здании администрации Тужинского муниципального района Кировской области согласно приложению.</w:t>
      </w:r>
    </w:p>
    <w:p w:rsidR="00BF52EA" w:rsidRPr="00BF52EA" w:rsidRDefault="00BF52EA" w:rsidP="00BF52EA">
      <w:pPr>
        <w:autoSpaceDE w:val="0"/>
        <w:snapToGrid w:val="0"/>
        <w:spacing w:after="0" w:line="240" w:lineRule="auto"/>
        <w:ind w:firstLine="709"/>
        <w:jc w:val="both"/>
        <w:rPr>
          <w:rFonts w:ascii="Times New Roman" w:hAnsi="Times New Roman" w:cs="Times New Roman"/>
        </w:rPr>
      </w:pPr>
      <w:r w:rsidRPr="00BF52EA">
        <w:rPr>
          <w:rFonts w:ascii="Times New Roman" w:hAnsi="Times New Roman" w:cs="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BF52EA" w:rsidRPr="00BF52EA" w:rsidRDefault="00BF52EA" w:rsidP="00BF52EA">
      <w:pPr>
        <w:autoSpaceDE w:val="0"/>
        <w:snapToGrid w:val="0"/>
        <w:spacing w:after="0" w:line="240" w:lineRule="auto"/>
        <w:ind w:firstLine="709"/>
        <w:jc w:val="both"/>
        <w:rPr>
          <w:rFonts w:ascii="Times New Roman" w:hAnsi="Times New Roman" w:cs="Times New Roman"/>
        </w:rPr>
      </w:pPr>
      <w:r w:rsidRPr="00BF52EA">
        <w:rPr>
          <w:rFonts w:ascii="Times New Roman" w:hAnsi="Times New Roman" w:cs="Times New Roman"/>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44678" w:rsidRPr="00F81EA3" w:rsidRDefault="00444678" w:rsidP="00BF52EA">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BF52EA" w:rsidP="00444678">
      <w:pPr>
        <w:autoSpaceDE w:val="0"/>
        <w:autoSpaceDN w:val="0"/>
        <w:adjustRightInd w:val="0"/>
        <w:spacing w:after="0" w:line="240" w:lineRule="auto"/>
        <w:jc w:val="both"/>
        <w:outlineLvl w:val="0"/>
        <w:rPr>
          <w:rFonts w:ascii="Times New Roman" w:eastAsia="Calibri" w:hAnsi="Times New Roman" w:cs="Times New Roman"/>
          <w:lang w:eastAsia="en-US"/>
        </w:rPr>
      </w:pPr>
      <w:proofErr w:type="spellStart"/>
      <w:r>
        <w:rPr>
          <w:rFonts w:ascii="Times New Roman" w:eastAsia="Calibri" w:hAnsi="Times New Roman" w:cs="Times New Roman"/>
          <w:lang w:eastAsia="en-US"/>
        </w:rPr>
        <w:t>И.о</w:t>
      </w:r>
      <w:proofErr w:type="spellEnd"/>
      <w:r>
        <w:rPr>
          <w:rFonts w:ascii="Times New Roman" w:eastAsia="Calibri" w:hAnsi="Times New Roman" w:cs="Times New Roman"/>
          <w:lang w:eastAsia="en-US"/>
        </w:rPr>
        <w:t>. г</w:t>
      </w:r>
      <w:r w:rsidR="00444678" w:rsidRPr="00F81EA3">
        <w:rPr>
          <w:rFonts w:ascii="Times New Roman" w:eastAsia="Calibri" w:hAnsi="Times New Roman" w:cs="Times New Roman"/>
          <w:lang w:eastAsia="en-US"/>
        </w:rPr>
        <w:t>лав</w:t>
      </w:r>
      <w:r>
        <w:rPr>
          <w:rFonts w:ascii="Times New Roman" w:eastAsia="Calibri" w:hAnsi="Times New Roman" w:cs="Times New Roman"/>
          <w:lang w:eastAsia="en-US"/>
        </w:rPr>
        <w:t>ы</w:t>
      </w:r>
      <w:r w:rsidR="00444678" w:rsidRPr="00F81EA3">
        <w:rPr>
          <w:rFonts w:ascii="Times New Roman" w:eastAsia="Calibri" w:hAnsi="Times New Roman" w:cs="Times New Roman"/>
          <w:lang w:eastAsia="en-US"/>
        </w:rPr>
        <w:t xml:space="preserve">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 xml:space="preserve">муниципального района     </w:t>
      </w:r>
      <w:r w:rsidR="00BF52EA">
        <w:rPr>
          <w:rFonts w:ascii="Times New Roman" w:eastAsia="Calibri" w:hAnsi="Times New Roman" w:cs="Times New Roman"/>
          <w:lang w:eastAsia="en-US"/>
        </w:rPr>
        <w:t xml:space="preserve">О.Н. </w:t>
      </w:r>
      <w:proofErr w:type="spellStart"/>
      <w:r w:rsidR="00BF52EA">
        <w:rPr>
          <w:rFonts w:ascii="Times New Roman" w:eastAsia="Calibri" w:hAnsi="Times New Roman" w:cs="Times New Roman"/>
          <w:lang w:eastAsia="en-US"/>
        </w:rPr>
        <w:t>Забарева</w:t>
      </w:r>
      <w:proofErr w:type="spellEnd"/>
    </w:p>
    <w:p w:rsidR="00444678" w:rsidRPr="00F81EA3" w:rsidRDefault="00444678" w:rsidP="00444678">
      <w:pPr>
        <w:spacing w:after="0" w:line="240" w:lineRule="auto"/>
        <w:ind w:left="6521" w:firstLine="709"/>
        <w:jc w:val="both"/>
        <w:rPr>
          <w:rFonts w:ascii="Times New Roman" w:hAnsi="Times New Roman" w:cs="Times New Roman"/>
          <w:color w:val="000000"/>
          <w:highlight w:val="yellow"/>
        </w:rPr>
      </w:pPr>
    </w:p>
    <w:p w:rsidR="00444678" w:rsidRPr="00F81EA3" w:rsidRDefault="00444678" w:rsidP="00444678">
      <w:pPr>
        <w:pStyle w:val="Style4"/>
        <w:widowControl/>
        <w:spacing w:line="240" w:lineRule="auto"/>
        <w:ind w:right="11" w:firstLine="709"/>
        <w:jc w:val="both"/>
        <w:rPr>
          <w:rStyle w:val="FontStyle13"/>
          <w:bCs/>
        </w:rPr>
      </w:pPr>
    </w:p>
    <w:p w:rsidR="00444678" w:rsidRDefault="00444678" w:rsidP="00444678">
      <w:pPr>
        <w:pStyle w:val="Style4"/>
        <w:widowControl/>
        <w:spacing w:line="240" w:lineRule="auto"/>
        <w:ind w:left="6521" w:right="11" w:hanging="567"/>
        <w:jc w:val="left"/>
        <w:rPr>
          <w:rStyle w:val="FontStyle13"/>
          <w:bCs/>
        </w:rPr>
      </w:pPr>
      <w:r w:rsidRPr="00F81EA3">
        <w:rPr>
          <w:rStyle w:val="FontStyle13"/>
          <w:bCs/>
        </w:rPr>
        <w:t>Приложение</w:t>
      </w:r>
    </w:p>
    <w:p w:rsidR="00444678" w:rsidRDefault="00444678" w:rsidP="00444678">
      <w:pPr>
        <w:pStyle w:val="Style4"/>
        <w:widowControl/>
        <w:spacing w:line="240" w:lineRule="auto"/>
        <w:ind w:left="6521" w:right="11" w:hanging="567"/>
        <w:jc w:val="left"/>
        <w:rPr>
          <w:rStyle w:val="FontStyle13"/>
          <w:bCs/>
        </w:rPr>
      </w:pPr>
    </w:p>
    <w:p w:rsidR="00444678" w:rsidRPr="00F81EA3" w:rsidRDefault="00444678" w:rsidP="00444678">
      <w:pPr>
        <w:pStyle w:val="Style4"/>
        <w:widowControl/>
        <w:spacing w:line="240" w:lineRule="auto"/>
        <w:ind w:left="6521" w:right="11" w:hanging="567"/>
        <w:jc w:val="left"/>
        <w:rPr>
          <w:rStyle w:val="FontStyle13"/>
          <w:bCs/>
        </w:rPr>
      </w:pPr>
      <w:r>
        <w:rPr>
          <w:rStyle w:val="FontStyle13"/>
          <w:bCs/>
        </w:rPr>
        <w:t>УТВЕРЖДЕН</w:t>
      </w:r>
    </w:p>
    <w:p w:rsidR="00444678" w:rsidRPr="00F81EA3" w:rsidRDefault="00444678" w:rsidP="00444678">
      <w:pPr>
        <w:pStyle w:val="Style4"/>
        <w:widowControl/>
        <w:spacing w:line="240" w:lineRule="auto"/>
        <w:ind w:right="11" w:hanging="567"/>
        <w:jc w:val="left"/>
        <w:rPr>
          <w:rStyle w:val="FontStyle13"/>
          <w:bCs/>
        </w:rPr>
      </w:pPr>
    </w:p>
    <w:p w:rsidR="00444678" w:rsidRPr="00F81EA3" w:rsidRDefault="00444678" w:rsidP="00444678">
      <w:pPr>
        <w:pStyle w:val="Style4"/>
        <w:widowControl/>
        <w:spacing w:line="240" w:lineRule="auto"/>
        <w:ind w:left="5954" w:right="11"/>
        <w:jc w:val="left"/>
        <w:rPr>
          <w:rStyle w:val="FontStyle13"/>
          <w:bCs/>
        </w:rPr>
      </w:pPr>
      <w:r w:rsidRPr="00F81EA3">
        <w:rPr>
          <w:rStyle w:val="FontStyle13"/>
          <w:bCs/>
        </w:rPr>
        <w:t>постановлени</w:t>
      </w:r>
      <w:r>
        <w:rPr>
          <w:rStyle w:val="FontStyle13"/>
          <w:bCs/>
        </w:rPr>
        <w:t>ем</w:t>
      </w:r>
      <w:r w:rsidRPr="00F81EA3">
        <w:rPr>
          <w:rStyle w:val="FontStyle13"/>
          <w:bCs/>
        </w:rPr>
        <w:t xml:space="preserve"> администрации Тужинского муниципального района</w:t>
      </w:r>
    </w:p>
    <w:p w:rsidR="00444678" w:rsidRDefault="00444678" w:rsidP="00444678">
      <w:pPr>
        <w:pStyle w:val="Style4"/>
        <w:widowControl/>
        <w:spacing w:line="240" w:lineRule="auto"/>
        <w:ind w:left="6521" w:right="11" w:hanging="567"/>
        <w:jc w:val="left"/>
        <w:rPr>
          <w:rStyle w:val="FontStyle13"/>
        </w:rPr>
      </w:pPr>
      <w:r w:rsidRPr="00F81EA3">
        <w:rPr>
          <w:rStyle w:val="FontStyle13"/>
        </w:rPr>
        <w:t xml:space="preserve">от </w:t>
      </w:r>
      <w:r w:rsidR="00BF52EA">
        <w:rPr>
          <w:rStyle w:val="FontStyle13"/>
        </w:rPr>
        <w:t>13.12.2022</w:t>
      </w:r>
      <w:r>
        <w:rPr>
          <w:rStyle w:val="FontStyle13"/>
        </w:rPr>
        <w:t xml:space="preserve"> </w:t>
      </w:r>
      <w:r w:rsidRPr="00F81EA3">
        <w:rPr>
          <w:rStyle w:val="FontStyle13"/>
        </w:rPr>
        <w:t xml:space="preserve">№ </w:t>
      </w:r>
      <w:r w:rsidR="00BF52EA">
        <w:rPr>
          <w:rStyle w:val="FontStyle13"/>
        </w:rPr>
        <w:t>385</w:t>
      </w:r>
    </w:p>
    <w:p w:rsidR="00444678" w:rsidRDefault="00444678" w:rsidP="00444678">
      <w:pPr>
        <w:pStyle w:val="Style4"/>
        <w:widowControl/>
        <w:spacing w:line="240" w:lineRule="auto"/>
        <w:ind w:left="6521" w:right="11"/>
        <w:jc w:val="left"/>
        <w:rPr>
          <w:rStyle w:val="FontStyle13"/>
        </w:rPr>
      </w:pPr>
    </w:p>
    <w:p w:rsidR="00444678" w:rsidRPr="00BF52EA" w:rsidRDefault="00BF52EA" w:rsidP="00BF52EA">
      <w:pPr>
        <w:pStyle w:val="ConsPlusNormal"/>
        <w:ind w:firstLine="709"/>
        <w:jc w:val="center"/>
        <w:rPr>
          <w:sz w:val="22"/>
          <w:szCs w:val="22"/>
        </w:rPr>
      </w:pPr>
      <w:r w:rsidRPr="00BF52EA">
        <w:rPr>
          <w:b/>
          <w:bCs/>
          <w:sz w:val="22"/>
          <w:szCs w:val="22"/>
        </w:rPr>
        <w:t>ЛОКАЛЬНЫЙ СМЕТНЫЙ РАСЧЕТ (СМЕТА) № 01-01-2023</w:t>
      </w:r>
    </w:p>
    <w:p w:rsidR="00BF52EA" w:rsidRDefault="00BF52EA" w:rsidP="00444678">
      <w:pPr>
        <w:pStyle w:val="ConsPlusNormal"/>
        <w:ind w:firstLine="709"/>
        <w:jc w:val="both"/>
        <w:rPr>
          <w:sz w:val="22"/>
          <w:szCs w:val="22"/>
        </w:rPr>
        <w:sectPr w:rsidR="00BF52EA" w:rsidSect="003D0EC1">
          <w:pgSz w:w="11906" w:h="16838"/>
          <w:pgMar w:top="851" w:right="992" w:bottom="851" w:left="851" w:header="709" w:footer="709" w:gutter="0"/>
          <w:cols w:space="708"/>
          <w:docGrid w:linePitch="360"/>
        </w:sectPr>
      </w:pPr>
    </w:p>
    <w:tbl>
      <w:tblPr>
        <w:tblW w:w="5000" w:type="pct"/>
        <w:tblLook w:val="04A0" w:firstRow="1" w:lastRow="0" w:firstColumn="1" w:lastColumn="0" w:noHBand="0" w:noVBand="1"/>
      </w:tblPr>
      <w:tblGrid>
        <w:gridCol w:w="865"/>
        <w:gridCol w:w="2948"/>
        <w:gridCol w:w="976"/>
        <w:gridCol w:w="1063"/>
        <w:gridCol w:w="1043"/>
        <w:gridCol w:w="852"/>
        <w:gridCol w:w="707"/>
        <w:gridCol w:w="1115"/>
        <w:gridCol w:w="1162"/>
        <w:gridCol w:w="707"/>
        <w:gridCol w:w="1115"/>
        <w:gridCol w:w="848"/>
        <w:gridCol w:w="730"/>
        <w:gridCol w:w="873"/>
        <w:gridCol w:w="127"/>
        <w:gridCol w:w="221"/>
      </w:tblGrid>
      <w:tr w:rsidR="00BF52EA" w:rsidRPr="00D87D53" w:rsidTr="00BF52EA">
        <w:trPr>
          <w:gridAfter w:val="1"/>
          <w:wAfter w:w="72" w:type="pct"/>
          <w:trHeight w:val="300"/>
        </w:trPr>
        <w:tc>
          <w:tcPr>
            <w:tcW w:w="4928" w:type="pct"/>
            <w:gridSpan w:val="15"/>
            <w:tcBorders>
              <w:top w:val="nil"/>
              <w:left w:val="nil"/>
              <w:bottom w:val="single" w:sz="4" w:space="0" w:color="auto"/>
              <w:right w:val="nil"/>
            </w:tcBorders>
            <w:shd w:val="clear" w:color="auto" w:fill="auto"/>
            <w:vAlign w:val="bottom"/>
            <w:hideMark/>
          </w:tcPr>
          <w:p w:rsidR="00BF52EA" w:rsidRPr="00D87D53" w:rsidRDefault="00BF52EA" w:rsidP="00BF52EA">
            <w:pPr>
              <w:spacing w:after="0" w:line="240" w:lineRule="auto"/>
              <w:jc w:val="center"/>
              <w:rPr>
                <w:rFonts w:ascii="Arial" w:hAnsi="Arial" w:cs="Arial"/>
                <w:sz w:val="16"/>
                <w:szCs w:val="16"/>
              </w:rPr>
            </w:pPr>
            <w:r w:rsidRPr="00D87D53">
              <w:rPr>
                <w:rFonts w:ascii="Arial" w:hAnsi="Arial" w:cs="Arial"/>
                <w:sz w:val="16"/>
                <w:szCs w:val="16"/>
              </w:rPr>
              <w:lastRenderedPageBreak/>
              <w:t>Замена окон в здании администрации Тужинского муниципального района Кировской области</w:t>
            </w:r>
          </w:p>
        </w:tc>
      </w:tr>
      <w:tr w:rsidR="00BF52EA" w:rsidRPr="00D87D53" w:rsidTr="00BF52EA">
        <w:trPr>
          <w:gridAfter w:val="1"/>
          <w:wAfter w:w="72" w:type="pct"/>
          <w:trHeight w:val="240"/>
        </w:trPr>
        <w:tc>
          <w:tcPr>
            <w:tcW w:w="4928" w:type="pct"/>
            <w:gridSpan w:val="15"/>
            <w:tcBorders>
              <w:top w:val="single" w:sz="4" w:space="0" w:color="auto"/>
              <w:left w:val="nil"/>
              <w:bottom w:val="nil"/>
              <w:right w:val="nil"/>
            </w:tcBorders>
            <w:shd w:val="clear" w:color="auto" w:fill="auto"/>
            <w:noWrap/>
            <w:hideMark/>
          </w:tcPr>
          <w:p w:rsidR="00BF52EA" w:rsidRPr="00D87D53" w:rsidRDefault="00BF52EA" w:rsidP="00BF52EA">
            <w:pPr>
              <w:spacing w:after="0" w:line="240" w:lineRule="auto"/>
              <w:jc w:val="center"/>
              <w:rPr>
                <w:rFonts w:ascii="Arial" w:hAnsi="Arial" w:cs="Arial"/>
                <w:i/>
                <w:iCs/>
                <w:sz w:val="16"/>
                <w:szCs w:val="16"/>
              </w:rPr>
            </w:pPr>
            <w:r w:rsidRPr="00D87D53">
              <w:rPr>
                <w:rFonts w:ascii="Arial" w:hAnsi="Arial" w:cs="Arial"/>
                <w:i/>
                <w:iCs/>
                <w:sz w:val="16"/>
                <w:szCs w:val="16"/>
              </w:rPr>
              <w:t xml:space="preserve"> (наименование работ и затрат)</w:t>
            </w:r>
          </w:p>
        </w:tc>
      </w:tr>
      <w:tr w:rsidR="00BF52EA" w:rsidRPr="00D87D53" w:rsidTr="00BF52EA">
        <w:trPr>
          <w:gridAfter w:val="2"/>
          <w:wAfter w:w="101" w:type="pct"/>
          <w:trHeight w:val="80"/>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r w:rsidRPr="00D87D53">
              <w:rPr>
                <w:rFonts w:ascii="Arial" w:hAnsi="Arial" w:cs="Arial"/>
                <w:sz w:val="16"/>
                <w:szCs w:val="16"/>
              </w:rPr>
              <w:t xml:space="preserve">Составлен </w:t>
            </w:r>
          </w:p>
        </w:tc>
        <w:tc>
          <w:tcPr>
            <w:tcW w:w="960"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базисно-индексным</w:t>
            </w:r>
          </w:p>
        </w:tc>
        <w:tc>
          <w:tcPr>
            <w:tcW w:w="31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методом</w:t>
            </w:r>
          </w:p>
        </w:tc>
        <w:tc>
          <w:tcPr>
            <w:tcW w:w="34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77"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378"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276"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238"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297"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r>
      <w:tr w:rsidR="00BF52EA" w:rsidRPr="00D87D53" w:rsidTr="00BF52EA">
        <w:trPr>
          <w:gridAfter w:val="2"/>
          <w:wAfter w:w="101" w:type="pct"/>
          <w:trHeight w:val="240"/>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r w:rsidRPr="00D87D53">
              <w:rPr>
                <w:rFonts w:ascii="Arial" w:hAnsi="Arial" w:cs="Arial"/>
                <w:sz w:val="16"/>
                <w:szCs w:val="16"/>
              </w:rPr>
              <w:t>Основание</w:t>
            </w:r>
          </w:p>
        </w:tc>
        <w:tc>
          <w:tcPr>
            <w:tcW w:w="2242" w:type="pct"/>
            <w:gridSpan w:val="5"/>
            <w:tcBorders>
              <w:top w:val="nil"/>
              <w:left w:val="nil"/>
              <w:bottom w:val="single" w:sz="4" w:space="0" w:color="auto"/>
              <w:right w:val="nil"/>
            </w:tcBorders>
            <w:shd w:val="clear" w:color="auto" w:fill="auto"/>
            <w:vAlign w:val="bottom"/>
            <w:hideMark/>
          </w:tcPr>
          <w:p w:rsidR="00BF52EA" w:rsidRPr="00D87D53" w:rsidRDefault="00BF52EA" w:rsidP="00BF52EA">
            <w:pPr>
              <w:spacing w:after="0" w:line="240" w:lineRule="auto"/>
              <w:rPr>
                <w:rFonts w:ascii="Arial" w:hAnsi="Arial" w:cs="Arial"/>
                <w:sz w:val="16"/>
                <w:szCs w:val="16"/>
              </w:rPr>
            </w:pPr>
            <w:r w:rsidRPr="00D87D53">
              <w:rPr>
                <w:rFonts w:ascii="Arial" w:hAnsi="Arial" w:cs="Arial"/>
                <w:sz w:val="16"/>
                <w:szCs w:val="16"/>
              </w:rPr>
              <w:t>ведомость дефектов</w:t>
            </w:r>
          </w:p>
        </w:tc>
        <w:tc>
          <w:tcPr>
            <w:tcW w:w="230" w:type="pct"/>
            <w:tcBorders>
              <w:top w:val="nil"/>
              <w:left w:val="nil"/>
              <w:bottom w:val="nil"/>
              <w:right w:val="nil"/>
            </w:tcBorders>
            <w:shd w:val="clear" w:color="auto" w:fill="auto"/>
            <w:vAlign w:val="bottom"/>
            <w:hideMark/>
          </w:tcPr>
          <w:p w:rsidR="00BF52EA" w:rsidRPr="00D87D53" w:rsidRDefault="00BF52EA" w:rsidP="00BF52EA">
            <w:pPr>
              <w:spacing w:after="0" w:line="240" w:lineRule="auto"/>
              <w:rPr>
                <w:rFonts w:ascii="Arial" w:hAnsi="Arial" w:cs="Arial"/>
                <w:sz w:val="16"/>
                <w:szCs w:val="16"/>
              </w:rPr>
            </w:pPr>
          </w:p>
        </w:tc>
        <w:tc>
          <w:tcPr>
            <w:tcW w:w="363"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378"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276"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238"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c>
          <w:tcPr>
            <w:tcW w:w="297" w:type="pct"/>
            <w:tcBorders>
              <w:top w:val="nil"/>
              <w:left w:val="nil"/>
              <w:bottom w:val="nil"/>
              <w:right w:val="nil"/>
            </w:tcBorders>
            <w:shd w:val="clear" w:color="auto" w:fill="auto"/>
            <w:vAlign w:val="bottom"/>
            <w:hideMark/>
          </w:tcPr>
          <w:p w:rsidR="00BF52EA" w:rsidRPr="00D87D53" w:rsidRDefault="00BF52EA" w:rsidP="00BF52EA">
            <w:pPr>
              <w:spacing w:after="0" w:line="240" w:lineRule="auto"/>
            </w:pPr>
          </w:p>
        </w:tc>
      </w:tr>
      <w:tr w:rsidR="00BF52EA" w:rsidRPr="00D87D53" w:rsidTr="00BF52EA">
        <w:trPr>
          <w:gridAfter w:val="2"/>
          <w:wAfter w:w="101" w:type="pct"/>
          <w:trHeight w:val="300"/>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242" w:type="pct"/>
            <w:gridSpan w:val="5"/>
            <w:tcBorders>
              <w:top w:val="single" w:sz="4" w:space="0" w:color="auto"/>
              <w:left w:val="nil"/>
              <w:bottom w:val="nil"/>
              <w:right w:val="nil"/>
            </w:tcBorders>
            <w:shd w:val="clear" w:color="auto" w:fill="auto"/>
            <w:noWrap/>
            <w:vAlign w:val="bottom"/>
            <w:hideMark/>
          </w:tcPr>
          <w:p w:rsidR="00BF52EA" w:rsidRPr="00D87D53" w:rsidRDefault="00BF52EA" w:rsidP="00BF52EA">
            <w:pPr>
              <w:spacing w:after="0" w:line="240" w:lineRule="auto"/>
              <w:jc w:val="center"/>
              <w:rPr>
                <w:rFonts w:ascii="Arial" w:hAnsi="Arial" w:cs="Arial"/>
                <w:i/>
                <w:iCs/>
                <w:sz w:val="16"/>
                <w:szCs w:val="16"/>
              </w:rPr>
            </w:pPr>
            <w:r w:rsidRPr="00D87D53">
              <w:rPr>
                <w:rFonts w:ascii="Arial" w:hAnsi="Arial" w:cs="Arial"/>
                <w:i/>
                <w:iCs/>
                <w:sz w:val="16"/>
                <w:szCs w:val="16"/>
              </w:rPr>
              <w:t>(проектная и (или) иная техническая документация)</w:t>
            </w: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rPr>
                <w:rFonts w:ascii="Arial" w:hAnsi="Arial" w:cs="Arial"/>
                <w:i/>
                <w:iCs/>
                <w:sz w:val="16"/>
                <w:szCs w:val="16"/>
              </w:rPr>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7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76"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pP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right"/>
            </w:pPr>
          </w:p>
        </w:tc>
      </w:tr>
      <w:tr w:rsidR="00BF52EA" w:rsidRPr="00D87D53" w:rsidTr="00BF52EA">
        <w:trPr>
          <w:gridAfter w:val="2"/>
          <w:wAfter w:w="101" w:type="pct"/>
          <w:trHeight w:val="105"/>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96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1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4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7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76"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r>
      <w:tr w:rsidR="00BF52EA" w:rsidRPr="00D87D53" w:rsidTr="00BF52EA">
        <w:trPr>
          <w:gridAfter w:val="2"/>
          <w:wAfter w:w="101" w:type="pct"/>
          <w:trHeight w:val="240"/>
        </w:trPr>
        <w:tc>
          <w:tcPr>
            <w:tcW w:w="1558" w:type="pct"/>
            <w:gridSpan w:val="3"/>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b/>
                <w:bCs/>
                <w:sz w:val="16"/>
                <w:szCs w:val="16"/>
              </w:rPr>
            </w:pPr>
            <w:r w:rsidRPr="00D87D53">
              <w:rPr>
                <w:rFonts w:ascii="Arial" w:hAnsi="Arial" w:cs="Arial"/>
                <w:b/>
                <w:bCs/>
                <w:sz w:val="16"/>
                <w:szCs w:val="16"/>
              </w:rPr>
              <w:t xml:space="preserve">Составлен(а) в текущем (базисном) уровне цен </w:t>
            </w:r>
          </w:p>
        </w:tc>
        <w:tc>
          <w:tcPr>
            <w:tcW w:w="34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r w:rsidRPr="00D87D53">
              <w:rPr>
                <w:rFonts w:ascii="Arial" w:hAnsi="Arial" w:cs="Arial"/>
                <w:sz w:val="16"/>
                <w:szCs w:val="16"/>
              </w:rPr>
              <w:t>25.11.2022</w:t>
            </w:r>
          </w:p>
        </w:tc>
        <w:tc>
          <w:tcPr>
            <w:tcW w:w="618" w:type="pct"/>
            <w:gridSpan w:val="2"/>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в ценах на 3 квартал 2022г</w:t>
            </w: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76"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r>
      <w:tr w:rsidR="00BF52EA" w:rsidRPr="00D87D53" w:rsidTr="00BF52EA">
        <w:trPr>
          <w:gridAfter w:val="2"/>
          <w:wAfter w:w="101" w:type="pct"/>
          <w:trHeight w:val="150"/>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96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1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4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7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76"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pPr>
          </w:p>
        </w:tc>
      </w:tr>
      <w:tr w:rsidR="00BF52EA" w:rsidRPr="00D87D53" w:rsidTr="00BF52EA">
        <w:trPr>
          <w:gridAfter w:val="2"/>
          <w:wAfter w:w="101" w:type="pct"/>
          <w:trHeight w:val="240"/>
        </w:trPr>
        <w:tc>
          <w:tcPr>
            <w:tcW w:w="1242" w:type="pct"/>
            <w:gridSpan w:val="2"/>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b/>
                <w:bCs/>
                <w:sz w:val="16"/>
                <w:szCs w:val="16"/>
              </w:rPr>
            </w:pPr>
            <w:r w:rsidRPr="00D87D53">
              <w:rPr>
                <w:rFonts w:ascii="Arial" w:hAnsi="Arial" w:cs="Arial"/>
                <w:b/>
                <w:bCs/>
                <w:sz w:val="16"/>
                <w:szCs w:val="16"/>
              </w:rPr>
              <w:t xml:space="preserve">Сметная стоимость </w:t>
            </w:r>
          </w:p>
        </w:tc>
        <w:tc>
          <w:tcPr>
            <w:tcW w:w="31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sz w:val="16"/>
                <w:szCs w:val="16"/>
              </w:rPr>
            </w:pPr>
            <w:r w:rsidRPr="00D87D53">
              <w:rPr>
                <w:rFonts w:ascii="Arial" w:hAnsi="Arial" w:cs="Arial"/>
                <w:sz w:val="16"/>
                <w:szCs w:val="16"/>
              </w:rPr>
              <w:t>1090,00</w:t>
            </w:r>
          </w:p>
        </w:tc>
        <w:tc>
          <w:tcPr>
            <w:tcW w:w="34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(100,9)</w:t>
            </w: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roofErr w:type="spellStart"/>
            <w:r w:rsidRPr="00D87D53">
              <w:rPr>
                <w:rFonts w:ascii="Arial" w:hAnsi="Arial" w:cs="Arial"/>
                <w:sz w:val="16"/>
                <w:szCs w:val="16"/>
              </w:rPr>
              <w:t>тыс.руб</w:t>
            </w:r>
            <w:proofErr w:type="spellEnd"/>
            <w:r w:rsidRPr="00D87D53">
              <w:rPr>
                <w:rFonts w:ascii="Arial" w:hAnsi="Arial" w:cs="Arial"/>
                <w:sz w:val="16"/>
                <w:szCs w:val="16"/>
              </w:rPr>
              <w:t>.</w:t>
            </w:r>
          </w:p>
        </w:tc>
        <w:tc>
          <w:tcPr>
            <w:tcW w:w="27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7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76" w:type="pct"/>
            <w:tcBorders>
              <w:top w:val="nil"/>
              <w:left w:val="nil"/>
              <w:bottom w:val="nil"/>
              <w:right w:val="nil"/>
            </w:tcBorders>
            <w:shd w:val="clear" w:color="auto" w:fill="auto"/>
            <w:vAlign w:val="center"/>
            <w:hideMark/>
          </w:tcPr>
          <w:p w:rsidR="00BF52EA" w:rsidRPr="00D87D53" w:rsidRDefault="00BF52EA" w:rsidP="00BF52EA">
            <w:pPr>
              <w:spacing w:after="0" w:line="240" w:lineRule="auto"/>
            </w:pPr>
          </w:p>
        </w:tc>
        <w:tc>
          <w:tcPr>
            <w:tcW w:w="238" w:type="pct"/>
            <w:tcBorders>
              <w:top w:val="nil"/>
              <w:left w:val="nil"/>
              <w:bottom w:val="nil"/>
              <w:right w:val="nil"/>
            </w:tcBorders>
            <w:shd w:val="clear" w:color="auto" w:fill="auto"/>
            <w:vAlign w:val="center"/>
            <w:hideMark/>
          </w:tcPr>
          <w:p w:rsidR="00BF52EA" w:rsidRPr="00D87D53" w:rsidRDefault="00BF52EA" w:rsidP="00BF52EA">
            <w:pPr>
              <w:spacing w:after="0" w:line="240" w:lineRule="auto"/>
            </w:pP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r>
      <w:tr w:rsidR="00BF52EA" w:rsidRPr="00D87D53" w:rsidTr="00BF52EA">
        <w:trPr>
          <w:gridAfter w:val="2"/>
          <w:wAfter w:w="101" w:type="pct"/>
          <w:trHeight w:val="225"/>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96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i/>
                <w:iCs/>
                <w:sz w:val="16"/>
                <w:szCs w:val="16"/>
              </w:rPr>
            </w:pPr>
            <w:r w:rsidRPr="00D87D53">
              <w:rPr>
                <w:rFonts w:ascii="Arial" w:hAnsi="Arial" w:cs="Arial"/>
                <w:i/>
                <w:iCs/>
                <w:sz w:val="16"/>
                <w:szCs w:val="16"/>
              </w:rPr>
              <w:t>в том числе:</w:t>
            </w:r>
          </w:p>
        </w:tc>
        <w:tc>
          <w:tcPr>
            <w:tcW w:w="31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i/>
                <w:iCs/>
                <w:sz w:val="16"/>
                <w:szCs w:val="16"/>
              </w:rPr>
            </w:pPr>
          </w:p>
        </w:tc>
        <w:tc>
          <w:tcPr>
            <w:tcW w:w="34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right"/>
            </w:pPr>
          </w:p>
        </w:tc>
        <w:tc>
          <w:tcPr>
            <w:tcW w:w="27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7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76"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r>
      <w:tr w:rsidR="00BF52EA" w:rsidRPr="00D87D53" w:rsidTr="00BF52EA">
        <w:trPr>
          <w:gridAfter w:val="2"/>
          <w:wAfter w:w="101" w:type="pct"/>
          <w:trHeight w:val="240"/>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96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b/>
                <w:bCs/>
                <w:sz w:val="16"/>
                <w:szCs w:val="16"/>
              </w:rPr>
            </w:pPr>
            <w:r w:rsidRPr="00D87D53">
              <w:rPr>
                <w:rFonts w:ascii="Arial" w:hAnsi="Arial" w:cs="Arial"/>
                <w:b/>
                <w:bCs/>
                <w:sz w:val="16"/>
                <w:szCs w:val="16"/>
              </w:rPr>
              <w:t>строительных работ</w:t>
            </w:r>
          </w:p>
        </w:tc>
        <w:tc>
          <w:tcPr>
            <w:tcW w:w="31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sz w:val="16"/>
                <w:szCs w:val="16"/>
              </w:rPr>
            </w:pPr>
            <w:r w:rsidRPr="00D87D53">
              <w:rPr>
                <w:rFonts w:ascii="Arial" w:hAnsi="Arial" w:cs="Arial"/>
                <w:sz w:val="16"/>
                <w:szCs w:val="16"/>
              </w:rPr>
              <w:t>1090,00</w:t>
            </w:r>
          </w:p>
        </w:tc>
        <w:tc>
          <w:tcPr>
            <w:tcW w:w="34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(100,9)</w:t>
            </w: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roofErr w:type="spellStart"/>
            <w:r w:rsidRPr="00D87D53">
              <w:rPr>
                <w:rFonts w:ascii="Arial" w:hAnsi="Arial" w:cs="Arial"/>
                <w:sz w:val="16"/>
                <w:szCs w:val="16"/>
              </w:rPr>
              <w:t>тыс.руб</w:t>
            </w:r>
            <w:proofErr w:type="spellEnd"/>
            <w:r w:rsidRPr="00D87D53">
              <w:rPr>
                <w:rFonts w:ascii="Arial" w:hAnsi="Arial" w:cs="Arial"/>
                <w:sz w:val="16"/>
                <w:szCs w:val="16"/>
              </w:rPr>
              <w:t>.</w:t>
            </w:r>
          </w:p>
        </w:tc>
        <w:tc>
          <w:tcPr>
            <w:tcW w:w="27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972" w:type="pct"/>
            <w:gridSpan w:val="3"/>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r w:rsidRPr="00D87D53">
              <w:rPr>
                <w:rFonts w:ascii="Arial" w:hAnsi="Arial" w:cs="Arial"/>
                <w:sz w:val="16"/>
                <w:szCs w:val="16"/>
              </w:rPr>
              <w:t>Средства на оплату труда рабочих</w:t>
            </w: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76"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sz w:val="16"/>
                <w:szCs w:val="16"/>
              </w:rPr>
            </w:pPr>
            <w:r w:rsidRPr="00D87D53">
              <w:rPr>
                <w:rFonts w:ascii="Arial" w:hAnsi="Arial" w:cs="Arial"/>
                <w:sz w:val="16"/>
                <w:szCs w:val="16"/>
              </w:rPr>
              <w:t>105,54</w:t>
            </w:r>
          </w:p>
        </w:tc>
        <w:tc>
          <w:tcPr>
            <w:tcW w:w="238"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sz w:val="16"/>
                <w:szCs w:val="16"/>
              </w:rPr>
            </w:pPr>
            <w:r w:rsidRPr="00D87D53">
              <w:rPr>
                <w:rFonts w:ascii="Arial" w:hAnsi="Arial" w:cs="Arial"/>
                <w:sz w:val="16"/>
                <w:szCs w:val="16"/>
              </w:rPr>
              <w:t>(3,73)</w:t>
            </w: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roofErr w:type="spellStart"/>
            <w:r w:rsidRPr="00D87D53">
              <w:rPr>
                <w:rFonts w:ascii="Arial" w:hAnsi="Arial" w:cs="Arial"/>
                <w:sz w:val="16"/>
                <w:szCs w:val="16"/>
              </w:rPr>
              <w:t>тыс.руб</w:t>
            </w:r>
            <w:proofErr w:type="spellEnd"/>
            <w:r w:rsidRPr="00D87D53">
              <w:rPr>
                <w:rFonts w:ascii="Arial" w:hAnsi="Arial" w:cs="Arial"/>
                <w:sz w:val="16"/>
                <w:szCs w:val="16"/>
              </w:rPr>
              <w:t>.</w:t>
            </w:r>
          </w:p>
        </w:tc>
      </w:tr>
      <w:tr w:rsidR="00BF52EA" w:rsidRPr="00D87D53" w:rsidTr="00BF52EA">
        <w:trPr>
          <w:gridAfter w:val="2"/>
          <w:wAfter w:w="101" w:type="pct"/>
          <w:trHeight w:val="240"/>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96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b/>
                <w:bCs/>
                <w:sz w:val="16"/>
                <w:szCs w:val="16"/>
              </w:rPr>
            </w:pPr>
            <w:r w:rsidRPr="00D87D53">
              <w:rPr>
                <w:rFonts w:ascii="Arial" w:hAnsi="Arial" w:cs="Arial"/>
                <w:b/>
                <w:bCs/>
                <w:sz w:val="16"/>
                <w:szCs w:val="16"/>
              </w:rPr>
              <w:t>монтажных работ</w:t>
            </w:r>
          </w:p>
        </w:tc>
        <w:tc>
          <w:tcPr>
            <w:tcW w:w="31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sz w:val="16"/>
                <w:szCs w:val="16"/>
              </w:rPr>
            </w:pPr>
            <w:r w:rsidRPr="00D87D53">
              <w:rPr>
                <w:rFonts w:ascii="Arial" w:hAnsi="Arial" w:cs="Arial"/>
                <w:sz w:val="16"/>
                <w:szCs w:val="16"/>
              </w:rPr>
              <w:t>0,00</w:t>
            </w:r>
          </w:p>
        </w:tc>
        <w:tc>
          <w:tcPr>
            <w:tcW w:w="34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(0)</w:t>
            </w: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roofErr w:type="spellStart"/>
            <w:r w:rsidRPr="00D87D53">
              <w:rPr>
                <w:rFonts w:ascii="Arial" w:hAnsi="Arial" w:cs="Arial"/>
                <w:sz w:val="16"/>
                <w:szCs w:val="16"/>
              </w:rPr>
              <w:t>тыс.руб</w:t>
            </w:r>
            <w:proofErr w:type="spellEnd"/>
            <w:r w:rsidRPr="00D87D53">
              <w:rPr>
                <w:rFonts w:ascii="Arial" w:hAnsi="Arial" w:cs="Arial"/>
                <w:sz w:val="16"/>
                <w:szCs w:val="16"/>
              </w:rPr>
              <w:t>.</w:t>
            </w:r>
          </w:p>
        </w:tc>
        <w:tc>
          <w:tcPr>
            <w:tcW w:w="27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1202" w:type="pct"/>
            <w:gridSpan w:val="4"/>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r w:rsidRPr="00D87D53">
              <w:rPr>
                <w:rFonts w:ascii="Arial" w:hAnsi="Arial" w:cs="Arial"/>
                <w:sz w:val="16"/>
                <w:szCs w:val="16"/>
              </w:rPr>
              <w:t>Нормативные затраты труда рабочих</w:t>
            </w: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514" w:type="pct"/>
            <w:gridSpan w:val="2"/>
            <w:tcBorders>
              <w:top w:val="single" w:sz="4" w:space="0" w:color="auto"/>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sz w:val="16"/>
                <w:szCs w:val="16"/>
              </w:rPr>
            </w:pPr>
            <w:r w:rsidRPr="00D87D53">
              <w:rPr>
                <w:rFonts w:ascii="Arial" w:hAnsi="Arial" w:cs="Arial"/>
                <w:sz w:val="16"/>
                <w:szCs w:val="16"/>
              </w:rPr>
              <w:t>432,23</w:t>
            </w: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roofErr w:type="spellStart"/>
            <w:proofErr w:type="gramStart"/>
            <w:r w:rsidRPr="00D87D53">
              <w:rPr>
                <w:rFonts w:ascii="Arial" w:hAnsi="Arial" w:cs="Arial"/>
                <w:sz w:val="16"/>
                <w:szCs w:val="16"/>
              </w:rPr>
              <w:t>чел.час</w:t>
            </w:r>
            <w:proofErr w:type="spellEnd"/>
            <w:proofErr w:type="gramEnd"/>
            <w:r w:rsidRPr="00D87D53">
              <w:rPr>
                <w:rFonts w:ascii="Arial" w:hAnsi="Arial" w:cs="Arial"/>
                <w:sz w:val="16"/>
                <w:szCs w:val="16"/>
              </w:rPr>
              <w:t>.</w:t>
            </w:r>
          </w:p>
        </w:tc>
      </w:tr>
      <w:tr w:rsidR="00BF52EA" w:rsidRPr="00D87D53" w:rsidTr="00BF52EA">
        <w:trPr>
          <w:gridAfter w:val="2"/>
          <w:wAfter w:w="101" w:type="pct"/>
          <w:trHeight w:val="240"/>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96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b/>
                <w:bCs/>
                <w:sz w:val="16"/>
                <w:szCs w:val="16"/>
              </w:rPr>
            </w:pPr>
            <w:r w:rsidRPr="00D87D53">
              <w:rPr>
                <w:rFonts w:ascii="Arial" w:hAnsi="Arial" w:cs="Arial"/>
                <w:b/>
                <w:bCs/>
                <w:sz w:val="16"/>
                <w:szCs w:val="16"/>
              </w:rPr>
              <w:t>оборудования</w:t>
            </w:r>
          </w:p>
        </w:tc>
        <w:tc>
          <w:tcPr>
            <w:tcW w:w="31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sz w:val="16"/>
                <w:szCs w:val="16"/>
              </w:rPr>
            </w:pPr>
            <w:r w:rsidRPr="00D87D53">
              <w:rPr>
                <w:rFonts w:ascii="Arial" w:hAnsi="Arial" w:cs="Arial"/>
                <w:sz w:val="16"/>
                <w:szCs w:val="16"/>
              </w:rPr>
              <w:t>0,00</w:t>
            </w:r>
          </w:p>
        </w:tc>
        <w:tc>
          <w:tcPr>
            <w:tcW w:w="34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(0)</w:t>
            </w: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roofErr w:type="spellStart"/>
            <w:r w:rsidRPr="00D87D53">
              <w:rPr>
                <w:rFonts w:ascii="Arial" w:hAnsi="Arial" w:cs="Arial"/>
                <w:sz w:val="16"/>
                <w:szCs w:val="16"/>
              </w:rPr>
              <w:t>тыс.руб</w:t>
            </w:r>
            <w:proofErr w:type="spellEnd"/>
            <w:r w:rsidRPr="00D87D53">
              <w:rPr>
                <w:rFonts w:ascii="Arial" w:hAnsi="Arial" w:cs="Arial"/>
                <w:sz w:val="16"/>
                <w:szCs w:val="16"/>
              </w:rPr>
              <w:t>.</w:t>
            </w:r>
          </w:p>
        </w:tc>
        <w:tc>
          <w:tcPr>
            <w:tcW w:w="27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1202" w:type="pct"/>
            <w:gridSpan w:val="4"/>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r w:rsidRPr="00D87D53">
              <w:rPr>
                <w:rFonts w:ascii="Arial" w:hAnsi="Arial" w:cs="Arial"/>
                <w:sz w:val="16"/>
                <w:szCs w:val="16"/>
              </w:rPr>
              <w:t>Нормативные затраты труда машинистов</w:t>
            </w: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514" w:type="pct"/>
            <w:gridSpan w:val="2"/>
            <w:tcBorders>
              <w:top w:val="single" w:sz="4" w:space="0" w:color="auto"/>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sz w:val="16"/>
                <w:szCs w:val="16"/>
              </w:rPr>
            </w:pPr>
            <w:r w:rsidRPr="00D87D53">
              <w:rPr>
                <w:rFonts w:ascii="Arial" w:hAnsi="Arial" w:cs="Arial"/>
                <w:sz w:val="16"/>
                <w:szCs w:val="16"/>
              </w:rPr>
              <w:t>5,37</w:t>
            </w: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roofErr w:type="spellStart"/>
            <w:proofErr w:type="gramStart"/>
            <w:r w:rsidRPr="00D87D53">
              <w:rPr>
                <w:rFonts w:ascii="Arial" w:hAnsi="Arial" w:cs="Arial"/>
                <w:sz w:val="16"/>
                <w:szCs w:val="16"/>
              </w:rPr>
              <w:t>чел.час</w:t>
            </w:r>
            <w:proofErr w:type="spellEnd"/>
            <w:proofErr w:type="gramEnd"/>
            <w:r w:rsidRPr="00D87D53">
              <w:rPr>
                <w:rFonts w:ascii="Arial" w:hAnsi="Arial" w:cs="Arial"/>
                <w:sz w:val="16"/>
                <w:szCs w:val="16"/>
              </w:rPr>
              <w:t>.</w:t>
            </w:r>
          </w:p>
        </w:tc>
      </w:tr>
      <w:tr w:rsidR="00BF52EA" w:rsidRPr="00D87D53" w:rsidTr="00BF52EA">
        <w:trPr>
          <w:gridAfter w:val="2"/>
          <w:wAfter w:w="101" w:type="pct"/>
          <w:trHeight w:val="240"/>
        </w:trPr>
        <w:tc>
          <w:tcPr>
            <w:tcW w:w="281"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96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b/>
                <w:bCs/>
                <w:sz w:val="16"/>
                <w:szCs w:val="16"/>
              </w:rPr>
            </w:pPr>
            <w:r w:rsidRPr="00D87D53">
              <w:rPr>
                <w:rFonts w:ascii="Arial" w:hAnsi="Arial" w:cs="Arial"/>
                <w:b/>
                <w:bCs/>
                <w:sz w:val="16"/>
                <w:szCs w:val="16"/>
              </w:rPr>
              <w:t>прочих затрат</w:t>
            </w:r>
          </w:p>
        </w:tc>
        <w:tc>
          <w:tcPr>
            <w:tcW w:w="31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sz w:val="16"/>
                <w:szCs w:val="16"/>
              </w:rPr>
            </w:pPr>
            <w:r w:rsidRPr="00D87D53">
              <w:rPr>
                <w:rFonts w:ascii="Arial" w:hAnsi="Arial" w:cs="Arial"/>
                <w:sz w:val="16"/>
                <w:szCs w:val="16"/>
              </w:rPr>
              <w:t>0,00</w:t>
            </w:r>
          </w:p>
        </w:tc>
        <w:tc>
          <w:tcPr>
            <w:tcW w:w="347" w:type="pct"/>
            <w:tcBorders>
              <w:top w:val="nil"/>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(0)</w:t>
            </w: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roofErr w:type="spellStart"/>
            <w:r w:rsidRPr="00D87D53">
              <w:rPr>
                <w:rFonts w:ascii="Arial" w:hAnsi="Arial" w:cs="Arial"/>
                <w:sz w:val="16"/>
                <w:szCs w:val="16"/>
              </w:rPr>
              <w:t>тыс.руб</w:t>
            </w:r>
            <w:proofErr w:type="spellEnd"/>
            <w:r w:rsidRPr="00D87D53">
              <w:rPr>
                <w:rFonts w:ascii="Arial" w:hAnsi="Arial" w:cs="Arial"/>
                <w:sz w:val="16"/>
                <w:szCs w:val="16"/>
              </w:rPr>
              <w:t>.</w:t>
            </w:r>
          </w:p>
        </w:tc>
        <w:tc>
          <w:tcPr>
            <w:tcW w:w="27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sz w:val="16"/>
                <w:szCs w:val="16"/>
              </w:rPr>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7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514" w:type="pct"/>
            <w:gridSpan w:val="2"/>
            <w:tcBorders>
              <w:top w:val="single" w:sz="4" w:space="0" w:color="auto"/>
              <w:left w:val="nil"/>
              <w:bottom w:val="single" w:sz="4" w:space="0" w:color="auto"/>
              <w:right w:val="nil"/>
            </w:tcBorders>
            <w:shd w:val="clear" w:color="auto" w:fill="auto"/>
            <w:noWrap/>
            <w:vAlign w:val="bottom"/>
            <w:hideMark/>
          </w:tcPr>
          <w:p w:rsidR="00BF52EA" w:rsidRPr="00D87D53" w:rsidRDefault="00BF52EA" w:rsidP="00BF52EA">
            <w:pPr>
              <w:spacing w:after="0" w:line="240" w:lineRule="auto"/>
              <w:jc w:val="center"/>
              <w:rPr>
                <w:rFonts w:ascii="Arial" w:hAnsi="Arial" w:cs="Arial"/>
                <w:sz w:val="16"/>
                <w:szCs w:val="16"/>
              </w:rPr>
            </w:pPr>
            <w:r w:rsidRPr="00D87D53">
              <w:rPr>
                <w:rFonts w:ascii="Arial" w:hAnsi="Arial" w:cs="Arial"/>
                <w:sz w:val="16"/>
                <w:szCs w:val="16"/>
              </w:rPr>
              <w:t xml:space="preserve">  </w:t>
            </w: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rPr>
                <w:rFonts w:ascii="Arial" w:hAnsi="Arial" w:cs="Arial"/>
                <w:sz w:val="16"/>
                <w:szCs w:val="16"/>
              </w:rPr>
            </w:pPr>
          </w:p>
        </w:tc>
      </w:tr>
      <w:tr w:rsidR="00BF52EA" w:rsidRPr="00D87D53" w:rsidTr="00BF52EA">
        <w:trPr>
          <w:gridAfter w:val="2"/>
          <w:wAfter w:w="101" w:type="pct"/>
          <w:trHeight w:val="150"/>
        </w:trPr>
        <w:tc>
          <w:tcPr>
            <w:tcW w:w="281" w:type="pct"/>
            <w:tcBorders>
              <w:top w:val="nil"/>
              <w:left w:val="nil"/>
              <w:bottom w:val="nil"/>
              <w:right w:val="nil"/>
            </w:tcBorders>
            <w:shd w:val="clear" w:color="auto" w:fill="auto"/>
            <w:noWrap/>
            <w:vAlign w:val="center"/>
            <w:hideMark/>
          </w:tcPr>
          <w:p w:rsidR="00BF52EA" w:rsidRPr="00D87D53" w:rsidRDefault="00BF52EA" w:rsidP="00BF52EA">
            <w:pPr>
              <w:spacing w:after="0" w:line="240" w:lineRule="auto"/>
            </w:pPr>
          </w:p>
        </w:tc>
        <w:tc>
          <w:tcPr>
            <w:tcW w:w="96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1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4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4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7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7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363"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76"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38"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c>
          <w:tcPr>
            <w:tcW w:w="297"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pPr>
          </w:p>
        </w:tc>
      </w:tr>
      <w:tr w:rsidR="00BF52EA" w:rsidRPr="00D87D53" w:rsidTr="00BF52EA">
        <w:trPr>
          <w:gridAfter w:val="1"/>
          <w:wAfter w:w="72" w:type="pct"/>
          <w:trHeight w:val="509"/>
        </w:trPr>
        <w:tc>
          <w:tcPr>
            <w:tcW w:w="2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п/п</w:t>
            </w:r>
          </w:p>
        </w:tc>
        <w:tc>
          <w:tcPr>
            <w:tcW w:w="9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Обоснование</w:t>
            </w:r>
          </w:p>
        </w:tc>
        <w:tc>
          <w:tcPr>
            <w:tcW w:w="100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Наименование работ и затрат</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Единица измерения</w:t>
            </w:r>
          </w:p>
        </w:tc>
        <w:tc>
          <w:tcPr>
            <w:tcW w:w="97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Количество</w:t>
            </w:r>
          </w:p>
        </w:tc>
        <w:tc>
          <w:tcPr>
            <w:tcW w:w="87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Сметная стоимость в базисном уровне цен (в текущем уровне цен (гр. 8) для ресурсов, отсутствующих в ФРСН), руб.</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Индексы</w:t>
            </w:r>
          </w:p>
        </w:tc>
        <w:tc>
          <w:tcPr>
            <w:tcW w:w="32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Сметная стоимость в текущем уровне цен, руб.</w:t>
            </w:r>
          </w:p>
        </w:tc>
      </w:tr>
      <w:tr w:rsidR="00BF52EA" w:rsidRPr="00D87D53" w:rsidTr="00BF52EA">
        <w:trPr>
          <w:trHeight w:val="571"/>
        </w:trPr>
        <w:tc>
          <w:tcPr>
            <w:tcW w:w="281" w:type="pct"/>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1004" w:type="pct"/>
            <w:gridSpan w:val="3"/>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972" w:type="pct"/>
            <w:gridSpan w:val="3"/>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870" w:type="pct"/>
            <w:gridSpan w:val="3"/>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326" w:type="pct"/>
            <w:gridSpan w:val="2"/>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72" w:type="pct"/>
            <w:tcBorders>
              <w:top w:val="nil"/>
              <w:left w:val="nil"/>
              <w:bottom w:val="nil"/>
              <w:right w:val="nil"/>
            </w:tcBorders>
            <w:shd w:val="clear" w:color="auto" w:fill="auto"/>
            <w:noWrap/>
            <w:vAlign w:val="bottom"/>
            <w:hideMark/>
          </w:tcPr>
          <w:p w:rsidR="00BF52EA" w:rsidRPr="00D87D53" w:rsidRDefault="00BF52EA" w:rsidP="00BF52EA">
            <w:pPr>
              <w:spacing w:after="0" w:line="240" w:lineRule="auto"/>
              <w:jc w:val="center"/>
              <w:rPr>
                <w:rFonts w:ascii="Arial" w:hAnsi="Arial" w:cs="Arial"/>
                <w:color w:val="000000"/>
                <w:sz w:val="16"/>
                <w:szCs w:val="16"/>
              </w:rPr>
            </w:pPr>
          </w:p>
        </w:tc>
      </w:tr>
      <w:tr w:rsidR="00BF52EA" w:rsidRPr="00D87D53" w:rsidTr="00BF52EA">
        <w:trPr>
          <w:trHeight w:val="901"/>
        </w:trPr>
        <w:tc>
          <w:tcPr>
            <w:tcW w:w="281" w:type="pct"/>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1004" w:type="pct"/>
            <w:gridSpan w:val="3"/>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на единицу</w:t>
            </w:r>
          </w:p>
        </w:tc>
        <w:tc>
          <w:tcPr>
            <w:tcW w:w="363" w:type="pct"/>
            <w:tcBorders>
              <w:top w:val="nil"/>
              <w:left w:val="nil"/>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коэффициенты</w:t>
            </w:r>
          </w:p>
        </w:tc>
        <w:tc>
          <w:tcPr>
            <w:tcW w:w="378" w:type="pct"/>
            <w:tcBorders>
              <w:top w:val="nil"/>
              <w:left w:val="nil"/>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всего с учетом коэффициентов</w:t>
            </w:r>
          </w:p>
        </w:tc>
        <w:tc>
          <w:tcPr>
            <w:tcW w:w="230" w:type="pct"/>
            <w:tcBorders>
              <w:top w:val="nil"/>
              <w:left w:val="nil"/>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на единицу</w:t>
            </w:r>
          </w:p>
        </w:tc>
        <w:tc>
          <w:tcPr>
            <w:tcW w:w="363" w:type="pct"/>
            <w:tcBorders>
              <w:top w:val="nil"/>
              <w:left w:val="nil"/>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коэффициенты</w:t>
            </w:r>
          </w:p>
        </w:tc>
        <w:tc>
          <w:tcPr>
            <w:tcW w:w="276" w:type="pct"/>
            <w:tcBorders>
              <w:top w:val="nil"/>
              <w:left w:val="nil"/>
              <w:bottom w:val="single" w:sz="4" w:space="0" w:color="auto"/>
              <w:right w:val="single" w:sz="4" w:space="0" w:color="auto"/>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всего</w:t>
            </w: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BF52EA" w:rsidRPr="00D87D53" w:rsidRDefault="00BF52EA" w:rsidP="00BF52EA">
            <w:pPr>
              <w:spacing w:after="0" w:line="240" w:lineRule="auto"/>
              <w:rPr>
                <w:rFonts w:ascii="Arial" w:hAnsi="Arial" w:cs="Arial"/>
                <w:color w:val="000000"/>
                <w:sz w:val="16"/>
                <w:szCs w:val="16"/>
              </w:rPr>
            </w:pP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w:t>
            </w:r>
          </w:p>
        </w:tc>
        <w:tc>
          <w:tcPr>
            <w:tcW w:w="960"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w:t>
            </w:r>
          </w:p>
        </w:tc>
        <w:tc>
          <w:tcPr>
            <w:tcW w:w="1004" w:type="pct"/>
            <w:gridSpan w:val="3"/>
            <w:tcBorders>
              <w:top w:val="single" w:sz="4" w:space="0" w:color="auto"/>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3</w:t>
            </w:r>
          </w:p>
        </w:tc>
        <w:tc>
          <w:tcPr>
            <w:tcW w:w="277"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4</w:t>
            </w:r>
          </w:p>
        </w:tc>
        <w:tc>
          <w:tcPr>
            <w:tcW w:w="230"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5</w:t>
            </w:r>
          </w:p>
        </w:tc>
        <w:tc>
          <w:tcPr>
            <w:tcW w:w="363"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6</w:t>
            </w:r>
          </w:p>
        </w:tc>
        <w:tc>
          <w:tcPr>
            <w:tcW w:w="378"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7</w:t>
            </w:r>
          </w:p>
        </w:tc>
        <w:tc>
          <w:tcPr>
            <w:tcW w:w="230"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8</w:t>
            </w:r>
          </w:p>
        </w:tc>
        <w:tc>
          <w:tcPr>
            <w:tcW w:w="363"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9</w:t>
            </w:r>
          </w:p>
        </w:tc>
        <w:tc>
          <w:tcPr>
            <w:tcW w:w="276"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10</w:t>
            </w:r>
          </w:p>
        </w:tc>
        <w:tc>
          <w:tcPr>
            <w:tcW w:w="238"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11</w:t>
            </w:r>
          </w:p>
        </w:tc>
        <w:tc>
          <w:tcPr>
            <w:tcW w:w="297" w:type="pct"/>
            <w:tcBorders>
              <w:top w:val="nil"/>
              <w:left w:val="nil"/>
              <w:bottom w:val="single" w:sz="4" w:space="0" w:color="auto"/>
              <w:right w:val="single" w:sz="4" w:space="0" w:color="auto"/>
            </w:tcBorders>
            <w:shd w:val="clear" w:color="auto" w:fill="auto"/>
            <w:noWrap/>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12</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4928"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F52EA" w:rsidRPr="00D87D53" w:rsidRDefault="00BF52EA" w:rsidP="00BF52EA">
            <w:pPr>
              <w:spacing w:after="0" w:line="240" w:lineRule="auto"/>
              <w:rPr>
                <w:rFonts w:ascii="Arial" w:hAnsi="Arial" w:cs="Arial"/>
                <w:b/>
                <w:bCs/>
                <w:color w:val="000000"/>
                <w:sz w:val="18"/>
                <w:szCs w:val="18"/>
              </w:rPr>
            </w:pPr>
            <w:r w:rsidRPr="00D87D53">
              <w:rPr>
                <w:rFonts w:ascii="Arial" w:hAnsi="Arial" w:cs="Arial"/>
                <w:b/>
                <w:bCs/>
                <w:color w:val="000000"/>
                <w:sz w:val="18"/>
                <w:szCs w:val="18"/>
              </w:rPr>
              <w:t>Раздел 1. Замена окон</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465"/>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ФЕРр56-1-1</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Демонтаж оконных коробок: в каменных стенах с отбивкой штукатурки в откосах</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xml:space="preserve">100 </w:t>
            </w:r>
            <w:proofErr w:type="spellStart"/>
            <w:r w:rsidRPr="00D87D53">
              <w:rPr>
                <w:rFonts w:ascii="Arial" w:hAnsi="Arial" w:cs="Arial"/>
                <w:b/>
                <w:bCs/>
                <w:color w:val="000000"/>
                <w:sz w:val="16"/>
                <w:szCs w:val="16"/>
              </w:rPr>
              <w:t>шт</w:t>
            </w:r>
            <w:proofErr w:type="spellEnd"/>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0,27</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86" w:type="pct"/>
            <w:gridSpan w:val="13"/>
            <w:tcBorders>
              <w:top w:val="nil"/>
              <w:left w:val="nil"/>
              <w:bottom w:val="nil"/>
              <w:right w:val="single" w:sz="4" w:space="0" w:color="000000"/>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Объем=27 / 100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1 051,72</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283,96</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8 033,00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ЭМ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97,07</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26,21</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11,31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296,00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в т.ч. </w:t>
            </w:r>
            <w:proofErr w:type="spellStart"/>
            <w:r w:rsidRPr="00D87D53">
              <w:rPr>
                <w:rFonts w:ascii="Arial" w:hAnsi="Arial" w:cs="Arial"/>
                <w:color w:val="000000"/>
                <w:sz w:val="16"/>
                <w:szCs w:val="16"/>
              </w:rPr>
              <w:t>ОТм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9,45</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2,55</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72,00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Н</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i/>
                <w:iCs/>
                <w:color w:val="000000"/>
                <w:sz w:val="16"/>
                <w:szCs w:val="16"/>
              </w:rPr>
            </w:pPr>
            <w:r w:rsidRPr="00D87D53">
              <w:rPr>
                <w:rFonts w:ascii="Arial" w:hAnsi="Arial" w:cs="Arial"/>
                <w:i/>
                <w:iCs/>
                <w:color w:val="000000"/>
                <w:sz w:val="16"/>
                <w:szCs w:val="16"/>
              </w:rPr>
              <w:t>999-9900</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i/>
                <w:iCs/>
                <w:color w:val="000000"/>
                <w:sz w:val="16"/>
                <w:szCs w:val="16"/>
              </w:rPr>
            </w:pPr>
            <w:r w:rsidRPr="00D87D53">
              <w:rPr>
                <w:rFonts w:ascii="Arial" w:hAnsi="Arial" w:cs="Arial"/>
                <w:i/>
                <w:iCs/>
                <w:color w:val="000000"/>
                <w:sz w:val="16"/>
                <w:szCs w:val="16"/>
              </w:rPr>
              <w:t>Строительный мусор</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т</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10,66</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2,8782</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ЗТ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128,73</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34,7571</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roofErr w:type="spellStart"/>
            <w:r w:rsidRPr="00D87D53">
              <w:rPr>
                <w:rFonts w:ascii="Arial" w:hAnsi="Arial" w:cs="Arial"/>
                <w:color w:val="000000"/>
                <w:sz w:val="16"/>
                <w:szCs w:val="16"/>
              </w:rPr>
              <w:t>ЗТм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0,7</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0,189</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Итого по расценке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1 148,79</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310,17</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8 329,00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ФОТ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286,51</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8 105,00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lastRenderedPageBreak/>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702,69</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19 433,00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2</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ФЕРр56-2-2</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Снятие оконных переплетов: остекленных</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100 м2</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1,5606</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86" w:type="pct"/>
            <w:gridSpan w:val="13"/>
            <w:tcBorders>
              <w:top w:val="nil"/>
              <w:left w:val="nil"/>
              <w:bottom w:val="nil"/>
              <w:right w:val="single" w:sz="4" w:space="0" w:color="000000"/>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Объем</w:t>
            </w:r>
            <w:proofErr w:type="gramStart"/>
            <w:r w:rsidRPr="00D87D53">
              <w:rPr>
                <w:rFonts w:ascii="Arial" w:hAnsi="Arial" w:cs="Arial"/>
                <w:color w:val="000000"/>
                <w:sz w:val="16"/>
                <w:szCs w:val="16"/>
              </w:rPr>
              <w:t>=(</w:t>
            </w:r>
            <w:proofErr w:type="gramEnd"/>
            <w:r w:rsidRPr="00D87D53">
              <w:rPr>
                <w:rFonts w:ascii="Arial" w:hAnsi="Arial" w:cs="Arial"/>
                <w:color w:val="000000"/>
                <w:sz w:val="16"/>
                <w:szCs w:val="16"/>
              </w:rPr>
              <w:t>2,89*2*27) / 100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369,80</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577,11</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16 326,00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ЭМ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29,07</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45,37</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11,31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513,00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в т.ч. </w:t>
            </w:r>
            <w:proofErr w:type="spellStart"/>
            <w:r w:rsidRPr="00D87D53">
              <w:rPr>
                <w:rFonts w:ascii="Arial" w:hAnsi="Arial" w:cs="Arial"/>
                <w:color w:val="000000"/>
                <w:sz w:val="16"/>
                <w:szCs w:val="16"/>
              </w:rPr>
              <w:t>ОТм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12,56</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19,60</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554,00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Н</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i/>
                <w:iCs/>
                <w:color w:val="000000"/>
                <w:sz w:val="16"/>
                <w:szCs w:val="16"/>
              </w:rPr>
            </w:pPr>
            <w:r w:rsidRPr="00D87D53">
              <w:rPr>
                <w:rFonts w:ascii="Arial" w:hAnsi="Arial" w:cs="Arial"/>
                <w:i/>
                <w:iCs/>
                <w:color w:val="000000"/>
                <w:sz w:val="16"/>
                <w:szCs w:val="16"/>
              </w:rPr>
              <w:t>999-9900</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i/>
                <w:iCs/>
                <w:color w:val="000000"/>
                <w:sz w:val="16"/>
                <w:szCs w:val="16"/>
              </w:rPr>
            </w:pPr>
            <w:r w:rsidRPr="00D87D53">
              <w:rPr>
                <w:rFonts w:ascii="Arial" w:hAnsi="Arial" w:cs="Arial"/>
                <w:i/>
                <w:iCs/>
                <w:color w:val="000000"/>
                <w:sz w:val="16"/>
                <w:szCs w:val="16"/>
              </w:rPr>
              <w:t>Строительный мусор</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т</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3,42</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5,337252</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ЗТ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46,11</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71,959266</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roofErr w:type="spellStart"/>
            <w:r w:rsidRPr="00D87D53">
              <w:rPr>
                <w:rFonts w:ascii="Arial" w:hAnsi="Arial" w:cs="Arial"/>
                <w:color w:val="000000"/>
                <w:sz w:val="16"/>
                <w:szCs w:val="16"/>
              </w:rPr>
              <w:t>ЗТм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0,93</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1,451358</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Итого по расценке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398,87</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622,48</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16 839,00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ФОТ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596,71</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16 880,00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1 439,97</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39 965,00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465"/>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3</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ФЕРр56-3-2</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Снятие подоконных досок: деревянных в каменных зданиях</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100 м2</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0,292</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86" w:type="pct"/>
            <w:gridSpan w:val="13"/>
            <w:tcBorders>
              <w:top w:val="nil"/>
              <w:left w:val="nil"/>
              <w:bottom w:val="nil"/>
              <w:right w:val="single" w:sz="4" w:space="0" w:color="000000"/>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Объем=29,2 / 100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761,66</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222,40</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6 292,00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Н</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i/>
                <w:iCs/>
                <w:color w:val="000000"/>
                <w:sz w:val="16"/>
                <w:szCs w:val="16"/>
              </w:rPr>
            </w:pPr>
            <w:r w:rsidRPr="00D87D53">
              <w:rPr>
                <w:rFonts w:ascii="Arial" w:hAnsi="Arial" w:cs="Arial"/>
                <w:i/>
                <w:iCs/>
                <w:color w:val="000000"/>
                <w:sz w:val="16"/>
                <w:szCs w:val="16"/>
              </w:rPr>
              <w:t>999-9900</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i/>
                <w:iCs/>
                <w:color w:val="000000"/>
                <w:sz w:val="16"/>
                <w:szCs w:val="16"/>
              </w:rPr>
            </w:pPr>
            <w:r w:rsidRPr="00D87D53">
              <w:rPr>
                <w:rFonts w:ascii="Arial" w:hAnsi="Arial" w:cs="Arial"/>
                <w:i/>
                <w:iCs/>
                <w:color w:val="000000"/>
                <w:sz w:val="16"/>
                <w:szCs w:val="16"/>
              </w:rPr>
              <w:t>Строительный мусор</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т</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3,5</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1,022</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ЗТ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94,97</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27,73124</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Итого по расценке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761,66</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222,40</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6 292,00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ФОТ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222,40</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6 292,00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27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527,09</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14 912,00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901"/>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4</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ФЕР10-01-034-06</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Установка в жилых и общественных зданиях оконных блоков из ПВХ профилей: поворотных (откидных, поворотно-откидных) с площадью проема более 2 м2 двухстворчатых</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100 м2</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0,8748</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86" w:type="pct"/>
            <w:gridSpan w:val="13"/>
            <w:tcBorders>
              <w:top w:val="nil"/>
              <w:left w:val="nil"/>
              <w:bottom w:val="nil"/>
              <w:right w:val="single" w:sz="4" w:space="0" w:color="000000"/>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Объем=87,48 / 100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1 268,96</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1 110,09</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31 404,00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ЭМ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236,16</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206,59</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11,31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2 337,00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в т.ч. </w:t>
            </w:r>
            <w:proofErr w:type="spellStart"/>
            <w:r w:rsidRPr="00D87D53">
              <w:rPr>
                <w:rFonts w:ascii="Arial" w:hAnsi="Arial" w:cs="Arial"/>
                <w:color w:val="000000"/>
                <w:sz w:val="16"/>
                <w:szCs w:val="16"/>
              </w:rPr>
              <w:t>ОТм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46,96</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41,08</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1 162,00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6 100,36</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5 336,59</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6,91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36 876,00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Н</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i/>
                <w:iCs/>
                <w:color w:val="000000"/>
                <w:sz w:val="16"/>
                <w:szCs w:val="16"/>
              </w:rPr>
            </w:pPr>
            <w:r w:rsidRPr="00D87D53">
              <w:rPr>
                <w:rFonts w:ascii="Arial" w:hAnsi="Arial" w:cs="Arial"/>
                <w:i/>
                <w:iCs/>
                <w:color w:val="000000"/>
                <w:sz w:val="16"/>
                <w:szCs w:val="16"/>
              </w:rPr>
              <w:t>11.3.02.03</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i/>
                <w:iCs/>
                <w:color w:val="000000"/>
                <w:sz w:val="16"/>
                <w:szCs w:val="16"/>
              </w:rPr>
            </w:pPr>
            <w:r w:rsidRPr="00D87D53">
              <w:rPr>
                <w:rFonts w:ascii="Arial" w:hAnsi="Arial" w:cs="Arial"/>
                <w:i/>
                <w:iCs/>
                <w:color w:val="000000"/>
                <w:sz w:val="16"/>
                <w:szCs w:val="16"/>
              </w:rPr>
              <w:t>Блоки оконные пластиковые</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м2</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100</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87,48</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ЗТ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145,19</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127,012212</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lastRenderedPageBreak/>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roofErr w:type="spellStart"/>
            <w:r w:rsidRPr="00D87D53">
              <w:rPr>
                <w:rFonts w:ascii="Arial" w:hAnsi="Arial" w:cs="Arial"/>
                <w:color w:val="000000"/>
                <w:sz w:val="16"/>
                <w:szCs w:val="16"/>
              </w:rPr>
              <w:t>ЗТм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3,94</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3,446712</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Итого по расценке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7 605,48</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6 653,27</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70 617,00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ФОТ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1 151,17</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32 566,00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8 529,67</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123 699,00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2043"/>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5</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ТЦ_11.3.02.04_43_4345354181_25.11.2022_02</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 xml:space="preserve">Блок оконный из ПВХ-профилей с </w:t>
            </w:r>
            <w:proofErr w:type="spellStart"/>
            <w:proofErr w:type="gramStart"/>
            <w:r w:rsidRPr="00D87D53">
              <w:rPr>
                <w:rFonts w:ascii="Arial" w:hAnsi="Arial" w:cs="Arial"/>
                <w:b/>
                <w:bCs/>
                <w:color w:val="000000"/>
                <w:sz w:val="16"/>
                <w:szCs w:val="16"/>
              </w:rPr>
              <w:t>комплектущими,двухстворчатый</w:t>
            </w:r>
            <w:proofErr w:type="spellEnd"/>
            <w:proofErr w:type="gramEnd"/>
            <w:r w:rsidRPr="00D87D53">
              <w:rPr>
                <w:rFonts w:ascii="Arial" w:hAnsi="Arial" w:cs="Arial"/>
                <w:b/>
                <w:bCs/>
                <w:color w:val="000000"/>
                <w:sz w:val="16"/>
                <w:szCs w:val="16"/>
              </w:rPr>
              <w:t>, одна глухая створка, одна поворотно-откидная, двухкамерный пакет 32 мм с энергосберегающим стеклом,  фурнитура VORNE (Турция) со встроенным блокиратором, ручка оконная усиленная ПВХ, класс энергосбережения – D, с москитной сеткой, площадью более 3,0 м2 18334,86/6,91=2653,38</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roofErr w:type="spellStart"/>
            <w:r w:rsidRPr="00D87D53">
              <w:rPr>
                <w:rFonts w:ascii="Arial" w:hAnsi="Arial" w:cs="Arial"/>
                <w:b/>
                <w:bCs/>
                <w:color w:val="000000"/>
                <w:sz w:val="16"/>
                <w:szCs w:val="16"/>
              </w:rPr>
              <w:t>шт</w:t>
            </w:r>
            <w:proofErr w:type="spellEnd"/>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27</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2 653,38</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71 641,26</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6,91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495 041,00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71 641,26</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495 041,00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465"/>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6</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ФЕР10-01-035-03</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Установка подоконных досок из ПВХ: в каменных стенах толщиной свыше 0,51 м</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100 м</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0,513</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86" w:type="pct"/>
            <w:gridSpan w:val="13"/>
            <w:tcBorders>
              <w:top w:val="nil"/>
              <w:left w:val="nil"/>
              <w:bottom w:val="nil"/>
              <w:right w:val="single" w:sz="4" w:space="0" w:color="000000"/>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Объем=51,3 / 100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167,27</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85,81</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2 428,00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ЭМ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20,59</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10,56</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11,31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119,00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в т.ч. </w:t>
            </w:r>
            <w:proofErr w:type="spellStart"/>
            <w:r w:rsidRPr="00D87D53">
              <w:rPr>
                <w:rFonts w:ascii="Arial" w:hAnsi="Arial" w:cs="Arial"/>
                <w:color w:val="000000"/>
                <w:sz w:val="16"/>
                <w:szCs w:val="16"/>
              </w:rPr>
              <w:t>ОТм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4,20</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2,15</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61,00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3 387,89</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1 737,99</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6,91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12 010,00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ЗТ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19,61</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10,05993</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roofErr w:type="spellStart"/>
            <w:r w:rsidRPr="00D87D53">
              <w:rPr>
                <w:rFonts w:ascii="Arial" w:hAnsi="Arial" w:cs="Arial"/>
                <w:color w:val="000000"/>
                <w:sz w:val="16"/>
                <w:szCs w:val="16"/>
              </w:rPr>
              <w:t>ЗТм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0,35</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0,17955</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Итого по расценке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3 575,75</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1 834,36</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14 557,00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ФОТ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87,96</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2 489,00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1 977,74</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18 614,00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7</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ФССЦ-11.3.03.01-0011</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Доски подоконные из ПВХ, ширина 600 мм</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м</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51,3</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74,91</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3 842,88</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6,91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26 554,00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3 842,88</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26 554,00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691"/>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8</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ФССЦ-11.3.03.14-1000</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Заглушки торцевые двусторонние к подоконной доске из ПВХ, белый, мрамор, размеры 40х480 мм</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xml:space="preserve">10 </w:t>
            </w:r>
            <w:proofErr w:type="spellStart"/>
            <w:r w:rsidRPr="00D87D53">
              <w:rPr>
                <w:rFonts w:ascii="Arial" w:hAnsi="Arial" w:cs="Arial"/>
                <w:b/>
                <w:bCs/>
                <w:color w:val="000000"/>
                <w:sz w:val="16"/>
                <w:szCs w:val="16"/>
              </w:rPr>
              <w:t>шт</w:t>
            </w:r>
            <w:proofErr w:type="spellEnd"/>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2,7</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3,15</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8,51</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6,91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59,00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86" w:type="pct"/>
            <w:gridSpan w:val="13"/>
            <w:tcBorders>
              <w:top w:val="nil"/>
              <w:left w:val="nil"/>
              <w:bottom w:val="nil"/>
              <w:right w:val="single" w:sz="4" w:space="0" w:color="000000"/>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Объем=27 / 10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8,51</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59,00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916"/>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lastRenderedPageBreak/>
              <w:t>9</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ФЕР15-01-050-04</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Облицовка оконных и дверных откосов декоративным бумажно-слоистым пластиком или листами из синтетических материалов на клее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100 м2</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0,729</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86" w:type="pct"/>
            <w:gridSpan w:val="13"/>
            <w:tcBorders>
              <w:top w:val="nil"/>
              <w:left w:val="nil"/>
              <w:bottom w:val="nil"/>
              <w:right w:val="single" w:sz="4" w:space="0" w:color="000000"/>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Объем=72,9 / 100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1 520,86</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1 108,71</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31 365,00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ЭМ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6,28</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4,58</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11,31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52,00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в т.ч. </w:t>
            </w:r>
            <w:proofErr w:type="spellStart"/>
            <w:r w:rsidRPr="00D87D53">
              <w:rPr>
                <w:rFonts w:ascii="Arial" w:hAnsi="Arial" w:cs="Arial"/>
                <w:color w:val="000000"/>
                <w:sz w:val="16"/>
                <w:szCs w:val="16"/>
              </w:rPr>
              <w:t>ОТм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1,78</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1,30</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37,00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477,48</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348,08</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6,91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2 405,00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Н</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i/>
                <w:iCs/>
                <w:color w:val="000000"/>
                <w:sz w:val="16"/>
                <w:szCs w:val="16"/>
              </w:rPr>
            </w:pPr>
            <w:r w:rsidRPr="00D87D53">
              <w:rPr>
                <w:rFonts w:ascii="Arial" w:hAnsi="Arial" w:cs="Arial"/>
                <w:i/>
                <w:iCs/>
                <w:color w:val="000000"/>
                <w:sz w:val="16"/>
                <w:szCs w:val="16"/>
              </w:rPr>
              <w:t>11.2.11.01</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i/>
                <w:iCs/>
                <w:color w:val="000000"/>
                <w:sz w:val="16"/>
                <w:szCs w:val="16"/>
              </w:rPr>
            </w:pPr>
            <w:r w:rsidRPr="00D87D53">
              <w:rPr>
                <w:rFonts w:ascii="Arial" w:hAnsi="Arial" w:cs="Arial"/>
                <w:i/>
                <w:iCs/>
                <w:color w:val="000000"/>
                <w:sz w:val="16"/>
                <w:szCs w:val="16"/>
              </w:rPr>
              <w:t>Листы облицовочные декоративные</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м2</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105</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76,545</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ЗТ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167,68</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122,23872</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roofErr w:type="spellStart"/>
            <w:r w:rsidRPr="00D87D53">
              <w:rPr>
                <w:rFonts w:ascii="Arial" w:hAnsi="Arial" w:cs="Arial"/>
                <w:color w:val="000000"/>
                <w:sz w:val="16"/>
                <w:szCs w:val="16"/>
              </w:rPr>
              <w:t>ЗТм</w:t>
            </w:r>
            <w:proofErr w:type="spellEnd"/>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0,14</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0,10206</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Итого по расценке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2 004,62</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1 461,37</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33 822,00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ФОТ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1 110,01</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31 402,00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3 115,28</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80 611,00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931"/>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ФССЦ-11.3.03.05-0011</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Сэндвич-панели для откосов наружные слои листы из поливинилхлорида, внутреннее наполнение вспененный пенополистирол белые, ширина 1,5 м, длина 3,0 м, толщина 10 мм</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м2</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76,55</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59,16</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4 528,70</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6,91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31 293,00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4 528,70</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31 293,00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11</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ФЕР10-01-036-01</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Установка уголков ПВХ на клее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100 м</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2,92</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86" w:type="pct"/>
            <w:gridSpan w:val="13"/>
            <w:tcBorders>
              <w:top w:val="nil"/>
              <w:left w:val="nil"/>
              <w:bottom w:val="nil"/>
              <w:right w:val="single" w:sz="4" w:space="0" w:color="000000"/>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Объем=292 / 100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57,15</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166,88</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4 721,00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36,00</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105,12</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6,91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726,00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Н</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i/>
                <w:iCs/>
                <w:color w:val="000000"/>
                <w:sz w:val="16"/>
                <w:szCs w:val="16"/>
              </w:rPr>
            </w:pPr>
            <w:r w:rsidRPr="00D87D53">
              <w:rPr>
                <w:rFonts w:ascii="Arial" w:hAnsi="Arial" w:cs="Arial"/>
                <w:i/>
                <w:iCs/>
                <w:color w:val="000000"/>
                <w:sz w:val="16"/>
                <w:szCs w:val="16"/>
              </w:rPr>
              <w:t>11.3.03.13</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i/>
                <w:iCs/>
                <w:color w:val="000000"/>
                <w:sz w:val="16"/>
                <w:szCs w:val="16"/>
              </w:rPr>
            </w:pPr>
            <w:r w:rsidRPr="00D87D53">
              <w:rPr>
                <w:rFonts w:ascii="Arial" w:hAnsi="Arial" w:cs="Arial"/>
                <w:i/>
                <w:iCs/>
                <w:color w:val="000000"/>
                <w:sz w:val="16"/>
                <w:szCs w:val="16"/>
              </w:rPr>
              <w:t>Уголок ПВХ</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roofErr w:type="spellStart"/>
            <w:proofErr w:type="gramStart"/>
            <w:r w:rsidRPr="00D87D53">
              <w:rPr>
                <w:rFonts w:ascii="Arial" w:hAnsi="Arial" w:cs="Arial"/>
                <w:i/>
                <w:iCs/>
                <w:color w:val="000000"/>
                <w:sz w:val="16"/>
                <w:szCs w:val="16"/>
              </w:rPr>
              <w:t>п.м</w:t>
            </w:r>
            <w:proofErr w:type="spellEnd"/>
            <w:proofErr w:type="gramEnd"/>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100</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r w:rsidRPr="00D87D53">
              <w:rPr>
                <w:rFonts w:ascii="Arial" w:hAnsi="Arial" w:cs="Arial"/>
                <w:i/>
                <w:iCs/>
                <w:color w:val="000000"/>
                <w:sz w:val="16"/>
                <w:szCs w:val="16"/>
              </w:rPr>
              <w:t>292</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i/>
                <w:iCs/>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ЗТ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6,7</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19,564</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Итого по расценке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93,15</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272,00</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5 447,00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ФОТ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166,88</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4 721,00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544,01</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13 143,00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465"/>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12</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ФССЦ-11.3.03.13-0026</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Уголок для панелей из ПВХ, длина 3,0 м, размер 50х50 мм, белый</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roofErr w:type="spellStart"/>
            <w:r w:rsidRPr="00D87D53">
              <w:rPr>
                <w:rFonts w:ascii="Arial" w:hAnsi="Arial" w:cs="Arial"/>
                <w:b/>
                <w:bCs/>
                <w:color w:val="000000"/>
                <w:sz w:val="16"/>
                <w:szCs w:val="16"/>
              </w:rPr>
              <w:t>шт</w:t>
            </w:r>
            <w:proofErr w:type="spellEnd"/>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98</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3,74</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366,52</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6,91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2 533,00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366,52</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2 533,00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1172"/>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lastRenderedPageBreak/>
              <w:t>13</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ФЕР15-01-070-01</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м2</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12,2</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14,40</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175,68</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28,29</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4 970,00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w:t>
            </w: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М</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128,45</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1 567,09</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6,91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10 829,00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ЗТ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чел.-ч</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1,55</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18,91</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vAlign w:val="center"/>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Итого по расценке</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142,85</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1 742,77</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15 799,00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1004" w:type="pct"/>
            <w:gridSpan w:val="3"/>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ФОТ</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175,68</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4 970,00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2 004,53</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23 204,00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17" w:type="pct"/>
            <w:tcBorders>
              <w:top w:val="nil"/>
              <w:left w:val="nil"/>
              <w:bottom w:val="nil"/>
              <w:right w:val="nil"/>
            </w:tcBorders>
            <w:shd w:val="clear" w:color="auto" w:fill="auto"/>
            <w:hideMark/>
          </w:tcPr>
          <w:p w:rsidR="00BF52EA" w:rsidRPr="00D87D53" w:rsidRDefault="00BF52EA" w:rsidP="00BF52EA">
            <w:pPr>
              <w:spacing w:after="0" w:line="240" w:lineRule="auto"/>
            </w:pPr>
          </w:p>
        </w:tc>
        <w:tc>
          <w:tcPr>
            <w:tcW w:w="347" w:type="pct"/>
            <w:tcBorders>
              <w:top w:val="nil"/>
              <w:left w:val="nil"/>
              <w:bottom w:val="nil"/>
              <w:right w:val="nil"/>
            </w:tcBorders>
            <w:shd w:val="clear" w:color="auto" w:fill="auto"/>
            <w:hideMark/>
          </w:tcPr>
          <w:p w:rsidR="00BF52EA" w:rsidRPr="00D87D53" w:rsidRDefault="00BF52EA" w:rsidP="00BF52EA">
            <w:pPr>
              <w:spacing w:after="0" w:line="240" w:lineRule="auto"/>
            </w:pPr>
          </w:p>
        </w:tc>
        <w:tc>
          <w:tcPr>
            <w:tcW w:w="340" w:type="pct"/>
            <w:tcBorders>
              <w:top w:val="nil"/>
              <w:left w:val="nil"/>
              <w:bottom w:val="nil"/>
              <w:right w:val="nil"/>
            </w:tcBorders>
            <w:shd w:val="clear" w:color="auto" w:fill="auto"/>
            <w:hideMark/>
          </w:tcPr>
          <w:p w:rsidR="00BF52EA" w:rsidRPr="00D87D53" w:rsidRDefault="00BF52EA" w:rsidP="00BF52EA">
            <w:pPr>
              <w:spacing w:after="0" w:line="240" w:lineRule="auto"/>
            </w:pP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single" w:sz="4" w:space="0" w:color="auto"/>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847" w:type="pct"/>
            <w:gridSpan w:val="9"/>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 xml:space="preserve">Итоги по разделу 1 Замена </w:t>
            </w:r>
            <w:proofErr w:type="gramStart"/>
            <w:r w:rsidRPr="00D87D53">
              <w:rPr>
                <w:rFonts w:ascii="Arial" w:hAnsi="Arial" w:cs="Arial"/>
                <w:b/>
                <w:bCs/>
                <w:color w:val="000000"/>
                <w:sz w:val="16"/>
                <w:szCs w:val="16"/>
              </w:rPr>
              <w:t>окон :</w:t>
            </w:r>
            <w:proofErr w:type="gramEnd"/>
          </w:p>
        </w:tc>
        <w:tc>
          <w:tcPr>
            <w:tcW w:w="276" w:type="pct"/>
            <w:tcBorders>
              <w:top w:val="single" w:sz="4" w:space="0" w:color="auto"/>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noWrap/>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26" w:type="pct"/>
            <w:gridSpan w:val="2"/>
            <w:tcBorders>
              <w:top w:val="single" w:sz="4" w:space="0" w:color="auto"/>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Итого прямые затраты (</w:t>
            </w:r>
            <w:proofErr w:type="spellStart"/>
            <w:r w:rsidRPr="00D87D53">
              <w:rPr>
                <w:rFonts w:ascii="Arial" w:hAnsi="Arial" w:cs="Arial"/>
                <w:color w:val="000000"/>
                <w:sz w:val="16"/>
                <w:szCs w:val="16"/>
              </w:rPr>
              <w:t>справочно</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93 506,69</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rPr>
                <w:rFonts w:ascii="Arial" w:hAnsi="Arial" w:cs="Arial"/>
                <w:color w:val="000000"/>
                <w:sz w:val="16"/>
                <w:szCs w:val="16"/>
              </w:rPr>
            </w:pP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Оплата труда рабочих</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3 730,64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Эксплуатация машин</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293,31</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 оплата труда машинистов (</w:t>
            </w:r>
            <w:proofErr w:type="spellStart"/>
            <w:r w:rsidRPr="00D87D53">
              <w:rPr>
                <w:rFonts w:ascii="Arial" w:hAnsi="Arial" w:cs="Arial"/>
                <w:color w:val="000000"/>
                <w:sz w:val="16"/>
                <w:szCs w:val="16"/>
              </w:rPr>
              <w:t>Отм</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66,68</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Материалы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89 482,74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Строительные работы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99 228,85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rPr>
                <w:rFonts w:ascii="Arial" w:hAnsi="Arial" w:cs="Arial"/>
                <w:color w:val="000000"/>
                <w:sz w:val="16"/>
                <w:szCs w:val="16"/>
              </w:rPr>
            </w:pP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оплата труда</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3 730,64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эксплуатация машин и механизмов</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293,31</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 оплата труда машинистов (</w:t>
            </w:r>
            <w:proofErr w:type="spellStart"/>
            <w:r w:rsidRPr="00D87D53">
              <w:rPr>
                <w:rFonts w:ascii="Arial" w:hAnsi="Arial" w:cs="Arial"/>
                <w:color w:val="000000"/>
                <w:sz w:val="16"/>
                <w:szCs w:val="16"/>
              </w:rPr>
              <w:t>ОТм</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66,68</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материалы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89 482,74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накладные расходы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3 799,24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сметная прибыль</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1 922,92</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Итого ФОТ (</w:t>
            </w:r>
            <w:proofErr w:type="spellStart"/>
            <w:r w:rsidRPr="00D87D53">
              <w:rPr>
                <w:rFonts w:ascii="Arial" w:hAnsi="Arial" w:cs="Arial"/>
                <w:color w:val="000000"/>
                <w:sz w:val="16"/>
                <w:szCs w:val="16"/>
              </w:rPr>
              <w:t>справочно</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3 797,32</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Итого накладные расходы (</w:t>
            </w:r>
            <w:proofErr w:type="spellStart"/>
            <w:r w:rsidRPr="00D87D53">
              <w:rPr>
                <w:rFonts w:ascii="Arial" w:hAnsi="Arial" w:cs="Arial"/>
                <w:color w:val="000000"/>
                <w:sz w:val="16"/>
                <w:szCs w:val="16"/>
              </w:rPr>
              <w:t>справочно</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3 799,24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Итого сметная прибыль (</w:t>
            </w:r>
            <w:proofErr w:type="spellStart"/>
            <w:r w:rsidRPr="00D87D53">
              <w:rPr>
                <w:rFonts w:ascii="Arial" w:hAnsi="Arial" w:cs="Arial"/>
                <w:color w:val="000000"/>
                <w:sz w:val="16"/>
                <w:szCs w:val="16"/>
              </w:rPr>
              <w:t>справочно</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1 922,92</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 xml:space="preserve">  Итого по разделу 1 Замена окон</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99 228,85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4928"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F52EA" w:rsidRPr="00D87D53" w:rsidRDefault="00BF52EA" w:rsidP="00BF52EA">
            <w:pPr>
              <w:spacing w:after="0" w:line="240" w:lineRule="auto"/>
              <w:rPr>
                <w:rFonts w:ascii="Arial" w:hAnsi="Arial" w:cs="Arial"/>
                <w:b/>
                <w:bCs/>
                <w:color w:val="000000"/>
                <w:sz w:val="18"/>
                <w:szCs w:val="18"/>
              </w:rPr>
            </w:pPr>
            <w:r w:rsidRPr="00D87D53">
              <w:rPr>
                <w:rFonts w:ascii="Arial" w:hAnsi="Arial" w:cs="Arial"/>
                <w:b/>
                <w:bCs/>
                <w:color w:val="000000"/>
                <w:sz w:val="18"/>
                <w:szCs w:val="18"/>
              </w:rPr>
              <w:t>Раздел 2. Перевозка грузов</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4928"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lastRenderedPageBreak/>
              <w:t>Вывозка строительного мусора Тужа-</w:t>
            </w:r>
            <w:proofErr w:type="spellStart"/>
            <w:r w:rsidRPr="00D87D53">
              <w:rPr>
                <w:rFonts w:ascii="Arial" w:hAnsi="Arial" w:cs="Arial"/>
                <w:b/>
                <w:bCs/>
                <w:color w:val="000000"/>
                <w:sz w:val="16"/>
                <w:szCs w:val="16"/>
              </w:rPr>
              <w:t>Кикнурский</w:t>
            </w:r>
            <w:proofErr w:type="spellEnd"/>
            <w:r w:rsidRPr="00D87D53">
              <w:rPr>
                <w:rFonts w:ascii="Arial" w:hAnsi="Arial" w:cs="Arial"/>
                <w:b/>
                <w:bCs/>
                <w:color w:val="000000"/>
                <w:sz w:val="16"/>
                <w:szCs w:val="16"/>
              </w:rPr>
              <w:t xml:space="preserve"> полигон</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916"/>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14</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ФССЦпг-01-01-01-043</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 т груза</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9,24</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3,28</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30,31</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10,26</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311,00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30,31</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311,00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691"/>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15</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ФССЦпг-03-21-01-079</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Перевозка грузов автомобилями-самосвалами грузоподъемностью 10 т работающих вне карьера на расстояние: I класс груза до 79 км</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 т груза</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9,24</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38,58</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356,48</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10,26</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3 657,00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356,48</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3 657,00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691"/>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16</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ФССЦпг-03-21-01-030</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Перевозка грузов автомобилями-самосвалами грузоподъемностью 10 т работающих вне карьера на расстояние: I класс груза до 30 км</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 т груза</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-9,24</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19,29</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-178,24</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10,26</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-1 829,00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-178,24</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-1 829,00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4928"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Доставка материалов Тужа-Киров 225 км</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1142"/>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17</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ФССЦпг-03-01-02-200</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Перевозка грузов автомобилями бортовыми грузоподъемностью до 15 т на расстояние: II класс груза до 200 км (ФССЦ-11.3.03.01-0011, ФССЦ-11.3.03.14-1000, ФССЦ-11.3.03.05-0011, ФССЦ-11.3.03.13-0026)</w:t>
            </w: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 т груза</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0,91</w:t>
            </w: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76,39</w:t>
            </w: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69,51</w:t>
            </w: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11,71</w:t>
            </w:r>
          </w:p>
        </w:tc>
        <w:tc>
          <w:tcPr>
            <w:tcW w:w="297" w:type="pct"/>
            <w:tcBorders>
              <w:top w:val="nil"/>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814,00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69,51</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814,00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916"/>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18</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ФССЦпг-03-01-02-201</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Свыше 200 км добавлять на каждый последующий 1 км: II класс груза (ФССЦ-11.3.03.01-0011, ФССЦ-11.3.03.14-1000, ФССЦ-11.3.03.05-0011, ФССЦ-11.3.03.13-0026)</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 т груза</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0,91</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0,31</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25</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7,05</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11,71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83,00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7,05</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83,00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1142"/>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19</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ФССЦпг-03-01-02-030</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Перевозка грузов автомобилями бортовыми грузоподъемностью до 15 т на расстояние: II класс груза до 30 км (ФССЦ-11.3.03.01-0011, ФССЦ-11.3.03.14-1000, ФССЦ-11.3.03.05-0011, ФССЦ-11.3.03.13-0026)</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 т груза</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-0,91</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21,37</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-19,45</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11,71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-228,00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-19,45</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-228,00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916"/>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20</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ФССЦпг-03-01-03-200</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Перевозка грузов автомобилями бортовыми грузоподъемностью до 15 т на расстояние: III класс груза до 200 км (ТЦ_11.3.02.04_43_4345354181_25.11.2022_</w:t>
            </w:r>
            <w:proofErr w:type="gramStart"/>
            <w:r w:rsidRPr="00D87D53">
              <w:rPr>
                <w:rFonts w:ascii="Arial" w:hAnsi="Arial" w:cs="Arial"/>
                <w:b/>
                <w:bCs/>
                <w:color w:val="000000"/>
                <w:sz w:val="16"/>
                <w:szCs w:val="16"/>
              </w:rPr>
              <w:t>02 )</w:t>
            </w:r>
            <w:proofErr w:type="gramEnd"/>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 т груза</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15,8</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107,31</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1 695,50</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11,71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19 854,00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1 695,50</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19 854,00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691"/>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lastRenderedPageBreak/>
              <w:t>21</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ФССЦпг-03-01-03-201</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Свыше 200 км добавлять на каждый последующий 1 км: III класс груза (ТЦ_11.3.02.04_43_4345354181_25.11.2022_</w:t>
            </w:r>
            <w:proofErr w:type="gramStart"/>
            <w:r w:rsidRPr="00D87D53">
              <w:rPr>
                <w:rFonts w:ascii="Arial" w:hAnsi="Arial" w:cs="Arial"/>
                <w:b/>
                <w:bCs/>
                <w:color w:val="000000"/>
                <w:sz w:val="16"/>
                <w:szCs w:val="16"/>
              </w:rPr>
              <w:t>02 )</w:t>
            </w:r>
            <w:proofErr w:type="gramEnd"/>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 т груза</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15,8</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0,47</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25</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185,65</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11,71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2 174,00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185,65</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2 174,00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916"/>
        </w:trPr>
        <w:tc>
          <w:tcPr>
            <w:tcW w:w="281" w:type="pct"/>
            <w:tcBorders>
              <w:top w:val="single" w:sz="4" w:space="0" w:color="auto"/>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22</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ФССЦпг-03-01-03-030</w:t>
            </w: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Перевозка грузов автомобилями бортовыми грузоподъемностью до 15 т на расстояние: III класс груза до 30 км (ТЦ_11.3.02.04_43_4345354181_25.11.2022_</w:t>
            </w:r>
            <w:proofErr w:type="gramStart"/>
            <w:r w:rsidRPr="00D87D53">
              <w:rPr>
                <w:rFonts w:ascii="Arial" w:hAnsi="Arial" w:cs="Arial"/>
                <w:b/>
                <w:bCs/>
                <w:color w:val="000000"/>
                <w:sz w:val="16"/>
                <w:szCs w:val="16"/>
              </w:rPr>
              <w:t>02 )</w:t>
            </w:r>
            <w:proofErr w:type="gramEnd"/>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 т груза</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-15,8</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30,07</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-475,11</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11,71</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-5 564,00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p>
        </w:tc>
        <w:tc>
          <w:tcPr>
            <w:tcW w:w="1004" w:type="pct"/>
            <w:gridSpan w:val="3"/>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Всего по позиции</w:t>
            </w:r>
          </w:p>
        </w:tc>
        <w:tc>
          <w:tcPr>
            <w:tcW w:w="277"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7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3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363"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276"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-475,11</w:t>
            </w:r>
          </w:p>
        </w:tc>
        <w:tc>
          <w:tcPr>
            <w:tcW w:w="238"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center"/>
              <w:rPr>
                <w:rFonts w:ascii="Arial" w:hAnsi="Arial" w:cs="Arial"/>
                <w:color w:val="000000"/>
                <w:sz w:val="16"/>
                <w:szCs w:val="16"/>
              </w:rPr>
            </w:pPr>
            <w:r w:rsidRPr="00D87D53">
              <w:rPr>
                <w:rFonts w:ascii="Arial" w:hAnsi="Arial" w:cs="Arial"/>
                <w:color w:val="000000"/>
                <w:sz w:val="16"/>
                <w:szCs w:val="16"/>
              </w:rPr>
              <w:t> </w:t>
            </w:r>
          </w:p>
        </w:tc>
        <w:tc>
          <w:tcPr>
            <w:tcW w:w="297" w:type="pct"/>
            <w:tcBorders>
              <w:top w:val="single" w:sz="4" w:space="0" w:color="auto"/>
              <w:left w:val="nil"/>
              <w:bottom w:val="nil"/>
              <w:right w:val="single" w:sz="4" w:space="0" w:color="auto"/>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-5 564,00</w:t>
            </w: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98"/>
        </w:trPr>
        <w:tc>
          <w:tcPr>
            <w:tcW w:w="281" w:type="pct"/>
            <w:tcBorders>
              <w:top w:val="nil"/>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17" w:type="pct"/>
            <w:tcBorders>
              <w:top w:val="nil"/>
              <w:left w:val="nil"/>
              <w:bottom w:val="nil"/>
              <w:right w:val="nil"/>
            </w:tcBorders>
            <w:shd w:val="clear" w:color="auto" w:fill="auto"/>
            <w:hideMark/>
          </w:tcPr>
          <w:p w:rsidR="00BF52EA" w:rsidRPr="00D87D53" w:rsidRDefault="00BF52EA" w:rsidP="00BF52EA">
            <w:pPr>
              <w:spacing w:after="0" w:line="240" w:lineRule="auto"/>
            </w:pPr>
          </w:p>
        </w:tc>
        <w:tc>
          <w:tcPr>
            <w:tcW w:w="347" w:type="pct"/>
            <w:tcBorders>
              <w:top w:val="nil"/>
              <w:left w:val="nil"/>
              <w:bottom w:val="nil"/>
              <w:right w:val="nil"/>
            </w:tcBorders>
            <w:shd w:val="clear" w:color="auto" w:fill="auto"/>
            <w:hideMark/>
          </w:tcPr>
          <w:p w:rsidR="00BF52EA" w:rsidRPr="00D87D53" w:rsidRDefault="00BF52EA" w:rsidP="00BF52EA">
            <w:pPr>
              <w:spacing w:after="0" w:line="240" w:lineRule="auto"/>
            </w:pPr>
          </w:p>
        </w:tc>
        <w:tc>
          <w:tcPr>
            <w:tcW w:w="340" w:type="pct"/>
            <w:tcBorders>
              <w:top w:val="nil"/>
              <w:left w:val="nil"/>
              <w:bottom w:val="nil"/>
              <w:right w:val="nil"/>
            </w:tcBorders>
            <w:shd w:val="clear" w:color="auto" w:fill="auto"/>
            <w:hideMark/>
          </w:tcPr>
          <w:p w:rsidR="00BF52EA" w:rsidRPr="00D87D53" w:rsidRDefault="00BF52EA" w:rsidP="00BF52EA">
            <w:pPr>
              <w:spacing w:after="0" w:line="240" w:lineRule="auto"/>
            </w:pPr>
          </w:p>
        </w:tc>
        <w:tc>
          <w:tcPr>
            <w:tcW w:w="277" w:type="pct"/>
            <w:tcBorders>
              <w:top w:val="nil"/>
              <w:left w:val="nil"/>
              <w:bottom w:val="nil"/>
              <w:right w:val="nil"/>
            </w:tcBorders>
            <w:shd w:val="clear" w:color="auto" w:fill="auto"/>
            <w:hideMark/>
          </w:tcPr>
          <w:p w:rsidR="00BF52EA" w:rsidRPr="00D87D53" w:rsidRDefault="00BF52EA" w:rsidP="00BF52EA">
            <w:pPr>
              <w:spacing w:after="0" w:line="240" w:lineRule="auto"/>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78"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0"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363"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76"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238" w:type="pct"/>
            <w:tcBorders>
              <w:top w:val="nil"/>
              <w:left w:val="nil"/>
              <w:bottom w:val="nil"/>
              <w:right w:val="nil"/>
            </w:tcBorders>
            <w:shd w:val="clear" w:color="auto" w:fill="auto"/>
            <w:hideMark/>
          </w:tcPr>
          <w:p w:rsidR="00BF52EA" w:rsidRPr="00D87D53" w:rsidRDefault="00BF52EA" w:rsidP="00BF52EA">
            <w:pPr>
              <w:spacing w:after="0" w:line="240" w:lineRule="auto"/>
              <w:jc w:val="right"/>
            </w:pPr>
          </w:p>
        </w:tc>
        <w:tc>
          <w:tcPr>
            <w:tcW w:w="297" w:type="pct"/>
            <w:tcBorders>
              <w:top w:val="nil"/>
              <w:left w:val="nil"/>
              <w:bottom w:val="nil"/>
              <w:right w:val="nil"/>
            </w:tcBorders>
            <w:shd w:val="clear" w:color="auto" w:fill="auto"/>
            <w:hideMark/>
          </w:tcPr>
          <w:p w:rsidR="00BF52EA" w:rsidRPr="00D87D53" w:rsidRDefault="00BF52EA" w:rsidP="00BF52EA">
            <w:pPr>
              <w:spacing w:after="0" w:line="240" w:lineRule="auto"/>
              <w:jc w:val="center"/>
            </w:pPr>
          </w:p>
        </w:tc>
        <w:tc>
          <w:tcPr>
            <w:tcW w:w="101" w:type="pct"/>
            <w:gridSpan w:val="2"/>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single" w:sz="4" w:space="0" w:color="auto"/>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847" w:type="pct"/>
            <w:gridSpan w:val="9"/>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 xml:space="preserve">Итоги по разделу 2 Перевозка </w:t>
            </w:r>
            <w:proofErr w:type="gramStart"/>
            <w:r w:rsidRPr="00D87D53">
              <w:rPr>
                <w:rFonts w:ascii="Arial" w:hAnsi="Arial" w:cs="Arial"/>
                <w:b/>
                <w:bCs/>
                <w:color w:val="000000"/>
                <w:sz w:val="16"/>
                <w:szCs w:val="16"/>
              </w:rPr>
              <w:t>грузов :</w:t>
            </w:r>
            <w:proofErr w:type="gramEnd"/>
          </w:p>
        </w:tc>
        <w:tc>
          <w:tcPr>
            <w:tcW w:w="276" w:type="pct"/>
            <w:tcBorders>
              <w:top w:val="single" w:sz="4" w:space="0" w:color="auto"/>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noWrap/>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26" w:type="pct"/>
            <w:gridSpan w:val="2"/>
            <w:tcBorders>
              <w:top w:val="single" w:sz="4" w:space="0" w:color="auto"/>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Итого прямые затраты (</w:t>
            </w:r>
            <w:proofErr w:type="spellStart"/>
            <w:r w:rsidRPr="00D87D53">
              <w:rPr>
                <w:rFonts w:ascii="Arial" w:hAnsi="Arial" w:cs="Arial"/>
                <w:color w:val="000000"/>
                <w:sz w:val="16"/>
                <w:szCs w:val="16"/>
              </w:rPr>
              <w:t>справочно</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1 671,70</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rPr>
                <w:rFonts w:ascii="Arial" w:hAnsi="Arial" w:cs="Arial"/>
                <w:color w:val="000000"/>
                <w:sz w:val="16"/>
                <w:szCs w:val="16"/>
              </w:rPr>
            </w:pP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Эксплуатация машин</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208,55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Материалы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1 463,15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Строительные работы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1 671,70</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Строительные работы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1 463,15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rPr>
                <w:rFonts w:ascii="Arial" w:hAnsi="Arial" w:cs="Arial"/>
                <w:color w:val="000000"/>
                <w:sz w:val="16"/>
                <w:szCs w:val="16"/>
              </w:rPr>
            </w:pP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материалы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1 463,15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Транспортные расходы (перевозка), относимые на стоимость строительных работ</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208,55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 xml:space="preserve">  Итого по разделу 2 Перевозка грузов</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1 671,70</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single" w:sz="4" w:space="0" w:color="auto"/>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single" w:sz="4" w:space="0" w:color="auto"/>
              <w:left w:val="nil"/>
              <w:bottom w:val="nil"/>
              <w:right w:val="nil"/>
            </w:tcBorders>
            <w:shd w:val="clear" w:color="auto" w:fill="auto"/>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847" w:type="pct"/>
            <w:gridSpan w:val="9"/>
            <w:tcBorders>
              <w:top w:val="single" w:sz="4" w:space="0" w:color="auto"/>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Итоги по смете:</w:t>
            </w:r>
          </w:p>
        </w:tc>
        <w:tc>
          <w:tcPr>
            <w:tcW w:w="276" w:type="pct"/>
            <w:tcBorders>
              <w:top w:val="single" w:sz="4" w:space="0" w:color="auto"/>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238" w:type="pct"/>
            <w:tcBorders>
              <w:top w:val="single" w:sz="4" w:space="0" w:color="auto"/>
              <w:left w:val="nil"/>
              <w:bottom w:val="nil"/>
              <w:right w:val="nil"/>
            </w:tcBorders>
            <w:shd w:val="clear" w:color="auto" w:fill="auto"/>
            <w:noWrap/>
            <w:hideMark/>
          </w:tcPr>
          <w:p w:rsidR="00BF52EA" w:rsidRPr="00D87D53" w:rsidRDefault="00BF52EA" w:rsidP="00BF52EA">
            <w:pPr>
              <w:spacing w:after="0" w:line="240" w:lineRule="auto"/>
              <w:jc w:val="center"/>
              <w:rPr>
                <w:rFonts w:ascii="Arial" w:hAnsi="Arial" w:cs="Arial"/>
                <w:b/>
                <w:bCs/>
                <w:color w:val="000000"/>
                <w:sz w:val="16"/>
                <w:szCs w:val="16"/>
              </w:rPr>
            </w:pPr>
            <w:r w:rsidRPr="00D87D53">
              <w:rPr>
                <w:rFonts w:ascii="Arial" w:hAnsi="Arial" w:cs="Arial"/>
                <w:b/>
                <w:bCs/>
                <w:color w:val="000000"/>
                <w:sz w:val="16"/>
                <w:szCs w:val="16"/>
              </w:rPr>
              <w:t> </w:t>
            </w:r>
          </w:p>
        </w:tc>
        <w:tc>
          <w:tcPr>
            <w:tcW w:w="326" w:type="pct"/>
            <w:gridSpan w:val="2"/>
            <w:tcBorders>
              <w:top w:val="single" w:sz="4" w:space="0" w:color="auto"/>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Итого прямые затраты (</w:t>
            </w:r>
            <w:proofErr w:type="spellStart"/>
            <w:r w:rsidRPr="00D87D53">
              <w:rPr>
                <w:rFonts w:ascii="Arial" w:hAnsi="Arial" w:cs="Arial"/>
                <w:color w:val="000000"/>
                <w:sz w:val="16"/>
                <w:szCs w:val="16"/>
              </w:rPr>
              <w:t>справочно</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95 178,39</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746 454,00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rPr>
                <w:rFonts w:ascii="Arial" w:hAnsi="Arial" w:cs="Arial"/>
                <w:color w:val="000000"/>
                <w:sz w:val="16"/>
                <w:szCs w:val="16"/>
              </w:rPr>
            </w:pP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Оплата труда рабочих</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3 730,64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105 539,00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Эксплуатация машин</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501,86</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5 456,00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 оплата труда машинистов (</w:t>
            </w:r>
            <w:proofErr w:type="spellStart"/>
            <w:r w:rsidRPr="00D87D53">
              <w:rPr>
                <w:rFonts w:ascii="Arial" w:hAnsi="Arial" w:cs="Arial"/>
                <w:color w:val="000000"/>
                <w:sz w:val="16"/>
                <w:szCs w:val="16"/>
              </w:rPr>
              <w:t>Отм</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66,68</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1 886,00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Материалы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90 945,89</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635 459,00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Строительные работы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100 900,55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908 333,00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Строительные работы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100 692,00</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906 194,00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rPr>
                <w:rFonts w:ascii="Arial" w:hAnsi="Arial" w:cs="Arial"/>
                <w:color w:val="000000"/>
                <w:sz w:val="16"/>
                <w:szCs w:val="16"/>
              </w:rPr>
            </w:pP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 </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оплата труда</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3 730,64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105 539,00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lastRenderedPageBreak/>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эксплуатация машин и механизмов</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293,31</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3 317,00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в том числе оплата труда машинистов (</w:t>
            </w:r>
            <w:proofErr w:type="spellStart"/>
            <w:r w:rsidRPr="00D87D53">
              <w:rPr>
                <w:rFonts w:ascii="Arial" w:hAnsi="Arial" w:cs="Arial"/>
                <w:color w:val="000000"/>
                <w:sz w:val="16"/>
                <w:szCs w:val="16"/>
              </w:rPr>
              <w:t>ОТм</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66,68</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1 886,00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материалы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90 945,89</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635 459,00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накладные расходы</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3 799,24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107 480,00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сметная прибыль</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1 922,92</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54 399,00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Транспортные расходы (перевозка), относимые на стоимость строительных работ</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208,55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2 139,00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Итого ФОТ (</w:t>
            </w:r>
            <w:proofErr w:type="spellStart"/>
            <w:r w:rsidRPr="00D87D53">
              <w:rPr>
                <w:rFonts w:ascii="Arial" w:hAnsi="Arial" w:cs="Arial"/>
                <w:color w:val="000000"/>
                <w:sz w:val="16"/>
                <w:szCs w:val="16"/>
              </w:rPr>
              <w:t>справочно</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3 797,32</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107 425,00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Итого накладные расходы (</w:t>
            </w:r>
            <w:proofErr w:type="spellStart"/>
            <w:r w:rsidRPr="00D87D53">
              <w:rPr>
                <w:rFonts w:ascii="Arial" w:hAnsi="Arial" w:cs="Arial"/>
                <w:color w:val="000000"/>
                <w:sz w:val="16"/>
                <w:szCs w:val="16"/>
              </w:rPr>
              <w:t>справочно</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3 799,24</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107 480,00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Итого сметная прибыль (</w:t>
            </w:r>
            <w:proofErr w:type="spellStart"/>
            <w:r w:rsidRPr="00D87D53">
              <w:rPr>
                <w:rFonts w:ascii="Arial" w:hAnsi="Arial" w:cs="Arial"/>
                <w:color w:val="000000"/>
                <w:sz w:val="16"/>
                <w:szCs w:val="16"/>
              </w:rPr>
              <w:t>справочно</w:t>
            </w:r>
            <w:proofErr w:type="spellEnd"/>
            <w:r w:rsidRPr="00D87D53">
              <w:rPr>
                <w:rFonts w:ascii="Arial" w:hAnsi="Arial" w:cs="Arial"/>
                <w:color w:val="000000"/>
                <w:sz w:val="16"/>
                <w:szCs w:val="16"/>
              </w:rPr>
              <w:t>)</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1 922,92</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54 399,00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xml:space="preserve">     НДС 20% (только ТЦ)</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rPr>
                <w:rFonts w:ascii="Arial" w:hAnsi="Arial" w:cs="Arial"/>
                <w:color w:val="000000"/>
                <w:sz w:val="16"/>
                <w:szCs w:val="16"/>
              </w:rPr>
            </w:pP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color w:val="000000"/>
                <w:sz w:val="16"/>
                <w:szCs w:val="16"/>
              </w:rPr>
            </w:pPr>
            <w:r w:rsidRPr="00D87D53">
              <w:rPr>
                <w:rFonts w:ascii="Arial" w:hAnsi="Arial" w:cs="Arial"/>
                <w:color w:val="000000"/>
                <w:sz w:val="16"/>
                <w:szCs w:val="16"/>
              </w:rPr>
              <w:t>181 667,00</w:t>
            </w:r>
          </w:p>
        </w:tc>
        <w:tc>
          <w:tcPr>
            <w:tcW w:w="72" w:type="pct"/>
            <w:vAlign w:val="center"/>
            <w:hideMark/>
          </w:tcPr>
          <w:p w:rsidR="00BF52EA" w:rsidRPr="00D87D53" w:rsidRDefault="00BF52EA" w:rsidP="00BF52EA">
            <w:pPr>
              <w:spacing w:after="0" w:line="240" w:lineRule="auto"/>
            </w:pPr>
          </w:p>
        </w:tc>
      </w:tr>
      <w:tr w:rsidR="00BF52EA" w:rsidRPr="00D87D53" w:rsidTr="00BF52EA">
        <w:trPr>
          <w:trHeight w:val="300"/>
        </w:trPr>
        <w:tc>
          <w:tcPr>
            <w:tcW w:w="281" w:type="pct"/>
            <w:tcBorders>
              <w:top w:val="nil"/>
              <w:left w:val="single" w:sz="4" w:space="0" w:color="auto"/>
              <w:bottom w:val="nil"/>
              <w:right w:val="nil"/>
            </w:tcBorders>
            <w:shd w:val="clear" w:color="auto" w:fill="auto"/>
            <w:noWrap/>
            <w:vAlign w:val="bottom"/>
            <w:hideMark/>
          </w:tcPr>
          <w:p w:rsidR="00BF52EA" w:rsidRPr="00D87D53" w:rsidRDefault="00BF52EA" w:rsidP="00BF52EA">
            <w:pPr>
              <w:spacing w:after="0" w:line="240" w:lineRule="auto"/>
              <w:rPr>
                <w:rFonts w:ascii="Arial" w:hAnsi="Arial" w:cs="Arial"/>
                <w:color w:val="000000"/>
                <w:sz w:val="16"/>
                <w:szCs w:val="16"/>
              </w:rPr>
            </w:pPr>
            <w:r w:rsidRPr="00D87D53">
              <w:rPr>
                <w:rFonts w:ascii="Arial" w:hAnsi="Arial" w:cs="Arial"/>
                <w:color w:val="000000"/>
                <w:sz w:val="16"/>
                <w:szCs w:val="16"/>
              </w:rPr>
              <w:t> </w:t>
            </w:r>
          </w:p>
        </w:tc>
        <w:tc>
          <w:tcPr>
            <w:tcW w:w="960" w:type="pct"/>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color w:val="000000"/>
                <w:sz w:val="16"/>
                <w:szCs w:val="16"/>
              </w:rPr>
            </w:pPr>
          </w:p>
        </w:tc>
        <w:tc>
          <w:tcPr>
            <w:tcW w:w="2847" w:type="pct"/>
            <w:gridSpan w:val="9"/>
            <w:tcBorders>
              <w:top w:val="nil"/>
              <w:left w:val="nil"/>
              <w:bottom w:val="nil"/>
              <w:right w:val="nil"/>
            </w:tcBorders>
            <w:shd w:val="clear" w:color="auto" w:fill="auto"/>
            <w:hideMark/>
          </w:tcPr>
          <w:p w:rsidR="00BF52EA" w:rsidRPr="00D87D53" w:rsidRDefault="00BF52EA" w:rsidP="00BF52EA">
            <w:pPr>
              <w:spacing w:after="0" w:line="240" w:lineRule="auto"/>
              <w:rPr>
                <w:rFonts w:ascii="Arial" w:hAnsi="Arial" w:cs="Arial"/>
                <w:b/>
                <w:bCs/>
                <w:color w:val="000000"/>
                <w:sz w:val="16"/>
                <w:szCs w:val="16"/>
              </w:rPr>
            </w:pPr>
            <w:r w:rsidRPr="00D87D53">
              <w:rPr>
                <w:rFonts w:ascii="Arial" w:hAnsi="Arial" w:cs="Arial"/>
                <w:b/>
                <w:bCs/>
                <w:color w:val="000000"/>
                <w:sz w:val="16"/>
                <w:szCs w:val="16"/>
              </w:rPr>
              <w:t xml:space="preserve">  ВСЕГО по смете</w:t>
            </w:r>
          </w:p>
        </w:tc>
        <w:tc>
          <w:tcPr>
            <w:tcW w:w="276"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100 900,55</w:t>
            </w:r>
          </w:p>
        </w:tc>
        <w:tc>
          <w:tcPr>
            <w:tcW w:w="238" w:type="pct"/>
            <w:tcBorders>
              <w:top w:val="nil"/>
              <w:left w:val="nil"/>
              <w:bottom w:val="nil"/>
              <w:right w:val="nil"/>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p>
        </w:tc>
        <w:tc>
          <w:tcPr>
            <w:tcW w:w="326" w:type="pct"/>
            <w:gridSpan w:val="2"/>
            <w:tcBorders>
              <w:top w:val="nil"/>
              <w:left w:val="nil"/>
              <w:bottom w:val="nil"/>
              <w:right w:val="single" w:sz="4" w:space="0" w:color="auto"/>
            </w:tcBorders>
            <w:shd w:val="clear" w:color="auto" w:fill="auto"/>
            <w:noWrap/>
            <w:hideMark/>
          </w:tcPr>
          <w:p w:rsidR="00BF52EA" w:rsidRPr="00D87D53" w:rsidRDefault="00BF52EA" w:rsidP="00BF52EA">
            <w:pPr>
              <w:spacing w:after="0" w:line="240" w:lineRule="auto"/>
              <w:jc w:val="right"/>
              <w:rPr>
                <w:rFonts w:ascii="Arial" w:hAnsi="Arial" w:cs="Arial"/>
                <w:b/>
                <w:bCs/>
                <w:color w:val="000000"/>
                <w:sz w:val="16"/>
                <w:szCs w:val="16"/>
              </w:rPr>
            </w:pPr>
            <w:r w:rsidRPr="00D87D53">
              <w:rPr>
                <w:rFonts w:ascii="Arial" w:hAnsi="Arial" w:cs="Arial"/>
                <w:b/>
                <w:bCs/>
                <w:color w:val="000000"/>
                <w:sz w:val="16"/>
                <w:szCs w:val="16"/>
              </w:rPr>
              <w:t>1 090 000,00</w:t>
            </w:r>
          </w:p>
        </w:tc>
        <w:tc>
          <w:tcPr>
            <w:tcW w:w="72" w:type="pct"/>
            <w:vAlign w:val="center"/>
            <w:hideMark/>
          </w:tcPr>
          <w:p w:rsidR="00BF52EA" w:rsidRPr="00D87D53" w:rsidRDefault="00BF52EA" w:rsidP="00BF52EA">
            <w:pPr>
              <w:spacing w:after="0" w:line="240" w:lineRule="auto"/>
            </w:pPr>
          </w:p>
        </w:tc>
      </w:tr>
    </w:tbl>
    <w:p w:rsidR="00BF52EA" w:rsidRDefault="00BF52EA" w:rsidP="00BF52EA">
      <w:pPr>
        <w:spacing w:after="0" w:line="240" w:lineRule="auto"/>
        <w:jc w:val="center"/>
        <w:rPr>
          <w:b/>
          <w:sz w:val="26"/>
          <w:szCs w:val="26"/>
        </w:rPr>
      </w:pPr>
      <w:r>
        <w:rPr>
          <w:b/>
          <w:sz w:val="26"/>
          <w:szCs w:val="26"/>
        </w:rPr>
        <w:t>______________</w:t>
      </w:r>
    </w:p>
    <w:p w:rsidR="00444678" w:rsidRPr="00C0273D" w:rsidRDefault="00444678" w:rsidP="00444678">
      <w:pPr>
        <w:pStyle w:val="ConsPlusNormal"/>
        <w:ind w:firstLine="709"/>
        <w:jc w:val="both"/>
        <w:rPr>
          <w:sz w:val="22"/>
          <w:szCs w:val="22"/>
        </w:rPr>
      </w:pPr>
    </w:p>
    <w:p w:rsidR="00BF52EA" w:rsidRDefault="00444678" w:rsidP="00444678">
      <w:pPr>
        <w:tabs>
          <w:tab w:val="left" w:pos="0"/>
          <w:tab w:val="left" w:pos="1134"/>
        </w:tabs>
        <w:spacing w:after="0" w:line="240" w:lineRule="auto"/>
        <w:jc w:val="center"/>
        <w:rPr>
          <w:rFonts w:ascii="Times New Roman" w:hAnsi="Times New Roman" w:cs="Times New Roman"/>
        </w:rPr>
        <w:sectPr w:rsidR="00BF52EA" w:rsidSect="00BF52EA">
          <w:pgSz w:w="16838" w:h="11906" w:orient="landscape"/>
          <w:pgMar w:top="851" w:right="851" w:bottom="992" w:left="851" w:header="709" w:footer="709" w:gutter="0"/>
          <w:cols w:space="708"/>
          <w:docGrid w:linePitch="360"/>
        </w:sectPr>
      </w:pPr>
      <w:r w:rsidRPr="00A560F4">
        <w:rPr>
          <w:rFonts w:ascii="Times New Roman" w:hAnsi="Times New Roman" w:cs="Times New Roman"/>
        </w:rPr>
        <w:t>_________</w:t>
      </w:r>
    </w:p>
    <w:p w:rsidR="00444678" w:rsidRPr="00753E9A" w:rsidRDefault="00444678" w:rsidP="004F58A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E435B6" w:rsidP="00444678">
            <w:pPr>
              <w:tabs>
                <w:tab w:val="left" w:pos="0"/>
              </w:tabs>
              <w:spacing w:after="0" w:line="240" w:lineRule="auto"/>
              <w:contextualSpacing/>
              <w:jc w:val="center"/>
              <w:rPr>
                <w:rFonts w:ascii="Times New Roman" w:hAnsi="Times New Roman"/>
              </w:rPr>
            </w:pPr>
            <w:r>
              <w:rPr>
                <w:rFonts w:ascii="Times New Roman" w:hAnsi="Times New Roman"/>
              </w:rPr>
              <w:t>13.12.2022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E435B6" w:rsidP="00444678">
            <w:pPr>
              <w:spacing w:after="0" w:line="240" w:lineRule="auto"/>
              <w:contextualSpacing/>
              <w:jc w:val="center"/>
              <w:rPr>
                <w:rFonts w:ascii="Times New Roman" w:hAnsi="Times New Roman"/>
              </w:rPr>
            </w:pPr>
            <w:r>
              <w:rPr>
                <w:rFonts w:ascii="Times New Roman" w:hAnsi="Times New Roman"/>
              </w:rPr>
              <w:t>386</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E435B6" w:rsidRPr="00E435B6" w:rsidRDefault="00E435B6" w:rsidP="00E435B6">
      <w:pPr>
        <w:suppressAutoHyphens/>
        <w:autoSpaceDE w:val="0"/>
        <w:snapToGrid w:val="0"/>
        <w:spacing w:after="0" w:line="240" w:lineRule="auto"/>
        <w:jc w:val="center"/>
        <w:rPr>
          <w:rFonts w:ascii="Times New Roman" w:hAnsi="Times New Roman" w:cs="Times New Roman"/>
          <w:b/>
        </w:rPr>
      </w:pPr>
      <w:r w:rsidRPr="00E435B6">
        <w:rPr>
          <w:rFonts w:ascii="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E435B6">
        <w:rPr>
          <w:rFonts w:ascii="Times New Roman" w:hAnsi="Times New Roman" w:cs="Times New Roman"/>
          <w:b/>
        </w:rPr>
        <w:t>от 12.10.2022 № 311</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E435B6" w:rsidRPr="00E435B6" w:rsidRDefault="00E435B6" w:rsidP="00E435B6">
      <w:pPr>
        <w:suppressAutoHyphens/>
        <w:autoSpaceDE w:val="0"/>
        <w:snapToGrid w:val="0"/>
        <w:spacing w:after="0" w:line="240" w:lineRule="auto"/>
        <w:ind w:left="34" w:firstLine="709"/>
        <w:contextualSpacing/>
        <w:jc w:val="both"/>
        <w:rPr>
          <w:rFonts w:ascii="Times New Roman" w:hAnsi="Times New Roman" w:cs="Times New Roman"/>
        </w:rPr>
      </w:pPr>
      <w:r w:rsidRPr="00E435B6">
        <w:rPr>
          <w:rFonts w:ascii="Times New Roman" w:hAnsi="Times New Roman" w:cs="Times New Roman"/>
        </w:rPr>
        <w:t xml:space="preserve">В соответствии с постановлением Правительства Кировской области от 07.10.2022 № 548-П </w:t>
      </w:r>
      <w:r>
        <w:rPr>
          <w:rFonts w:ascii="Times New Roman" w:hAnsi="Times New Roman" w:cs="Times New Roman"/>
        </w:rPr>
        <w:br/>
      </w:r>
      <w:r w:rsidRPr="00E435B6">
        <w:rPr>
          <w:rFonts w:ascii="Times New Roman" w:hAnsi="Times New Roman" w:cs="Times New Roman"/>
        </w:rPr>
        <w:t>«О дополнительной социальной поддержке членов семей отдельных категорий граждан» администрация Тужинского муниципального района ПОСТАНОВЛЯЕТ:</w:t>
      </w:r>
    </w:p>
    <w:p w:rsidR="00E435B6" w:rsidRPr="00E435B6" w:rsidRDefault="00E435B6" w:rsidP="00E435B6">
      <w:pPr>
        <w:suppressAutoHyphens/>
        <w:autoSpaceDE w:val="0"/>
        <w:snapToGrid w:val="0"/>
        <w:spacing w:after="0" w:line="240" w:lineRule="auto"/>
        <w:ind w:left="34" w:firstLine="709"/>
        <w:contextualSpacing/>
        <w:jc w:val="both"/>
        <w:rPr>
          <w:rFonts w:ascii="Times New Roman" w:hAnsi="Times New Roman" w:cs="Times New Roman"/>
        </w:rPr>
      </w:pPr>
      <w:r w:rsidRPr="00E435B6">
        <w:rPr>
          <w:rFonts w:ascii="Times New Roman" w:hAnsi="Times New Roman" w:cs="Times New Roman"/>
        </w:rPr>
        <w:t>1.</w:t>
      </w:r>
      <w:r w:rsidRPr="00E435B6">
        <w:rPr>
          <w:rFonts w:ascii="Times New Roman" w:hAnsi="Times New Roman" w:cs="Times New Roman"/>
        </w:rPr>
        <w:tab/>
        <w:t>Внести в постановление администрации Тужинского муниципального района от 12.10.2022 № 311 «О дополнительной социальной поддержке членов семей граждан, призванных на военную службу по мобилизации в вооруженные силы Российской Федерации на территории Тужинского муниципального района» (далее-постановление) следующие изменения:</w:t>
      </w:r>
    </w:p>
    <w:p w:rsidR="00E435B6" w:rsidRPr="00E435B6" w:rsidRDefault="00E435B6" w:rsidP="00E435B6">
      <w:pPr>
        <w:widowControl w:val="0"/>
        <w:numPr>
          <w:ilvl w:val="1"/>
          <w:numId w:val="39"/>
        </w:numPr>
        <w:autoSpaceDE w:val="0"/>
        <w:autoSpaceDN w:val="0"/>
        <w:adjustRightInd w:val="0"/>
        <w:spacing w:after="0" w:line="240" w:lineRule="auto"/>
        <w:ind w:left="142" w:firstLine="567"/>
        <w:jc w:val="both"/>
        <w:rPr>
          <w:rFonts w:ascii="Times New Roman" w:hAnsi="Times New Roman" w:cs="Times New Roman"/>
        </w:rPr>
      </w:pPr>
      <w:r w:rsidRPr="00E435B6">
        <w:rPr>
          <w:rFonts w:ascii="Times New Roman" w:hAnsi="Times New Roman" w:cs="Times New Roman"/>
        </w:rPr>
        <w:t>Пункт 2 постановления изложить в новой редакции следующего содержания:</w:t>
      </w:r>
    </w:p>
    <w:p w:rsidR="00E435B6" w:rsidRPr="00E435B6" w:rsidRDefault="00E435B6" w:rsidP="00E435B6">
      <w:pPr>
        <w:widowControl w:val="0"/>
        <w:autoSpaceDE w:val="0"/>
        <w:autoSpaceDN w:val="0"/>
        <w:adjustRightInd w:val="0"/>
        <w:spacing w:after="0" w:line="240" w:lineRule="auto"/>
        <w:ind w:left="142" w:firstLine="566"/>
        <w:jc w:val="both"/>
        <w:rPr>
          <w:rFonts w:ascii="Times New Roman" w:hAnsi="Times New Roman" w:cs="Times New Roman"/>
        </w:rPr>
      </w:pPr>
      <w:r w:rsidRPr="00E435B6">
        <w:rPr>
          <w:rFonts w:ascii="Times New Roman" w:hAnsi="Times New Roman" w:cs="Times New Roman"/>
        </w:rPr>
        <w:t>«2. Обеспечить:</w:t>
      </w:r>
    </w:p>
    <w:p w:rsidR="00E435B6" w:rsidRPr="00E435B6" w:rsidRDefault="00E435B6" w:rsidP="00E435B6">
      <w:pPr>
        <w:widowControl w:val="0"/>
        <w:autoSpaceDE w:val="0"/>
        <w:autoSpaceDN w:val="0"/>
        <w:adjustRightInd w:val="0"/>
        <w:spacing w:after="0" w:line="240" w:lineRule="auto"/>
        <w:ind w:left="142" w:firstLine="566"/>
        <w:jc w:val="both"/>
        <w:rPr>
          <w:rFonts w:ascii="Times New Roman" w:hAnsi="Times New Roman" w:cs="Times New Roman"/>
        </w:rPr>
      </w:pPr>
      <w:r w:rsidRPr="00E435B6">
        <w:rPr>
          <w:rFonts w:ascii="Times New Roman" w:hAnsi="Times New Roman" w:cs="Times New Roman"/>
        </w:rPr>
        <w:t>2.1. Внеочередное обслуживание членов семей мобилизованных граждан при предоставлении муниципальных услуг.</w:t>
      </w:r>
    </w:p>
    <w:p w:rsidR="00E435B6" w:rsidRPr="00E435B6" w:rsidRDefault="00E435B6" w:rsidP="00E435B6">
      <w:pPr>
        <w:widowControl w:val="0"/>
        <w:autoSpaceDE w:val="0"/>
        <w:autoSpaceDN w:val="0"/>
        <w:adjustRightInd w:val="0"/>
        <w:spacing w:after="0" w:line="240" w:lineRule="auto"/>
        <w:ind w:left="142" w:firstLine="566"/>
        <w:jc w:val="both"/>
        <w:rPr>
          <w:rFonts w:ascii="Times New Roman" w:hAnsi="Times New Roman" w:cs="Times New Roman"/>
        </w:rPr>
      </w:pPr>
      <w:r w:rsidRPr="00E435B6">
        <w:rPr>
          <w:rFonts w:ascii="Times New Roman" w:hAnsi="Times New Roman" w:cs="Times New Roman"/>
        </w:rPr>
        <w:t xml:space="preserve">2.2. Предоставление не достигшим возраста 18 лет детям военнослужащих (далее - несовершеннолетние дети военнослужащих) бесплатных услуг дополнительного образования </w:t>
      </w:r>
      <w:r>
        <w:rPr>
          <w:rFonts w:ascii="Times New Roman" w:hAnsi="Times New Roman" w:cs="Times New Roman"/>
        </w:rPr>
        <w:br/>
      </w:r>
      <w:r w:rsidRPr="00E435B6">
        <w:rPr>
          <w:rFonts w:ascii="Times New Roman" w:hAnsi="Times New Roman" w:cs="Times New Roman"/>
        </w:rPr>
        <w:t>в муниципальных образовательных организациях Тужинского района.</w:t>
      </w:r>
    </w:p>
    <w:p w:rsidR="00E435B6" w:rsidRPr="00E435B6" w:rsidRDefault="00E435B6" w:rsidP="00E435B6">
      <w:pPr>
        <w:widowControl w:val="0"/>
        <w:autoSpaceDE w:val="0"/>
        <w:autoSpaceDN w:val="0"/>
        <w:adjustRightInd w:val="0"/>
        <w:spacing w:after="0" w:line="240" w:lineRule="auto"/>
        <w:ind w:left="142" w:firstLine="567"/>
        <w:jc w:val="both"/>
        <w:rPr>
          <w:rFonts w:ascii="Times New Roman" w:hAnsi="Times New Roman" w:cs="Times New Roman"/>
        </w:rPr>
      </w:pPr>
      <w:r w:rsidRPr="00E435B6">
        <w:rPr>
          <w:rFonts w:ascii="Times New Roman" w:hAnsi="Times New Roman" w:cs="Times New Roman"/>
        </w:rPr>
        <w:t>2.3. Предоставление несовершеннолетним детям военнослужащих бесплатных услуг физкультурно-спортивных организаций, подведомственных органам местного самоуправления Тужинского района.</w:t>
      </w:r>
    </w:p>
    <w:p w:rsidR="00E435B6" w:rsidRPr="00E435B6" w:rsidRDefault="00E435B6" w:rsidP="00E435B6">
      <w:pPr>
        <w:widowControl w:val="0"/>
        <w:autoSpaceDE w:val="0"/>
        <w:autoSpaceDN w:val="0"/>
        <w:adjustRightInd w:val="0"/>
        <w:spacing w:after="0" w:line="240" w:lineRule="auto"/>
        <w:ind w:left="142" w:firstLine="566"/>
        <w:jc w:val="both"/>
        <w:rPr>
          <w:rFonts w:ascii="Times New Roman" w:hAnsi="Times New Roman" w:cs="Times New Roman"/>
        </w:rPr>
      </w:pPr>
      <w:r w:rsidRPr="00E435B6">
        <w:rPr>
          <w:rFonts w:ascii="Times New Roman" w:hAnsi="Times New Roman" w:cs="Times New Roman"/>
        </w:rPr>
        <w:t>2.4. Бесплатное посещение несовершеннолетним ребенком военнослужащего и лицом, его сопровождающим, концертов, спектаклей, выставок, фестивалей, конкурсов, смотров, проводимых муниципальными учреждениями культуры, подведомственными органам местного самоуправления Тужинского района.».</w:t>
      </w:r>
    </w:p>
    <w:p w:rsidR="00E435B6" w:rsidRPr="00E435B6" w:rsidRDefault="00E435B6" w:rsidP="00E435B6">
      <w:pPr>
        <w:widowControl w:val="0"/>
        <w:autoSpaceDE w:val="0"/>
        <w:autoSpaceDN w:val="0"/>
        <w:adjustRightInd w:val="0"/>
        <w:spacing w:after="0" w:line="240" w:lineRule="auto"/>
        <w:ind w:left="142" w:firstLine="566"/>
        <w:jc w:val="both"/>
        <w:rPr>
          <w:rFonts w:ascii="Times New Roman" w:hAnsi="Times New Roman" w:cs="Times New Roman"/>
        </w:rPr>
      </w:pPr>
      <w:r w:rsidRPr="00E435B6">
        <w:rPr>
          <w:rFonts w:ascii="Times New Roman" w:hAnsi="Times New Roman" w:cs="Times New Roman"/>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444678" w:rsidRPr="00F81EA3" w:rsidRDefault="00444678" w:rsidP="00E435B6">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E435B6" w:rsidP="00444678">
      <w:pPr>
        <w:autoSpaceDE w:val="0"/>
        <w:autoSpaceDN w:val="0"/>
        <w:adjustRightInd w:val="0"/>
        <w:spacing w:after="0" w:line="240" w:lineRule="auto"/>
        <w:jc w:val="both"/>
        <w:outlineLvl w:val="0"/>
        <w:rPr>
          <w:rFonts w:ascii="Times New Roman" w:eastAsia="Calibri" w:hAnsi="Times New Roman" w:cs="Times New Roman"/>
          <w:lang w:eastAsia="en-US"/>
        </w:rPr>
      </w:pPr>
      <w:proofErr w:type="spellStart"/>
      <w:r>
        <w:rPr>
          <w:rFonts w:ascii="Times New Roman" w:eastAsia="Calibri" w:hAnsi="Times New Roman" w:cs="Times New Roman"/>
          <w:lang w:eastAsia="en-US"/>
        </w:rPr>
        <w:t>И.о</w:t>
      </w:r>
      <w:proofErr w:type="spellEnd"/>
      <w:r>
        <w:rPr>
          <w:rFonts w:ascii="Times New Roman" w:eastAsia="Calibri" w:hAnsi="Times New Roman" w:cs="Times New Roman"/>
          <w:lang w:eastAsia="en-US"/>
        </w:rPr>
        <w:t>. г</w:t>
      </w:r>
      <w:r w:rsidR="00444678" w:rsidRPr="00F81EA3">
        <w:rPr>
          <w:rFonts w:ascii="Times New Roman" w:eastAsia="Calibri" w:hAnsi="Times New Roman" w:cs="Times New Roman"/>
          <w:lang w:eastAsia="en-US"/>
        </w:rPr>
        <w:t>лав</w:t>
      </w:r>
      <w:r>
        <w:rPr>
          <w:rFonts w:ascii="Times New Roman" w:eastAsia="Calibri" w:hAnsi="Times New Roman" w:cs="Times New Roman"/>
          <w:lang w:eastAsia="en-US"/>
        </w:rPr>
        <w:t>ы</w:t>
      </w:r>
      <w:r w:rsidR="00444678" w:rsidRPr="00F81EA3">
        <w:rPr>
          <w:rFonts w:ascii="Times New Roman" w:eastAsia="Calibri" w:hAnsi="Times New Roman" w:cs="Times New Roman"/>
          <w:lang w:eastAsia="en-US"/>
        </w:rPr>
        <w:t xml:space="preserve">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 xml:space="preserve">муниципального района     </w:t>
      </w:r>
      <w:r w:rsidR="00E435B6">
        <w:rPr>
          <w:rFonts w:ascii="Times New Roman" w:eastAsia="Calibri" w:hAnsi="Times New Roman" w:cs="Times New Roman"/>
          <w:lang w:eastAsia="en-US"/>
        </w:rPr>
        <w:t>О.Н. Зубарева</w:t>
      </w: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E435B6" w:rsidP="00444678">
            <w:pPr>
              <w:tabs>
                <w:tab w:val="left" w:pos="0"/>
              </w:tabs>
              <w:spacing w:after="0" w:line="240" w:lineRule="auto"/>
              <w:contextualSpacing/>
              <w:jc w:val="center"/>
              <w:rPr>
                <w:rFonts w:ascii="Times New Roman" w:hAnsi="Times New Roman"/>
              </w:rPr>
            </w:pPr>
            <w:r>
              <w:rPr>
                <w:rFonts w:ascii="Times New Roman" w:hAnsi="Times New Roman"/>
              </w:rPr>
              <w:t>13.12.2022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E435B6" w:rsidP="00444678">
            <w:pPr>
              <w:spacing w:after="0" w:line="240" w:lineRule="auto"/>
              <w:contextualSpacing/>
              <w:jc w:val="center"/>
              <w:rPr>
                <w:rFonts w:ascii="Times New Roman" w:hAnsi="Times New Roman"/>
              </w:rPr>
            </w:pPr>
            <w:r>
              <w:rPr>
                <w:rFonts w:ascii="Times New Roman" w:hAnsi="Times New Roman"/>
              </w:rPr>
              <w:t>387</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E435B6" w:rsidRPr="00037D21" w:rsidRDefault="00E435B6" w:rsidP="00E435B6">
      <w:pPr>
        <w:tabs>
          <w:tab w:val="left" w:pos="9639"/>
        </w:tabs>
        <w:spacing w:after="0" w:line="240" w:lineRule="auto"/>
        <w:ind w:firstLine="567"/>
        <w:jc w:val="center"/>
        <w:rPr>
          <w:rFonts w:ascii="Times New Roman" w:hAnsi="Times New Roman"/>
          <w:b/>
        </w:rPr>
      </w:pPr>
      <w:r w:rsidRPr="00037D21">
        <w:rPr>
          <w:rFonts w:ascii="Times New Roman" w:hAnsi="Times New Roman"/>
          <w:b/>
        </w:rPr>
        <w:t>О внесении изменений в постановление администрации Тужинского муниципального района от 12.03.2019 № 83</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E435B6" w:rsidRPr="00037D21" w:rsidRDefault="00E435B6" w:rsidP="00E435B6">
      <w:pPr>
        <w:autoSpaceDE w:val="0"/>
        <w:snapToGrid w:val="0"/>
        <w:spacing w:after="0" w:line="240" w:lineRule="auto"/>
        <w:ind w:firstLine="709"/>
        <w:jc w:val="both"/>
        <w:rPr>
          <w:rFonts w:ascii="Times New Roman" w:hAnsi="Times New Roman"/>
        </w:rPr>
      </w:pPr>
      <w:r w:rsidRPr="00037D21">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13.04.2022 № 127 «О внесении изменений в постановление администрации Тужинского муниципального района от 09.04.2020 № 127»,</w:t>
      </w:r>
      <w:r w:rsidRPr="00037D21">
        <w:t xml:space="preserve"> </w:t>
      </w:r>
      <w:r w:rsidRPr="00037D21">
        <w:rPr>
          <w:rFonts w:ascii="Times New Roman" w:hAnsi="Times New Roman"/>
        </w:rPr>
        <w:t>администрация Тужинского муниципального района ПОСТАНОВЛЯЕТ:</w:t>
      </w:r>
    </w:p>
    <w:p w:rsidR="00E435B6" w:rsidRPr="00037D21" w:rsidRDefault="00E435B6" w:rsidP="00E435B6">
      <w:pPr>
        <w:spacing w:after="0" w:line="240" w:lineRule="auto"/>
        <w:ind w:firstLine="709"/>
        <w:jc w:val="both"/>
        <w:rPr>
          <w:rFonts w:ascii="Times New Roman" w:hAnsi="Times New Roman"/>
        </w:rPr>
      </w:pPr>
      <w:r w:rsidRPr="00037D21">
        <w:rPr>
          <w:rFonts w:ascii="Times New Roman" w:hAnsi="Times New Roman"/>
        </w:rPr>
        <w:lastRenderedPageBreak/>
        <w:t xml:space="preserve">1. Внести в постановление администрации Тужинского муниципального района от 12.03.2019 </w:t>
      </w:r>
      <w:r>
        <w:rPr>
          <w:rFonts w:ascii="Times New Roman" w:hAnsi="Times New Roman"/>
        </w:rPr>
        <w:br/>
      </w:r>
      <w:r w:rsidRPr="00037D21">
        <w:rPr>
          <w:rFonts w:ascii="Times New Roman" w:hAnsi="Times New Roman"/>
        </w:rPr>
        <w:t>№ 83, которым утвержден администр</w:t>
      </w:r>
      <w:r w:rsidRPr="00037D21">
        <w:rPr>
          <w:rFonts w:ascii="Times New Roman" w:hAnsi="Times New Roman"/>
        </w:rPr>
        <w:t>а</w:t>
      </w:r>
      <w:r w:rsidRPr="00037D21">
        <w:rPr>
          <w:rFonts w:ascii="Times New Roman" w:hAnsi="Times New Roman"/>
        </w:rPr>
        <w:t xml:space="preserve">тивный регламент предоставления муниципальной услуги «Заключение соглашения о перераспределении земель и (или) земельных участков, находящихся </w:t>
      </w:r>
      <w:r>
        <w:rPr>
          <w:rFonts w:ascii="Times New Roman" w:hAnsi="Times New Roman"/>
        </w:rPr>
        <w:br/>
      </w:r>
      <w:r w:rsidRPr="00037D21">
        <w:rPr>
          <w:rFonts w:ascii="Times New Roman" w:hAnsi="Times New Roman"/>
        </w:rPr>
        <w:t>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(далее - административный регламент) следующие изменения:</w:t>
      </w:r>
    </w:p>
    <w:p w:rsidR="00E435B6" w:rsidRPr="00037D21" w:rsidRDefault="00E435B6" w:rsidP="00E435B6">
      <w:pPr>
        <w:autoSpaceDE w:val="0"/>
        <w:autoSpaceDN w:val="0"/>
        <w:adjustRightInd w:val="0"/>
        <w:spacing w:after="0" w:line="240" w:lineRule="auto"/>
        <w:ind w:firstLine="709"/>
        <w:jc w:val="both"/>
        <w:rPr>
          <w:rFonts w:ascii="Times New Roman" w:hAnsi="Times New Roman"/>
        </w:rPr>
      </w:pPr>
      <w:r w:rsidRPr="00037D21">
        <w:rPr>
          <w:rFonts w:ascii="Times New Roman" w:hAnsi="Times New Roman"/>
        </w:rPr>
        <w:t xml:space="preserve">1.1. Наименование муниципальной услуги изложить в новой редакции следующего содержания: «Перераспределения земель и (или) земельных участков, находящихся в государственной </w:t>
      </w:r>
      <w:r w:rsidR="00B47844">
        <w:rPr>
          <w:rFonts w:ascii="Times New Roman" w:hAnsi="Times New Roman"/>
        </w:rPr>
        <w:br/>
      </w:r>
      <w:r w:rsidRPr="00037D21">
        <w:rPr>
          <w:rFonts w:ascii="Times New Roman" w:hAnsi="Times New Roman"/>
        </w:rPr>
        <w:t>или муниципальной собственности, и земельных участков, находящихся в частной собственности».</w:t>
      </w:r>
    </w:p>
    <w:p w:rsidR="00E435B6" w:rsidRPr="00037D21" w:rsidRDefault="00E435B6" w:rsidP="00E435B6">
      <w:pPr>
        <w:pStyle w:val="ConsPlusNormal"/>
        <w:ind w:firstLine="709"/>
        <w:jc w:val="both"/>
        <w:rPr>
          <w:sz w:val="22"/>
          <w:szCs w:val="22"/>
        </w:rPr>
      </w:pPr>
      <w:r w:rsidRPr="00037D21">
        <w:rPr>
          <w:sz w:val="22"/>
          <w:szCs w:val="22"/>
        </w:rPr>
        <w:t>1.2. Читать наименование муниципальной услуги по тексту в новой редакции.</w:t>
      </w:r>
    </w:p>
    <w:p w:rsidR="00E435B6" w:rsidRPr="00037D21" w:rsidRDefault="00E435B6" w:rsidP="00E435B6">
      <w:pPr>
        <w:suppressAutoHyphens/>
        <w:autoSpaceDE w:val="0"/>
        <w:snapToGrid w:val="0"/>
        <w:spacing w:after="0" w:line="240" w:lineRule="auto"/>
        <w:ind w:firstLine="709"/>
        <w:jc w:val="both"/>
        <w:rPr>
          <w:rFonts w:ascii="Times New Roman" w:hAnsi="Times New Roman"/>
        </w:rPr>
      </w:pPr>
      <w:r w:rsidRPr="00037D21">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E435B6" w:rsidRPr="00037D21" w:rsidRDefault="00E435B6" w:rsidP="00E435B6">
      <w:pPr>
        <w:autoSpaceDE w:val="0"/>
        <w:snapToGrid w:val="0"/>
        <w:spacing w:after="0" w:line="240" w:lineRule="auto"/>
        <w:ind w:firstLine="709"/>
        <w:jc w:val="both"/>
        <w:rPr>
          <w:rFonts w:ascii="Times New Roman" w:hAnsi="Times New Roman"/>
        </w:rPr>
      </w:pPr>
      <w:r w:rsidRPr="00037D21">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sidR="00B47844">
        <w:rPr>
          <w:rFonts w:ascii="Times New Roman" w:hAnsi="Times New Roman"/>
        </w:rPr>
        <w:br/>
      </w:r>
      <w:r w:rsidRPr="00037D21">
        <w:rPr>
          <w:rFonts w:ascii="Times New Roman" w:hAnsi="Times New Roman"/>
        </w:rPr>
        <w:t xml:space="preserve">и муниципальных </w:t>
      </w:r>
      <w:r w:rsidRPr="00B47844">
        <w:rPr>
          <w:rFonts w:ascii="Times New Roman" w:hAnsi="Times New Roman"/>
        </w:rPr>
        <w:t>услуг (</w:t>
      </w:r>
      <w:hyperlink r:id="rId17" w:history="1">
        <w:r w:rsidRPr="00B47844">
          <w:rPr>
            <w:rStyle w:val="ad"/>
            <w:rFonts w:ascii="Times New Roman" w:hAnsi="Times New Roman"/>
            <w:color w:val="auto"/>
            <w:lang w:val="en-US"/>
          </w:rPr>
          <w:t>www</w:t>
        </w:r>
        <w:r w:rsidRPr="00B47844">
          <w:rPr>
            <w:rStyle w:val="ad"/>
            <w:rFonts w:ascii="Times New Roman" w:hAnsi="Times New Roman"/>
            <w:color w:val="auto"/>
          </w:rPr>
          <w:t>.</w:t>
        </w:r>
        <w:proofErr w:type="spellStart"/>
        <w:r w:rsidRPr="00B47844">
          <w:rPr>
            <w:rStyle w:val="ad"/>
            <w:rFonts w:ascii="Times New Roman" w:hAnsi="Times New Roman"/>
            <w:color w:val="auto"/>
            <w:lang w:val="en-US"/>
          </w:rPr>
          <w:t>gosuslugi</w:t>
        </w:r>
        <w:proofErr w:type="spellEnd"/>
        <w:r w:rsidRPr="00B47844">
          <w:rPr>
            <w:rStyle w:val="ad"/>
            <w:rFonts w:ascii="Times New Roman" w:hAnsi="Times New Roman"/>
            <w:color w:val="auto"/>
          </w:rPr>
          <w:t>.</w:t>
        </w:r>
        <w:proofErr w:type="spellStart"/>
        <w:r w:rsidRPr="00B47844">
          <w:rPr>
            <w:rStyle w:val="ad"/>
            <w:rFonts w:ascii="Times New Roman" w:hAnsi="Times New Roman"/>
            <w:color w:val="auto"/>
            <w:lang w:val="en-US"/>
          </w:rPr>
          <w:t>ru</w:t>
        </w:r>
        <w:proofErr w:type="spellEnd"/>
      </w:hyperlink>
      <w:r w:rsidRPr="00B47844">
        <w:rPr>
          <w:rFonts w:ascii="Times New Roman" w:hAnsi="Times New Roman"/>
        </w:rPr>
        <w:t>).</w:t>
      </w:r>
    </w:p>
    <w:p w:rsidR="00444678" w:rsidRPr="00F81EA3" w:rsidRDefault="00444678" w:rsidP="00B47844">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B47844" w:rsidP="00444678">
      <w:pPr>
        <w:autoSpaceDE w:val="0"/>
        <w:autoSpaceDN w:val="0"/>
        <w:adjustRightInd w:val="0"/>
        <w:spacing w:after="0" w:line="240" w:lineRule="auto"/>
        <w:jc w:val="both"/>
        <w:outlineLvl w:val="0"/>
        <w:rPr>
          <w:rFonts w:ascii="Times New Roman" w:eastAsia="Calibri" w:hAnsi="Times New Roman" w:cs="Times New Roman"/>
          <w:lang w:eastAsia="en-US"/>
        </w:rPr>
      </w:pPr>
      <w:proofErr w:type="spellStart"/>
      <w:r>
        <w:rPr>
          <w:rFonts w:ascii="Times New Roman" w:eastAsia="Calibri" w:hAnsi="Times New Roman" w:cs="Times New Roman"/>
          <w:lang w:eastAsia="en-US"/>
        </w:rPr>
        <w:t>И.о</w:t>
      </w:r>
      <w:proofErr w:type="spellEnd"/>
      <w:r>
        <w:rPr>
          <w:rFonts w:ascii="Times New Roman" w:eastAsia="Calibri" w:hAnsi="Times New Roman" w:cs="Times New Roman"/>
          <w:lang w:eastAsia="en-US"/>
        </w:rPr>
        <w:t>. г</w:t>
      </w:r>
      <w:r w:rsidR="00444678" w:rsidRPr="00F81EA3">
        <w:rPr>
          <w:rFonts w:ascii="Times New Roman" w:eastAsia="Calibri" w:hAnsi="Times New Roman" w:cs="Times New Roman"/>
          <w:lang w:eastAsia="en-US"/>
        </w:rPr>
        <w:t>лав</w:t>
      </w:r>
      <w:r>
        <w:rPr>
          <w:rFonts w:ascii="Times New Roman" w:eastAsia="Calibri" w:hAnsi="Times New Roman" w:cs="Times New Roman"/>
          <w:lang w:eastAsia="en-US"/>
        </w:rPr>
        <w:t>ы</w:t>
      </w:r>
      <w:r w:rsidR="00444678" w:rsidRPr="00F81EA3">
        <w:rPr>
          <w:rFonts w:ascii="Times New Roman" w:eastAsia="Calibri" w:hAnsi="Times New Roman" w:cs="Times New Roman"/>
          <w:lang w:eastAsia="en-US"/>
        </w:rPr>
        <w:t xml:space="preserve">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 xml:space="preserve">муниципального района     </w:t>
      </w:r>
      <w:r w:rsidR="00B47844">
        <w:rPr>
          <w:rFonts w:ascii="Times New Roman" w:eastAsia="Calibri" w:hAnsi="Times New Roman" w:cs="Times New Roman"/>
          <w:lang w:eastAsia="en-US"/>
        </w:rPr>
        <w:t>О.Н. Зубарева</w:t>
      </w:r>
    </w:p>
    <w:p w:rsidR="00833C3C" w:rsidRDefault="00833C3C" w:rsidP="00960612">
      <w:pPr>
        <w:spacing w:after="0" w:line="240" w:lineRule="auto"/>
        <w:jc w:val="both"/>
        <w:rPr>
          <w:rFonts w:ascii="Times New Roman" w:hAnsi="Times New Roman"/>
        </w:rPr>
      </w:pPr>
    </w:p>
    <w:p w:rsidR="00444678" w:rsidRDefault="00444678" w:rsidP="00960612">
      <w:pPr>
        <w:spacing w:after="0" w:line="240" w:lineRule="auto"/>
        <w:jc w:val="both"/>
        <w:rPr>
          <w:rFonts w:ascii="Times New Roman" w:hAnsi="Times New Roman"/>
        </w:rPr>
      </w:pPr>
    </w:p>
    <w:p w:rsidR="00444678" w:rsidRDefault="00444678"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B47844" w:rsidP="00444678">
            <w:pPr>
              <w:tabs>
                <w:tab w:val="left" w:pos="0"/>
              </w:tabs>
              <w:spacing w:after="0" w:line="240" w:lineRule="auto"/>
              <w:contextualSpacing/>
              <w:jc w:val="center"/>
              <w:rPr>
                <w:rFonts w:ascii="Times New Roman" w:hAnsi="Times New Roman"/>
              </w:rPr>
            </w:pPr>
            <w:r>
              <w:rPr>
                <w:rFonts w:ascii="Times New Roman" w:hAnsi="Times New Roman"/>
              </w:rPr>
              <w:t>13.12.2022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B47844" w:rsidP="00444678">
            <w:pPr>
              <w:spacing w:after="0" w:line="240" w:lineRule="auto"/>
              <w:contextualSpacing/>
              <w:jc w:val="center"/>
              <w:rPr>
                <w:rFonts w:ascii="Times New Roman" w:hAnsi="Times New Roman"/>
              </w:rPr>
            </w:pPr>
            <w:r>
              <w:rPr>
                <w:rFonts w:ascii="Times New Roman" w:hAnsi="Times New Roman"/>
              </w:rPr>
              <w:t>388</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B47844" w:rsidRPr="009E7CB0" w:rsidRDefault="00B47844" w:rsidP="00B47844">
      <w:pPr>
        <w:tabs>
          <w:tab w:val="left" w:pos="9639"/>
        </w:tabs>
        <w:spacing w:after="0" w:line="240" w:lineRule="auto"/>
        <w:ind w:firstLine="567"/>
        <w:jc w:val="center"/>
        <w:rPr>
          <w:rFonts w:ascii="Times New Roman" w:hAnsi="Times New Roman"/>
          <w:b/>
        </w:rPr>
      </w:pPr>
      <w:r w:rsidRPr="009E7CB0">
        <w:rPr>
          <w:rFonts w:ascii="Times New Roman" w:hAnsi="Times New Roman"/>
          <w:b/>
        </w:rPr>
        <w:t>О внесении изменений в постановление администрации Тужинского муниципального района от 02.08.2019 № 247</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B47844" w:rsidRPr="009042B2" w:rsidRDefault="00B47844" w:rsidP="00B47844">
      <w:pPr>
        <w:autoSpaceDE w:val="0"/>
        <w:snapToGrid w:val="0"/>
        <w:spacing w:after="0" w:line="240" w:lineRule="auto"/>
        <w:ind w:firstLine="709"/>
        <w:jc w:val="both"/>
        <w:rPr>
          <w:rFonts w:ascii="Times New Roman" w:hAnsi="Times New Roman"/>
        </w:rPr>
      </w:pPr>
      <w:r w:rsidRPr="009042B2">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13.04.2022 № 127 «О внесении изменений в постановление администрации Тужинского муниципального района от 09.04.2020 № 127»,</w:t>
      </w:r>
      <w:r w:rsidRPr="009042B2">
        <w:t xml:space="preserve"> </w:t>
      </w:r>
      <w:r w:rsidRPr="009042B2">
        <w:rPr>
          <w:rFonts w:ascii="Times New Roman" w:hAnsi="Times New Roman"/>
        </w:rPr>
        <w:t>администрация Тужинского муниципального района ПОСТАНОВЛЯЕТ:</w:t>
      </w:r>
    </w:p>
    <w:p w:rsidR="00B47844" w:rsidRPr="009042B2" w:rsidRDefault="00B47844" w:rsidP="00B47844">
      <w:pPr>
        <w:spacing w:after="0" w:line="240" w:lineRule="auto"/>
        <w:ind w:firstLine="709"/>
        <w:jc w:val="both"/>
        <w:rPr>
          <w:rFonts w:ascii="Times New Roman" w:hAnsi="Times New Roman"/>
        </w:rPr>
      </w:pPr>
      <w:r w:rsidRPr="009042B2">
        <w:rPr>
          <w:rFonts w:ascii="Times New Roman" w:hAnsi="Times New Roman"/>
        </w:rPr>
        <w:t xml:space="preserve">1. Внести в постановление администрации Тужинского муниципального района от 02.08.2019 </w:t>
      </w:r>
      <w:r>
        <w:rPr>
          <w:rFonts w:ascii="Times New Roman" w:hAnsi="Times New Roman"/>
        </w:rPr>
        <w:br/>
      </w:r>
      <w:r w:rsidRPr="009042B2">
        <w:rPr>
          <w:rFonts w:ascii="Times New Roman" w:hAnsi="Times New Roman"/>
        </w:rPr>
        <w:t>№ 247, которым утвержден администр</w:t>
      </w:r>
      <w:r w:rsidRPr="009042B2">
        <w:rPr>
          <w:rFonts w:ascii="Times New Roman" w:hAnsi="Times New Roman"/>
        </w:rPr>
        <w:t>а</w:t>
      </w:r>
      <w:r w:rsidRPr="009042B2">
        <w:rPr>
          <w:rFonts w:ascii="Times New Roman" w:hAnsi="Times New Roman"/>
        </w:rPr>
        <w:t>тивный регламент предоставления муниципальной услуги «Выдача разрешения на использование земель или земельного участка, расположенного на территории муниципального образования» (далее - административный регламент) следующие изменения:</w:t>
      </w:r>
    </w:p>
    <w:p w:rsidR="00B47844" w:rsidRPr="009042B2" w:rsidRDefault="00B47844" w:rsidP="00B47844">
      <w:pPr>
        <w:autoSpaceDE w:val="0"/>
        <w:autoSpaceDN w:val="0"/>
        <w:adjustRightInd w:val="0"/>
        <w:spacing w:after="0" w:line="240" w:lineRule="auto"/>
        <w:ind w:firstLine="709"/>
        <w:jc w:val="both"/>
        <w:rPr>
          <w:rFonts w:ascii="Times New Roman" w:hAnsi="Times New Roman"/>
        </w:rPr>
      </w:pPr>
      <w:r w:rsidRPr="009042B2">
        <w:rPr>
          <w:rFonts w:ascii="Times New Roman" w:hAnsi="Times New Roman"/>
        </w:rPr>
        <w:t xml:space="preserve">1.1. Наименование муниципальной услуги изложить в новой редакции следующего содержания: «Выдача разрешения на использование земель или земельного участка, которые находятся </w:t>
      </w:r>
      <w:r>
        <w:rPr>
          <w:rFonts w:ascii="Times New Roman" w:hAnsi="Times New Roman"/>
        </w:rPr>
        <w:br/>
      </w:r>
      <w:r w:rsidRPr="009042B2">
        <w:rPr>
          <w:rFonts w:ascii="Times New Roman" w:hAnsi="Times New Roman"/>
        </w:rPr>
        <w:t xml:space="preserve">в государственной или муниципальной собственности, без предоставлении земельных участков </w:t>
      </w:r>
      <w:r>
        <w:rPr>
          <w:rFonts w:ascii="Times New Roman" w:hAnsi="Times New Roman"/>
        </w:rPr>
        <w:br/>
      </w:r>
      <w:r w:rsidRPr="009042B2">
        <w:rPr>
          <w:rFonts w:ascii="Times New Roman" w:hAnsi="Times New Roman"/>
        </w:rPr>
        <w:t>и установления сервитута, публичного сервитута».</w:t>
      </w:r>
    </w:p>
    <w:p w:rsidR="00B47844" w:rsidRPr="009042B2" w:rsidRDefault="00B47844" w:rsidP="00B47844">
      <w:pPr>
        <w:pStyle w:val="ConsPlusNormal"/>
        <w:ind w:firstLine="709"/>
        <w:jc w:val="both"/>
        <w:rPr>
          <w:sz w:val="22"/>
          <w:szCs w:val="22"/>
        </w:rPr>
      </w:pPr>
      <w:r w:rsidRPr="009042B2">
        <w:rPr>
          <w:sz w:val="22"/>
          <w:szCs w:val="22"/>
        </w:rPr>
        <w:t>1.2. Читать наименование муниципальной услуги по тексту в новой редакции.</w:t>
      </w:r>
    </w:p>
    <w:p w:rsidR="00B47844" w:rsidRPr="009042B2" w:rsidRDefault="00B47844" w:rsidP="00B47844">
      <w:pPr>
        <w:suppressAutoHyphens/>
        <w:autoSpaceDE w:val="0"/>
        <w:snapToGrid w:val="0"/>
        <w:spacing w:after="0" w:line="240" w:lineRule="auto"/>
        <w:ind w:firstLine="709"/>
        <w:jc w:val="both"/>
        <w:rPr>
          <w:rFonts w:ascii="Times New Roman" w:hAnsi="Times New Roman"/>
        </w:rPr>
      </w:pPr>
      <w:r w:rsidRPr="009042B2">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47844" w:rsidRPr="009042B2" w:rsidRDefault="00B47844" w:rsidP="00B47844">
      <w:pPr>
        <w:autoSpaceDE w:val="0"/>
        <w:snapToGrid w:val="0"/>
        <w:spacing w:after="0" w:line="240" w:lineRule="auto"/>
        <w:ind w:firstLine="709"/>
        <w:jc w:val="both"/>
        <w:rPr>
          <w:rFonts w:ascii="Times New Roman" w:hAnsi="Times New Roman"/>
        </w:rPr>
      </w:pPr>
      <w:r w:rsidRPr="009042B2">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9042B2">
        <w:rPr>
          <w:rFonts w:ascii="Times New Roman" w:hAnsi="Times New Roman"/>
        </w:rPr>
        <w:t xml:space="preserve">и муниципальных </w:t>
      </w:r>
      <w:r w:rsidRPr="00B47844">
        <w:rPr>
          <w:rFonts w:ascii="Times New Roman" w:hAnsi="Times New Roman"/>
        </w:rPr>
        <w:t>услуг (</w:t>
      </w:r>
      <w:hyperlink r:id="rId18" w:history="1">
        <w:r w:rsidRPr="00B47844">
          <w:rPr>
            <w:rStyle w:val="ad"/>
            <w:rFonts w:ascii="Times New Roman" w:hAnsi="Times New Roman"/>
            <w:color w:val="auto"/>
            <w:lang w:val="en-US"/>
          </w:rPr>
          <w:t>www</w:t>
        </w:r>
        <w:r w:rsidRPr="00B47844">
          <w:rPr>
            <w:rStyle w:val="ad"/>
            <w:rFonts w:ascii="Times New Roman" w:hAnsi="Times New Roman"/>
            <w:color w:val="auto"/>
          </w:rPr>
          <w:t>.</w:t>
        </w:r>
        <w:proofErr w:type="spellStart"/>
        <w:r w:rsidRPr="00B47844">
          <w:rPr>
            <w:rStyle w:val="ad"/>
            <w:rFonts w:ascii="Times New Roman" w:hAnsi="Times New Roman"/>
            <w:color w:val="auto"/>
            <w:lang w:val="en-US"/>
          </w:rPr>
          <w:t>gosuslugi</w:t>
        </w:r>
        <w:proofErr w:type="spellEnd"/>
        <w:r w:rsidRPr="00B47844">
          <w:rPr>
            <w:rStyle w:val="ad"/>
            <w:rFonts w:ascii="Times New Roman" w:hAnsi="Times New Roman"/>
            <w:color w:val="auto"/>
          </w:rPr>
          <w:t>.</w:t>
        </w:r>
        <w:proofErr w:type="spellStart"/>
        <w:r w:rsidRPr="00B47844">
          <w:rPr>
            <w:rStyle w:val="ad"/>
            <w:rFonts w:ascii="Times New Roman" w:hAnsi="Times New Roman"/>
            <w:color w:val="auto"/>
            <w:lang w:val="en-US"/>
          </w:rPr>
          <w:t>ru</w:t>
        </w:r>
        <w:proofErr w:type="spellEnd"/>
      </w:hyperlink>
      <w:r w:rsidRPr="00B47844">
        <w:rPr>
          <w:rFonts w:ascii="Times New Roman" w:hAnsi="Times New Roman"/>
        </w:rPr>
        <w:t>).</w:t>
      </w:r>
    </w:p>
    <w:p w:rsidR="00444678" w:rsidRPr="00F81EA3" w:rsidRDefault="00444678" w:rsidP="00B47844">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B47844" w:rsidP="00444678">
      <w:pPr>
        <w:autoSpaceDE w:val="0"/>
        <w:autoSpaceDN w:val="0"/>
        <w:adjustRightInd w:val="0"/>
        <w:spacing w:after="0" w:line="240" w:lineRule="auto"/>
        <w:jc w:val="both"/>
        <w:outlineLvl w:val="0"/>
        <w:rPr>
          <w:rFonts w:ascii="Times New Roman" w:eastAsia="Calibri" w:hAnsi="Times New Roman" w:cs="Times New Roman"/>
          <w:lang w:eastAsia="en-US"/>
        </w:rPr>
      </w:pPr>
      <w:proofErr w:type="spellStart"/>
      <w:r>
        <w:rPr>
          <w:rFonts w:ascii="Times New Roman" w:eastAsia="Calibri" w:hAnsi="Times New Roman" w:cs="Times New Roman"/>
          <w:lang w:eastAsia="en-US"/>
        </w:rPr>
        <w:t>И.о</w:t>
      </w:r>
      <w:proofErr w:type="spellEnd"/>
      <w:r>
        <w:rPr>
          <w:rFonts w:ascii="Times New Roman" w:eastAsia="Calibri" w:hAnsi="Times New Roman" w:cs="Times New Roman"/>
          <w:lang w:eastAsia="en-US"/>
        </w:rPr>
        <w:t>. г</w:t>
      </w:r>
      <w:r w:rsidR="00444678" w:rsidRPr="00F81EA3">
        <w:rPr>
          <w:rFonts w:ascii="Times New Roman" w:eastAsia="Calibri" w:hAnsi="Times New Roman" w:cs="Times New Roman"/>
          <w:lang w:eastAsia="en-US"/>
        </w:rPr>
        <w:t>лав</w:t>
      </w:r>
      <w:r>
        <w:rPr>
          <w:rFonts w:ascii="Times New Roman" w:eastAsia="Calibri" w:hAnsi="Times New Roman" w:cs="Times New Roman"/>
          <w:lang w:eastAsia="en-US"/>
        </w:rPr>
        <w:t>ы</w:t>
      </w:r>
      <w:r w:rsidR="00444678" w:rsidRPr="00F81EA3">
        <w:rPr>
          <w:rFonts w:ascii="Times New Roman" w:eastAsia="Calibri" w:hAnsi="Times New Roman" w:cs="Times New Roman"/>
          <w:lang w:eastAsia="en-US"/>
        </w:rPr>
        <w:t xml:space="preserve">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 xml:space="preserve">муниципального района     </w:t>
      </w:r>
      <w:r w:rsidR="00B47844">
        <w:rPr>
          <w:rFonts w:ascii="Times New Roman" w:eastAsia="Calibri" w:hAnsi="Times New Roman" w:cs="Times New Roman"/>
          <w:lang w:eastAsia="en-US"/>
        </w:rPr>
        <w:t>О.Н. Зубарева</w:t>
      </w:r>
    </w:p>
    <w:p w:rsidR="00444678" w:rsidRPr="00F81EA3" w:rsidRDefault="00444678" w:rsidP="00444678">
      <w:pPr>
        <w:spacing w:after="0" w:line="240" w:lineRule="auto"/>
        <w:ind w:left="6521" w:firstLine="709"/>
        <w:jc w:val="both"/>
        <w:rPr>
          <w:rFonts w:ascii="Times New Roman" w:hAnsi="Times New Roman" w:cs="Times New Roman"/>
          <w:color w:val="000000"/>
          <w:highlight w:val="yellow"/>
        </w:rPr>
      </w:pPr>
    </w:p>
    <w:p w:rsidR="00444678" w:rsidRDefault="00444678"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B47844" w:rsidP="00444678">
            <w:pPr>
              <w:tabs>
                <w:tab w:val="left" w:pos="0"/>
              </w:tabs>
              <w:spacing w:after="0" w:line="240" w:lineRule="auto"/>
              <w:contextualSpacing/>
              <w:jc w:val="center"/>
              <w:rPr>
                <w:rFonts w:ascii="Times New Roman" w:hAnsi="Times New Roman"/>
              </w:rPr>
            </w:pPr>
            <w:r>
              <w:rPr>
                <w:rFonts w:ascii="Times New Roman" w:hAnsi="Times New Roman"/>
              </w:rPr>
              <w:t>13.12.2022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B47844" w:rsidP="00444678">
            <w:pPr>
              <w:spacing w:after="0" w:line="240" w:lineRule="auto"/>
              <w:contextualSpacing/>
              <w:jc w:val="center"/>
              <w:rPr>
                <w:rFonts w:ascii="Times New Roman" w:hAnsi="Times New Roman"/>
              </w:rPr>
            </w:pPr>
            <w:r>
              <w:rPr>
                <w:rFonts w:ascii="Times New Roman" w:hAnsi="Times New Roman"/>
              </w:rPr>
              <w:t>389</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B47844" w:rsidRPr="00A71DF7" w:rsidRDefault="00B47844" w:rsidP="00B47844">
      <w:pPr>
        <w:tabs>
          <w:tab w:val="left" w:pos="9639"/>
        </w:tabs>
        <w:spacing w:after="0" w:line="240" w:lineRule="auto"/>
        <w:ind w:firstLine="567"/>
        <w:jc w:val="center"/>
        <w:rPr>
          <w:rFonts w:ascii="Times New Roman" w:hAnsi="Times New Roman"/>
          <w:b/>
        </w:rPr>
      </w:pPr>
      <w:r w:rsidRPr="00A71DF7">
        <w:rPr>
          <w:rFonts w:ascii="Times New Roman" w:hAnsi="Times New Roman"/>
          <w:b/>
        </w:rPr>
        <w:t>О внесении изменений в постановление администрации Тужинского муниципального района от 12.03.2019 № 87</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B47844" w:rsidRPr="00A71DF7" w:rsidRDefault="00B47844" w:rsidP="00B47844">
      <w:pPr>
        <w:autoSpaceDE w:val="0"/>
        <w:snapToGrid w:val="0"/>
        <w:spacing w:after="0" w:line="240" w:lineRule="auto"/>
        <w:ind w:firstLine="709"/>
        <w:jc w:val="both"/>
        <w:rPr>
          <w:rFonts w:ascii="Times New Roman" w:hAnsi="Times New Roman"/>
        </w:rPr>
      </w:pPr>
      <w:r w:rsidRPr="00A71DF7">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13.04.2022 № 127 «О внесении изменений в постановление администрации Тужинского муниципального района от 09.04.2020 № 127»,</w:t>
      </w:r>
      <w:r w:rsidRPr="00A71DF7">
        <w:t xml:space="preserve"> </w:t>
      </w:r>
      <w:r w:rsidRPr="00A71DF7">
        <w:rPr>
          <w:rFonts w:ascii="Times New Roman" w:hAnsi="Times New Roman"/>
        </w:rPr>
        <w:t>администрация Тужинского муниципального района ПОСТАНОВЛЯЕТ:</w:t>
      </w:r>
    </w:p>
    <w:p w:rsidR="00B47844" w:rsidRPr="00A71DF7" w:rsidRDefault="00B47844" w:rsidP="00B47844">
      <w:pPr>
        <w:spacing w:after="0" w:line="240" w:lineRule="auto"/>
        <w:ind w:firstLine="709"/>
        <w:jc w:val="both"/>
        <w:rPr>
          <w:rFonts w:ascii="Times New Roman" w:hAnsi="Times New Roman"/>
        </w:rPr>
      </w:pPr>
      <w:r w:rsidRPr="00A71DF7">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A71DF7">
        <w:rPr>
          <w:rFonts w:ascii="Times New Roman" w:hAnsi="Times New Roman"/>
        </w:rPr>
        <w:t>№ 87, которым утвержден администр</w:t>
      </w:r>
      <w:r w:rsidRPr="00A71DF7">
        <w:rPr>
          <w:rFonts w:ascii="Times New Roman" w:hAnsi="Times New Roman"/>
        </w:rPr>
        <w:t>а</w:t>
      </w:r>
      <w:r w:rsidRPr="00A71DF7">
        <w:rPr>
          <w:rFonts w:ascii="Times New Roman" w:hAnsi="Times New Roman"/>
        </w:rPr>
        <w:t>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следующие изменения:</w:t>
      </w:r>
    </w:p>
    <w:p w:rsidR="00B47844" w:rsidRPr="00A71DF7" w:rsidRDefault="00B47844" w:rsidP="00B47844">
      <w:pPr>
        <w:autoSpaceDE w:val="0"/>
        <w:autoSpaceDN w:val="0"/>
        <w:adjustRightInd w:val="0"/>
        <w:spacing w:after="0" w:line="240" w:lineRule="auto"/>
        <w:ind w:firstLine="709"/>
        <w:jc w:val="both"/>
        <w:rPr>
          <w:rFonts w:ascii="Times New Roman" w:hAnsi="Times New Roman"/>
        </w:rPr>
      </w:pPr>
      <w:r w:rsidRPr="00A71DF7">
        <w:rPr>
          <w:rFonts w:ascii="Times New Roman" w:hAnsi="Times New Roman"/>
        </w:rPr>
        <w:t>1.1. Наименование муниципальной услуги изложить в новой редакции следующего содержания: «Утверждение схемы расположения земельного участка или земельных участков на кадастровом плане территории».</w:t>
      </w:r>
    </w:p>
    <w:p w:rsidR="00B47844" w:rsidRPr="00A71DF7" w:rsidRDefault="00B47844" w:rsidP="00B47844">
      <w:pPr>
        <w:pStyle w:val="ConsPlusNormal"/>
        <w:ind w:firstLine="709"/>
        <w:jc w:val="both"/>
        <w:rPr>
          <w:sz w:val="22"/>
          <w:szCs w:val="22"/>
        </w:rPr>
      </w:pPr>
      <w:r w:rsidRPr="00A71DF7">
        <w:rPr>
          <w:sz w:val="22"/>
          <w:szCs w:val="22"/>
        </w:rPr>
        <w:t>1.2. Читать наименование муниципальной услуги по тексту в новой редакции.</w:t>
      </w:r>
    </w:p>
    <w:p w:rsidR="00B47844" w:rsidRPr="00A71DF7" w:rsidRDefault="00B47844" w:rsidP="00B47844">
      <w:pPr>
        <w:suppressAutoHyphens/>
        <w:autoSpaceDE w:val="0"/>
        <w:snapToGrid w:val="0"/>
        <w:spacing w:after="0" w:line="240" w:lineRule="auto"/>
        <w:ind w:firstLine="709"/>
        <w:jc w:val="both"/>
        <w:rPr>
          <w:rFonts w:ascii="Times New Roman" w:hAnsi="Times New Roman"/>
        </w:rPr>
      </w:pPr>
      <w:r w:rsidRPr="00A71DF7">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47844" w:rsidRPr="00A71DF7" w:rsidRDefault="00B47844" w:rsidP="00B47844">
      <w:pPr>
        <w:autoSpaceDE w:val="0"/>
        <w:snapToGrid w:val="0"/>
        <w:spacing w:after="0" w:line="240" w:lineRule="auto"/>
        <w:ind w:firstLine="709"/>
        <w:jc w:val="both"/>
        <w:rPr>
          <w:rFonts w:ascii="Times New Roman" w:hAnsi="Times New Roman"/>
        </w:rPr>
      </w:pPr>
      <w:r w:rsidRPr="00A71DF7">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A71DF7">
        <w:rPr>
          <w:rFonts w:ascii="Times New Roman" w:hAnsi="Times New Roman"/>
        </w:rPr>
        <w:t xml:space="preserve">и муниципальных </w:t>
      </w:r>
      <w:r w:rsidRPr="00B47844">
        <w:rPr>
          <w:rFonts w:ascii="Times New Roman" w:hAnsi="Times New Roman"/>
        </w:rPr>
        <w:t>услуг (</w:t>
      </w:r>
      <w:hyperlink r:id="rId19" w:history="1">
        <w:r w:rsidRPr="00B47844">
          <w:rPr>
            <w:rStyle w:val="ad"/>
            <w:rFonts w:ascii="Times New Roman" w:hAnsi="Times New Roman"/>
            <w:color w:val="auto"/>
            <w:lang w:val="en-US"/>
          </w:rPr>
          <w:t>www</w:t>
        </w:r>
        <w:r w:rsidRPr="00B47844">
          <w:rPr>
            <w:rStyle w:val="ad"/>
            <w:rFonts w:ascii="Times New Roman" w:hAnsi="Times New Roman"/>
            <w:color w:val="auto"/>
          </w:rPr>
          <w:t>.</w:t>
        </w:r>
        <w:proofErr w:type="spellStart"/>
        <w:r w:rsidRPr="00B47844">
          <w:rPr>
            <w:rStyle w:val="ad"/>
            <w:rFonts w:ascii="Times New Roman" w:hAnsi="Times New Roman"/>
            <w:color w:val="auto"/>
            <w:lang w:val="en-US"/>
          </w:rPr>
          <w:t>gosuslugi</w:t>
        </w:r>
        <w:proofErr w:type="spellEnd"/>
        <w:r w:rsidRPr="00B47844">
          <w:rPr>
            <w:rStyle w:val="ad"/>
            <w:rFonts w:ascii="Times New Roman" w:hAnsi="Times New Roman"/>
            <w:color w:val="auto"/>
          </w:rPr>
          <w:t>.</w:t>
        </w:r>
        <w:proofErr w:type="spellStart"/>
        <w:r w:rsidRPr="00B47844">
          <w:rPr>
            <w:rStyle w:val="ad"/>
            <w:rFonts w:ascii="Times New Roman" w:hAnsi="Times New Roman"/>
            <w:color w:val="auto"/>
            <w:lang w:val="en-US"/>
          </w:rPr>
          <w:t>ru</w:t>
        </w:r>
        <w:proofErr w:type="spellEnd"/>
      </w:hyperlink>
      <w:r w:rsidRPr="00B47844">
        <w:rPr>
          <w:rFonts w:ascii="Times New Roman" w:hAnsi="Times New Roman"/>
        </w:rPr>
        <w:t>).</w:t>
      </w:r>
    </w:p>
    <w:p w:rsidR="00444678" w:rsidRPr="00F81EA3" w:rsidRDefault="00444678" w:rsidP="00B47844">
      <w:pPr>
        <w:autoSpaceDE w:val="0"/>
        <w:autoSpaceDN w:val="0"/>
        <w:adjustRightInd w:val="0"/>
        <w:spacing w:after="0" w:line="240" w:lineRule="auto"/>
        <w:jc w:val="both"/>
        <w:outlineLvl w:val="0"/>
        <w:rPr>
          <w:rFonts w:ascii="Times New Roman" w:eastAsia="Calibri" w:hAnsi="Times New Roman" w:cs="Times New Roman"/>
          <w:lang w:eastAsia="en-US"/>
        </w:rPr>
      </w:pPr>
    </w:p>
    <w:p w:rsidR="00444678" w:rsidRPr="00F81EA3" w:rsidRDefault="00B47844" w:rsidP="00444678">
      <w:pPr>
        <w:autoSpaceDE w:val="0"/>
        <w:autoSpaceDN w:val="0"/>
        <w:adjustRightInd w:val="0"/>
        <w:spacing w:after="0" w:line="240" w:lineRule="auto"/>
        <w:jc w:val="both"/>
        <w:outlineLvl w:val="0"/>
        <w:rPr>
          <w:rFonts w:ascii="Times New Roman" w:eastAsia="Calibri" w:hAnsi="Times New Roman" w:cs="Times New Roman"/>
          <w:lang w:eastAsia="en-US"/>
        </w:rPr>
      </w:pPr>
      <w:proofErr w:type="spellStart"/>
      <w:r>
        <w:rPr>
          <w:rFonts w:ascii="Times New Roman" w:eastAsia="Calibri" w:hAnsi="Times New Roman" w:cs="Times New Roman"/>
          <w:lang w:eastAsia="en-US"/>
        </w:rPr>
        <w:t>И.о</w:t>
      </w:r>
      <w:proofErr w:type="spellEnd"/>
      <w:r>
        <w:rPr>
          <w:rFonts w:ascii="Times New Roman" w:eastAsia="Calibri" w:hAnsi="Times New Roman" w:cs="Times New Roman"/>
          <w:lang w:eastAsia="en-US"/>
        </w:rPr>
        <w:t>. г</w:t>
      </w:r>
      <w:r w:rsidR="00444678" w:rsidRPr="00F81EA3">
        <w:rPr>
          <w:rFonts w:ascii="Times New Roman" w:eastAsia="Calibri" w:hAnsi="Times New Roman" w:cs="Times New Roman"/>
          <w:lang w:eastAsia="en-US"/>
        </w:rPr>
        <w:t>лав</w:t>
      </w:r>
      <w:r>
        <w:rPr>
          <w:rFonts w:ascii="Times New Roman" w:eastAsia="Calibri" w:hAnsi="Times New Roman" w:cs="Times New Roman"/>
          <w:lang w:eastAsia="en-US"/>
        </w:rPr>
        <w:t>ы</w:t>
      </w:r>
      <w:r w:rsidR="00444678" w:rsidRPr="00F81EA3">
        <w:rPr>
          <w:rFonts w:ascii="Times New Roman" w:eastAsia="Calibri" w:hAnsi="Times New Roman" w:cs="Times New Roman"/>
          <w:lang w:eastAsia="en-US"/>
        </w:rPr>
        <w:t xml:space="preserve">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 xml:space="preserve">муниципального района     </w:t>
      </w:r>
      <w:r w:rsidR="00A12676">
        <w:rPr>
          <w:rFonts w:ascii="Times New Roman" w:eastAsia="Calibri" w:hAnsi="Times New Roman" w:cs="Times New Roman"/>
          <w:lang w:eastAsia="en-US"/>
        </w:rPr>
        <w:t>О.Н. Зубарева</w:t>
      </w:r>
    </w:p>
    <w:p w:rsidR="00444678" w:rsidRDefault="00444678" w:rsidP="00960612">
      <w:pPr>
        <w:spacing w:after="0" w:line="240" w:lineRule="auto"/>
        <w:jc w:val="both"/>
        <w:rPr>
          <w:rFonts w:ascii="Times New Roman" w:hAnsi="Times New Roman"/>
        </w:rPr>
      </w:pPr>
    </w:p>
    <w:p w:rsidR="00444678" w:rsidRDefault="00444678" w:rsidP="00960612">
      <w:pPr>
        <w:spacing w:after="0" w:line="240" w:lineRule="auto"/>
        <w:jc w:val="both"/>
        <w:rPr>
          <w:rFonts w:ascii="Times New Roman" w:hAnsi="Times New Roman"/>
        </w:rPr>
      </w:pPr>
    </w:p>
    <w:p w:rsidR="00444678" w:rsidRDefault="00444678"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761D1B" w:rsidP="00444678">
            <w:pPr>
              <w:tabs>
                <w:tab w:val="left" w:pos="0"/>
              </w:tabs>
              <w:spacing w:after="0" w:line="240" w:lineRule="auto"/>
              <w:contextualSpacing/>
              <w:jc w:val="center"/>
              <w:rPr>
                <w:rFonts w:ascii="Times New Roman" w:hAnsi="Times New Roman"/>
              </w:rPr>
            </w:pPr>
            <w:r>
              <w:rPr>
                <w:rFonts w:ascii="Times New Roman" w:hAnsi="Times New Roman"/>
              </w:rPr>
              <w:t>13.12.2022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761D1B" w:rsidP="00444678">
            <w:pPr>
              <w:spacing w:after="0" w:line="240" w:lineRule="auto"/>
              <w:contextualSpacing/>
              <w:jc w:val="center"/>
              <w:rPr>
                <w:rFonts w:ascii="Times New Roman" w:hAnsi="Times New Roman"/>
              </w:rPr>
            </w:pPr>
            <w:r>
              <w:rPr>
                <w:rFonts w:ascii="Times New Roman" w:hAnsi="Times New Roman"/>
              </w:rPr>
              <w:t>390</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761D1B" w:rsidRDefault="00761D1B" w:rsidP="00761D1B">
      <w:pPr>
        <w:tabs>
          <w:tab w:val="left" w:pos="9639"/>
        </w:tabs>
        <w:spacing w:after="0" w:line="240" w:lineRule="auto"/>
        <w:ind w:firstLine="567"/>
        <w:jc w:val="center"/>
        <w:rPr>
          <w:rFonts w:ascii="Times New Roman" w:hAnsi="Times New Roman"/>
          <w:b/>
        </w:rPr>
      </w:pPr>
      <w:r w:rsidRPr="006F16BC">
        <w:rPr>
          <w:rFonts w:ascii="Times New Roman" w:hAnsi="Times New Roman"/>
          <w:b/>
        </w:rPr>
        <w:t>О внесении изменений в постановление администрации Тужинского муниципального района от 01.03.2019 № 75</w:t>
      </w:r>
    </w:p>
    <w:p w:rsidR="00761D1B" w:rsidRPr="006F16BC" w:rsidRDefault="00761D1B" w:rsidP="00761D1B">
      <w:pPr>
        <w:tabs>
          <w:tab w:val="left" w:pos="9639"/>
        </w:tabs>
        <w:spacing w:after="0" w:line="240" w:lineRule="auto"/>
        <w:ind w:firstLine="567"/>
        <w:jc w:val="center"/>
        <w:rPr>
          <w:rFonts w:ascii="Times New Roman" w:hAnsi="Times New Roman"/>
          <w:b/>
        </w:rPr>
      </w:pPr>
    </w:p>
    <w:p w:rsidR="00761D1B" w:rsidRPr="007D36DB" w:rsidRDefault="00761D1B" w:rsidP="00761D1B">
      <w:pPr>
        <w:autoSpaceDE w:val="0"/>
        <w:snapToGrid w:val="0"/>
        <w:spacing w:after="0" w:line="240" w:lineRule="auto"/>
        <w:ind w:firstLine="709"/>
        <w:jc w:val="both"/>
        <w:rPr>
          <w:rFonts w:ascii="Times New Roman" w:hAnsi="Times New Roman"/>
        </w:rPr>
      </w:pPr>
      <w:r w:rsidRPr="007D36DB">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13.04.2022 № 127 «О внесении изменений в постановление администрации Тужинского муниципального района от 09.04.2020 № 127»,</w:t>
      </w:r>
      <w:r w:rsidRPr="007D36DB">
        <w:t xml:space="preserve"> </w:t>
      </w:r>
      <w:r w:rsidRPr="007D36DB">
        <w:rPr>
          <w:rFonts w:ascii="Times New Roman" w:hAnsi="Times New Roman"/>
        </w:rPr>
        <w:t>администрация Тужинского муниципального района ПОСТАНОВЛЯЕТ:</w:t>
      </w:r>
    </w:p>
    <w:p w:rsidR="00761D1B" w:rsidRPr="007D36DB" w:rsidRDefault="00761D1B" w:rsidP="00761D1B">
      <w:pPr>
        <w:spacing w:after="0" w:line="240" w:lineRule="auto"/>
        <w:ind w:firstLine="709"/>
        <w:jc w:val="both"/>
        <w:rPr>
          <w:rFonts w:ascii="Times New Roman" w:hAnsi="Times New Roman"/>
        </w:rPr>
      </w:pPr>
      <w:r w:rsidRPr="007D36DB">
        <w:rPr>
          <w:rFonts w:ascii="Times New Roman" w:hAnsi="Times New Roman"/>
        </w:rPr>
        <w:t xml:space="preserve">1. Внести в постановление администрации Тужинского муниципального района от 01.03.2019 </w:t>
      </w:r>
      <w:r>
        <w:rPr>
          <w:rFonts w:ascii="Times New Roman" w:hAnsi="Times New Roman"/>
        </w:rPr>
        <w:br/>
      </w:r>
      <w:r w:rsidRPr="007D36DB">
        <w:rPr>
          <w:rFonts w:ascii="Times New Roman" w:hAnsi="Times New Roman"/>
        </w:rPr>
        <w:t>№ 75, которым утвержден администр</w:t>
      </w:r>
      <w:r w:rsidRPr="007D36DB">
        <w:rPr>
          <w:rFonts w:ascii="Times New Roman" w:hAnsi="Times New Roman"/>
        </w:rPr>
        <w:t>а</w:t>
      </w:r>
      <w:r w:rsidRPr="007D36DB">
        <w:rPr>
          <w:rFonts w:ascii="Times New Roman" w:hAnsi="Times New Roman"/>
        </w:rPr>
        <w:t xml:space="preserve">тивный регламент предоставления муниципальной услуги «Предоставление земельных участков, расположенных на территории муниципального образования, </w:t>
      </w:r>
      <w:r>
        <w:rPr>
          <w:rFonts w:ascii="Times New Roman" w:hAnsi="Times New Roman"/>
        </w:rPr>
        <w:br/>
      </w:r>
      <w:r w:rsidRPr="007D36DB">
        <w:rPr>
          <w:rFonts w:ascii="Times New Roman" w:hAnsi="Times New Roman"/>
        </w:rPr>
        <w:t>в собственность бесплатно» (далее - административный регламент) следующие изменения:</w:t>
      </w:r>
    </w:p>
    <w:p w:rsidR="00761D1B" w:rsidRPr="007D36DB" w:rsidRDefault="00761D1B" w:rsidP="00761D1B">
      <w:pPr>
        <w:autoSpaceDE w:val="0"/>
        <w:autoSpaceDN w:val="0"/>
        <w:adjustRightInd w:val="0"/>
        <w:spacing w:after="0" w:line="240" w:lineRule="auto"/>
        <w:ind w:firstLine="709"/>
        <w:jc w:val="both"/>
        <w:rPr>
          <w:rFonts w:ascii="Times New Roman" w:hAnsi="Times New Roman"/>
        </w:rPr>
      </w:pPr>
      <w:r w:rsidRPr="007D36DB">
        <w:rPr>
          <w:rFonts w:ascii="Times New Roman" w:hAnsi="Times New Roman"/>
        </w:rPr>
        <w:lastRenderedPageBreak/>
        <w:t>1.1. Наименование муниципальной услуги изложить в новой редакции следующего содержания: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761D1B" w:rsidRPr="007D36DB" w:rsidRDefault="00761D1B" w:rsidP="00761D1B">
      <w:pPr>
        <w:pStyle w:val="ConsPlusNormal"/>
        <w:ind w:firstLine="709"/>
        <w:jc w:val="both"/>
        <w:rPr>
          <w:sz w:val="22"/>
          <w:szCs w:val="22"/>
        </w:rPr>
      </w:pPr>
      <w:r w:rsidRPr="007D36DB">
        <w:rPr>
          <w:sz w:val="22"/>
          <w:szCs w:val="22"/>
        </w:rPr>
        <w:t>1.2. Читать наименование муниципальной услуги по тексту в новой редакции.</w:t>
      </w:r>
    </w:p>
    <w:p w:rsidR="00761D1B" w:rsidRPr="007D36DB" w:rsidRDefault="00761D1B" w:rsidP="00761D1B">
      <w:pPr>
        <w:suppressAutoHyphens/>
        <w:autoSpaceDE w:val="0"/>
        <w:snapToGrid w:val="0"/>
        <w:spacing w:after="0" w:line="240" w:lineRule="auto"/>
        <w:ind w:firstLine="709"/>
        <w:jc w:val="both"/>
        <w:rPr>
          <w:rFonts w:ascii="Times New Roman" w:hAnsi="Times New Roman"/>
        </w:rPr>
      </w:pPr>
      <w:r w:rsidRPr="007D36DB">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61D1B" w:rsidRPr="007D36DB" w:rsidRDefault="00761D1B" w:rsidP="00761D1B">
      <w:pPr>
        <w:autoSpaceDE w:val="0"/>
        <w:snapToGrid w:val="0"/>
        <w:spacing w:after="0" w:line="240" w:lineRule="auto"/>
        <w:ind w:firstLine="709"/>
        <w:jc w:val="both"/>
        <w:rPr>
          <w:rFonts w:ascii="Times New Roman" w:hAnsi="Times New Roman"/>
        </w:rPr>
      </w:pPr>
      <w:r w:rsidRPr="007D36DB">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7D36DB">
        <w:rPr>
          <w:rFonts w:ascii="Times New Roman" w:hAnsi="Times New Roman"/>
        </w:rPr>
        <w:t>и муниципальных услуг (</w:t>
      </w:r>
      <w:hyperlink r:id="rId20" w:history="1">
        <w:r w:rsidRPr="007D36DB">
          <w:rPr>
            <w:rStyle w:val="ad"/>
            <w:rFonts w:ascii="Times New Roman" w:hAnsi="Times New Roman"/>
            <w:color w:val="auto"/>
            <w:lang w:val="en-US"/>
          </w:rPr>
          <w:t>www</w:t>
        </w:r>
        <w:r w:rsidRPr="007D36DB">
          <w:rPr>
            <w:rStyle w:val="ad"/>
            <w:rFonts w:ascii="Times New Roman" w:hAnsi="Times New Roman"/>
            <w:color w:val="auto"/>
          </w:rPr>
          <w:t>.</w:t>
        </w:r>
        <w:proofErr w:type="spellStart"/>
        <w:r w:rsidRPr="007D36DB">
          <w:rPr>
            <w:rStyle w:val="ad"/>
            <w:rFonts w:ascii="Times New Roman" w:hAnsi="Times New Roman"/>
            <w:color w:val="auto"/>
            <w:lang w:val="en-US"/>
          </w:rPr>
          <w:t>gosuslugi</w:t>
        </w:r>
        <w:proofErr w:type="spellEnd"/>
        <w:r w:rsidRPr="007D36DB">
          <w:rPr>
            <w:rStyle w:val="ad"/>
            <w:rFonts w:ascii="Times New Roman" w:hAnsi="Times New Roman"/>
            <w:color w:val="auto"/>
          </w:rPr>
          <w:t>.</w:t>
        </w:r>
        <w:proofErr w:type="spellStart"/>
        <w:r w:rsidRPr="007D36DB">
          <w:rPr>
            <w:rStyle w:val="ad"/>
            <w:rFonts w:ascii="Times New Roman" w:hAnsi="Times New Roman"/>
            <w:color w:val="auto"/>
            <w:lang w:val="en-US"/>
          </w:rPr>
          <w:t>ru</w:t>
        </w:r>
        <w:proofErr w:type="spellEnd"/>
      </w:hyperlink>
      <w:r w:rsidRPr="007D36DB">
        <w:rPr>
          <w:rFonts w:ascii="Times New Roman" w:hAnsi="Times New Roman"/>
        </w:rPr>
        <w:t>).</w:t>
      </w:r>
    </w:p>
    <w:p w:rsidR="00444678" w:rsidRPr="00F81EA3" w:rsidRDefault="00444678" w:rsidP="00444678">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444678" w:rsidRPr="00F81EA3" w:rsidRDefault="00761D1B" w:rsidP="00444678">
      <w:pPr>
        <w:autoSpaceDE w:val="0"/>
        <w:autoSpaceDN w:val="0"/>
        <w:adjustRightInd w:val="0"/>
        <w:spacing w:after="0" w:line="240" w:lineRule="auto"/>
        <w:jc w:val="both"/>
        <w:outlineLvl w:val="0"/>
        <w:rPr>
          <w:rFonts w:ascii="Times New Roman" w:eastAsia="Calibri" w:hAnsi="Times New Roman" w:cs="Times New Roman"/>
          <w:lang w:eastAsia="en-US"/>
        </w:rPr>
      </w:pPr>
      <w:proofErr w:type="spellStart"/>
      <w:r>
        <w:rPr>
          <w:rFonts w:ascii="Times New Roman" w:eastAsia="Calibri" w:hAnsi="Times New Roman" w:cs="Times New Roman"/>
          <w:lang w:eastAsia="en-US"/>
        </w:rPr>
        <w:t>И.о</w:t>
      </w:r>
      <w:proofErr w:type="spellEnd"/>
      <w:r>
        <w:rPr>
          <w:rFonts w:ascii="Times New Roman" w:eastAsia="Calibri" w:hAnsi="Times New Roman" w:cs="Times New Roman"/>
          <w:lang w:eastAsia="en-US"/>
        </w:rPr>
        <w:t>. г</w:t>
      </w:r>
      <w:r w:rsidR="00444678" w:rsidRPr="00F81EA3">
        <w:rPr>
          <w:rFonts w:ascii="Times New Roman" w:eastAsia="Calibri" w:hAnsi="Times New Roman" w:cs="Times New Roman"/>
          <w:lang w:eastAsia="en-US"/>
        </w:rPr>
        <w:t>лав</w:t>
      </w:r>
      <w:r>
        <w:rPr>
          <w:rFonts w:ascii="Times New Roman" w:eastAsia="Calibri" w:hAnsi="Times New Roman" w:cs="Times New Roman"/>
          <w:lang w:eastAsia="en-US"/>
        </w:rPr>
        <w:t>ы</w:t>
      </w:r>
      <w:r w:rsidR="00444678" w:rsidRPr="00F81EA3">
        <w:rPr>
          <w:rFonts w:ascii="Times New Roman" w:eastAsia="Calibri" w:hAnsi="Times New Roman" w:cs="Times New Roman"/>
          <w:lang w:eastAsia="en-US"/>
        </w:rPr>
        <w:t xml:space="preserve">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 xml:space="preserve">муниципального района     </w:t>
      </w:r>
      <w:r w:rsidR="00761D1B">
        <w:rPr>
          <w:rFonts w:ascii="Times New Roman" w:eastAsia="Calibri" w:hAnsi="Times New Roman" w:cs="Times New Roman"/>
          <w:lang w:eastAsia="en-US"/>
        </w:rPr>
        <w:t>О.Н. Зубарева</w:t>
      </w:r>
    </w:p>
    <w:p w:rsidR="00444678" w:rsidRDefault="00444678" w:rsidP="00960612">
      <w:pPr>
        <w:spacing w:after="0" w:line="240" w:lineRule="auto"/>
        <w:jc w:val="both"/>
        <w:rPr>
          <w:rFonts w:ascii="Times New Roman" w:hAnsi="Times New Roman"/>
        </w:rPr>
      </w:pPr>
    </w:p>
    <w:p w:rsidR="00444678" w:rsidRDefault="00444678" w:rsidP="00960612">
      <w:pPr>
        <w:spacing w:after="0" w:line="240" w:lineRule="auto"/>
        <w:jc w:val="both"/>
        <w:rPr>
          <w:rFonts w:ascii="Times New Roman" w:hAnsi="Times New Roman"/>
        </w:rPr>
      </w:pPr>
    </w:p>
    <w:p w:rsidR="00444678" w:rsidRDefault="00444678" w:rsidP="00960612">
      <w:pPr>
        <w:spacing w:after="0" w:line="240" w:lineRule="auto"/>
        <w:jc w:val="both"/>
        <w:rPr>
          <w:rFonts w:ascii="Times New Roman" w:hAnsi="Times New Roman"/>
        </w:rPr>
      </w:pPr>
    </w:p>
    <w:p w:rsidR="00444678" w:rsidRPr="00753E9A"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444678" w:rsidRDefault="00444678" w:rsidP="0044467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444678" w:rsidRPr="00753E9A" w:rsidRDefault="00444678" w:rsidP="00444678">
      <w:pPr>
        <w:pStyle w:val="ConsPlusTitle"/>
        <w:contextualSpacing/>
        <w:jc w:val="center"/>
        <w:rPr>
          <w:rFonts w:ascii="Times New Roman" w:hAnsi="Times New Roman" w:cs="Times New Roman"/>
          <w:b w:val="0"/>
          <w:sz w:val="22"/>
          <w:szCs w:val="22"/>
        </w:rPr>
      </w:pPr>
    </w:p>
    <w:p w:rsidR="00444678" w:rsidRDefault="00444678" w:rsidP="00444678">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444678" w:rsidRPr="00753E9A" w:rsidRDefault="00444678" w:rsidP="00444678">
      <w:pPr>
        <w:pStyle w:val="ConsPlusTitle"/>
        <w:contextualSpacing/>
        <w:jc w:val="center"/>
        <w:rPr>
          <w:rFonts w:ascii="Times New Roman" w:hAnsi="Times New Roman" w:cs="Times New Roman"/>
          <w:b w:val="0"/>
          <w:sz w:val="22"/>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1773"/>
        <w:gridCol w:w="2873"/>
        <w:gridCol w:w="3292"/>
        <w:gridCol w:w="2127"/>
      </w:tblGrid>
      <w:tr w:rsidR="00444678" w:rsidRPr="00D95D93" w:rsidTr="00444678">
        <w:tc>
          <w:tcPr>
            <w:tcW w:w="1773" w:type="dxa"/>
            <w:tcBorders>
              <w:bottom w:val="single" w:sz="4" w:space="0" w:color="auto"/>
            </w:tcBorders>
          </w:tcPr>
          <w:p w:rsidR="00444678" w:rsidRPr="00A560F4" w:rsidRDefault="008F15D0" w:rsidP="00444678">
            <w:pPr>
              <w:tabs>
                <w:tab w:val="left" w:pos="0"/>
              </w:tabs>
              <w:spacing w:after="0" w:line="240" w:lineRule="auto"/>
              <w:contextualSpacing/>
              <w:jc w:val="center"/>
              <w:rPr>
                <w:rFonts w:ascii="Times New Roman" w:hAnsi="Times New Roman"/>
              </w:rPr>
            </w:pPr>
            <w:r>
              <w:rPr>
                <w:rFonts w:ascii="Times New Roman" w:hAnsi="Times New Roman"/>
              </w:rPr>
              <w:t>14.12.2022</w:t>
            </w:r>
          </w:p>
        </w:tc>
        <w:tc>
          <w:tcPr>
            <w:tcW w:w="2873" w:type="dxa"/>
          </w:tcPr>
          <w:p w:rsidR="00444678" w:rsidRPr="00A560F4" w:rsidRDefault="00444678" w:rsidP="00444678">
            <w:pPr>
              <w:spacing w:after="0" w:line="240" w:lineRule="auto"/>
              <w:contextualSpacing/>
              <w:jc w:val="center"/>
              <w:rPr>
                <w:rFonts w:ascii="Times New Roman" w:hAnsi="Times New Roman"/>
                <w:position w:val="-6"/>
              </w:rPr>
            </w:pPr>
          </w:p>
        </w:tc>
        <w:tc>
          <w:tcPr>
            <w:tcW w:w="3292" w:type="dxa"/>
          </w:tcPr>
          <w:p w:rsidR="00444678" w:rsidRPr="00A560F4" w:rsidRDefault="00444678" w:rsidP="00444678">
            <w:pPr>
              <w:spacing w:after="0" w:line="240" w:lineRule="auto"/>
              <w:ind w:right="72"/>
              <w:contextualSpacing/>
              <w:jc w:val="right"/>
              <w:rPr>
                <w:rFonts w:ascii="Times New Roman" w:hAnsi="Times New Roman"/>
              </w:rPr>
            </w:pPr>
            <w:r w:rsidRPr="00A560F4">
              <w:rPr>
                <w:rFonts w:ascii="Times New Roman" w:hAnsi="Times New Roman"/>
                <w:position w:val="-6"/>
              </w:rPr>
              <w:t>№</w:t>
            </w:r>
          </w:p>
        </w:tc>
        <w:tc>
          <w:tcPr>
            <w:tcW w:w="2127" w:type="dxa"/>
            <w:tcBorders>
              <w:bottom w:val="single" w:sz="6" w:space="0" w:color="auto"/>
            </w:tcBorders>
          </w:tcPr>
          <w:p w:rsidR="00444678" w:rsidRPr="00A560F4" w:rsidRDefault="008F15D0" w:rsidP="00444678">
            <w:pPr>
              <w:spacing w:after="0" w:line="240" w:lineRule="auto"/>
              <w:contextualSpacing/>
              <w:jc w:val="center"/>
              <w:rPr>
                <w:rFonts w:ascii="Times New Roman" w:hAnsi="Times New Roman"/>
              </w:rPr>
            </w:pPr>
            <w:r>
              <w:rPr>
                <w:rFonts w:ascii="Times New Roman" w:hAnsi="Times New Roman"/>
              </w:rPr>
              <w:t>391</w:t>
            </w:r>
          </w:p>
        </w:tc>
      </w:tr>
      <w:tr w:rsidR="00444678" w:rsidRPr="00D95D93" w:rsidTr="00444678">
        <w:trPr>
          <w:trHeight w:val="217"/>
        </w:trPr>
        <w:tc>
          <w:tcPr>
            <w:tcW w:w="10065" w:type="dxa"/>
            <w:gridSpan w:val="4"/>
          </w:tcPr>
          <w:p w:rsidR="00444678" w:rsidRDefault="00444678" w:rsidP="00444678">
            <w:pPr>
              <w:tabs>
                <w:tab w:val="left" w:pos="2765"/>
              </w:tabs>
              <w:spacing w:after="0" w:line="240" w:lineRule="auto"/>
              <w:contextualSpacing/>
              <w:jc w:val="center"/>
              <w:rPr>
                <w:rFonts w:ascii="Times New Roman" w:hAnsi="Times New Roman"/>
              </w:rPr>
            </w:pPr>
          </w:p>
          <w:p w:rsidR="00444678" w:rsidRDefault="00444678" w:rsidP="00444678">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444678" w:rsidRPr="00753E9A" w:rsidRDefault="00444678" w:rsidP="00444678">
            <w:pPr>
              <w:tabs>
                <w:tab w:val="left" w:pos="2765"/>
              </w:tabs>
              <w:spacing w:after="0" w:line="240" w:lineRule="auto"/>
              <w:contextualSpacing/>
              <w:jc w:val="center"/>
              <w:rPr>
                <w:rFonts w:ascii="Times New Roman" w:hAnsi="Times New Roman"/>
              </w:rPr>
            </w:pPr>
          </w:p>
        </w:tc>
      </w:tr>
    </w:tbl>
    <w:p w:rsidR="008F15D0" w:rsidRPr="002912F6" w:rsidRDefault="008F15D0" w:rsidP="008F15D0">
      <w:pPr>
        <w:tabs>
          <w:tab w:val="left" w:pos="9639"/>
        </w:tabs>
        <w:spacing w:after="0" w:line="240" w:lineRule="auto"/>
        <w:ind w:firstLine="567"/>
        <w:jc w:val="center"/>
        <w:rPr>
          <w:rFonts w:ascii="Times New Roman" w:hAnsi="Times New Roman"/>
          <w:b/>
        </w:rPr>
      </w:pPr>
      <w:r w:rsidRPr="002912F6">
        <w:rPr>
          <w:rFonts w:ascii="Times New Roman" w:hAnsi="Times New Roman"/>
          <w:b/>
        </w:rPr>
        <w:t>О внесении изменений в постановление администрации Тужинского муниципального района от 12.03.2019 № 85</w:t>
      </w:r>
    </w:p>
    <w:p w:rsidR="00444678" w:rsidRPr="00F81EA3" w:rsidRDefault="00444678" w:rsidP="00444678">
      <w:pPr>
        <w:spacing w:after="0" w:line="240" w:lineRule="auto"/>
        <w:ind w:firstLine="709"/>
        <w:jc w:val="center"/>
        <w:rPr>
          <w:rFonts w:ascii="Times New Roman" w:hAnsi="Times New Roman" w:cs="Times New Roman"/>
          <w:color w:val="000000"/>
          <w:highlight w:val="yellow"/>
        </w:rPr>
      </w:pPr>
    </w:p>
    <w:p w:rsidR="008F15D0" w:rsidRPr="008F15D0" w:rsidRDefault="008F15D0" w:rsidP="008F15D0">
      <w:pPr>
        <w:autoSpaceDE w:val="0"/>
        <w:snapToGrid w:val="0"/>
        <w:spacing w:after="0" w:line="240" w:lineRule="auto"/>
        <w:ind w:firstLine="709"/>
        <w:jc w:val="both"/>
        <w:rPr>
          <w:rFonts w:ascii="Times New Roman" w:hAnsi="Times New Roman"/>
        </w:rPr>
      </w:pPr>
      <w:r w:rsidRPr="008F15D0">
        <w:rPr>
          <w:rFonts w:ascii="Times New Roman" w:hAnsi="Times New Roman"/>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13.04.2022 № 127 «О внесении изменений в постановление администрации Тужинского муниципального района от 09.04.2020 № 127»,</w:t>
      </w:r>
      <w:r w:rsidRPr="008F15D0">
        <w:t xml:space="preserve"> </w:t>
      </w:r>
      <w:r w:rsidRPr="008F15D0">
        <w:rPr>
          <w:rFonts w:ascii="Times New Roman" w:hAnsi="Times New Roman"/>
        </w:rPr>
        <w:t>администрация Тужинского муниципального района ПОСТАНОВЛЯЕТ:</w:t>
      </w:r>
    </w:p>
    <w:p w:rsidR="008F15D0" w:rsidRPr="008F15D0" w:rsidRDefault="008F15D0" w:rsidP="008F15D0">
      <w:pPr>
        <w:spacing w:after="0" w:line="240" w:lineRule="auto"/>
        <w:ind w:firstLine="709"/>
        <w:jc w:val="both"/>
        <w:rPr>
          <w:rFonts w:ascii="Times New Roman" w:hAnsi="Times New Roman"/>
        </w:rPr>
      </w:pPr>
      <w:r w:rsidRPr="008F15D0">
        <w:rPr>
          <w:rFonts w:ascii="Times New Roman" w:hAnsi="Times New Roman"/>
        </w:rPr>
        <w:t xml:space="preserve">1. Внести в постановление администрации Тужинского муниципального района от 12.03.2019 </w:t>
      </w:r>
      <w:r>
        <w:rPr>
          <w:rFonts w:ascii="Times New Roman" w:hAnsi="Times New Roman"/>
        </w:rPr>
        <w:br/>
      </w:r>
      <w:r w:rsidRPr="008F15D0">
        <w:rPr>
          <w:rFonts w:ascii="Times New Roman" w:hAnsi="Times New Roman"/>
        </w:rPr>
        <w:t>№ 85, которым утвержден администр</w:t>
      </w:r>
      <w:r w:rsidRPr="008F15D0">
        <w:rPr>
          <w:rFonts w:ascii="Times New Roman" w:hAnsi="Times New Roman"/>
        </w:rPr>
        <w:t>а</w:t>
      </w:r>
      <w:r w:rsidRPr="008F15D0">
        <w:rPr>
          <w:rFonts w:ascii="Times New Roman" w:hAnsi="Times New Roman"/>
        </w:rPr>
        <w:t>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(далее - административный регламент) следующие изменения:</w:t>
      </w:r>
    </w:p>
    <w:p w:rsidR="008F15D0" w:rsidRPr="008F15D0" w:rsidRDefault="008F15D0" w:rsidP="008F15D0">
      <w:pPr>
        <w:autoSpaceDE w:val="0"/>
        <w:autoSpaceDN w:val="0"/>
        <w:adjustRightInd w:val="0"/>
        <w:spacing w:after="0" w:line="240" w:lineRule="auto"/>
        <w:ind w:firstLine="709"/>
        <w:jc w:val="both"/>
        <w:rPr>
          <w:rFonts w:ascii="Times New Roman" w:hAnsi="Times New Roman"/>
        </w:rPr>
      </w:pPr>
      <w:r w:rsidRPr="008F15D0">
        <w:rPr>
          <w:rFonts w:ascii="Times New Roman" w:hAnsi="Times New Roman"/>
        </w:rPr>
        <w:t>1.1. Наименование муниципальной услуги изложить в новой редакции следующего содержания: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F15D0" w:rsidRPr="008F15D0" w:rsidRDefault="008F15D0" w:rsidP="008F15D0">
      <w:pPr>
        <w:pStyle w:val="ConsPlusNormal"/>
        <w:ind w:firstLine="709"/>
        <w:jc w:val="both"/>
        <w:rPr>
          <w:sz w:val="22"/>
          <w:szCs w:val="22"/>
        </w:rPr>
      </w:pPr>
      <w:r w:rsidRPr="008F15D0">
        <w:rPr>
          <w:sz w:val="22"/>
          <w:szCs w:val="22"/>
        </w:rPr>
        <w:t>1.2. Читать наименование муниципальной услуги по тексту в новой редакции.</w:t>
      </w:r>
    </w:p>
    <w:p w:rsidR="008F15D0" w:rsidRPr="008F15D0" w:rsidRDefault="008F15D0" w:rsidP="008F15D0">
      <w:pPr>
        <w:suppressAutoHyphens/>
        <w:autoSpaceDE w:val="0"/>
        <w:snapToGrid w:val="0"/>
        <w:spacing w:after="0" w:line="240" w:lineRule="auto"/>
        <w:ind w:firstLine="709"/>
        <w:jc w:val="both"/>
        <w:rPr>
          <w:rFonts w:ascii="Times New Roman" w:hAnsi="Times New Roman"/>
        </w:rPr>
      </w:pPr>
      <w:r w:rsidRPr="008F15D0">
        <w:rPr>
          <w:rFonts w:ascii="Times New Roman" w:hAnsi="Times New Roman"/>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F15D0" w:rsidRPr="008F15D0" w:rsidRDefault="008F15D0" w:rsidP="008F15D0">
      <w:pPr>
        <w:autoSpaceDE w:val="0"/>
        <w:snapToGrid w:val="0"/>
        <w:spacing w:after="0" w:line="240" w:lineRule="auto"/>
        <w:ind w:firstLine="709"/>
        <w:jc w:val="both"/>
        <w:rPr>
          <w:rFonts w:ascii="Times New Roman" w:hAnsi="Times New Roman"/>
        </w:rPr>
      </w:pPr>
      <w:r w:rsidRPr="008F15D0">
        <w:rPr>
          <w:rFonts w:ascii="Times New Roman" w:hAnsi="Times New Roman"/>
        </w:rPr>
        <w:t xml:space="preserve">3. Разместить изменения в административный регламент на официальном сайте администрации Тужинского муниципального района, в сети Интернет и на Едином портале государственных </w:t>
      </w:r>
      <w:r>
        <w:rPr>
          <w:rFonts w:ascii="Times New Roman" w:hAnsi="Times New Roman"/>
        </w:rPr>
        <w:br/>
      </w:r>
      <w:r w:rsidRPr="008F15D0">
        <w:rPr>
          <w:rFonts w:ascii="Times New Roman" w:hAnsi="Times New Roman"/>
        </w:rPr>
        <w:t>и муниципальных услуг (</w:t>
      </w:r>
      <w:hyperlink r:id="rId21" w:history="1">
        <w:r w:rsidRPr="008F15D0">
          <w:rPr>
            <w:rStyle w:val="ad"/>
            <w:rFonts w:ascii="Times New Roman" w:hAnsi="Times New Roman"/>
            <w:color w:val="auto"/>
            <w:lang w:val="en-US"/>
          </w:rPr>
          <w:t>www</w:t>
        </w:r>
        <w:r w:rsidRPr="008F15D0">
          <w:rPr>
            <w:rStyle w:val="ad"/>
            <w:rFonts w:ascii="Times New Roman" w:hAnsi="Times New Roman"/>
            <w:color w:val="auto"/>
          </w:rPr>
          <w:t>.</w:t>
        </w:r>
        <w:proofErr w:type="spellStart"/>
        <w:r w:rsidRPr="008F15D0">
          <w:rPr>
            <w:rStyle w:val="ad"/>
            <w:rFonts w:ascii="Times New Roman" w:hAnsi="Times New Roman"/>
            <w:color w:val="auto"/>
            <w:lang w:val="en-US"/>
          </w:rPr>
          <w:t>gosuslugi</w:t>
        </w:r>
        <w:proofErr w:type="spellEnd"/>
        <w:r w:rsidRPr="008F15D0">
          <w:rPr>
            <w:rStyle w:val="ad"/>
            <w:rFonts w:ascii="Times New Roman" w:hAnsi="Times New Roman"/>
            <w:color w:val="auto"/>
          </w:rPr>
          <w:t>.</w:t>
        </w:r>
        <w:proofErr w:type="spellStart"/>
        <w:r w:rsidRPr="008F15D0">
          <w:rPr>
            <w:rStyle w:val="ad"/>
            <w:rFonts w:ascii="Times New Roman" w:hAnsi="Times New Roman"/>
            <w:color w:val="auto"/>
            <w:lang w:val="en-US"/>
          </w:rPr>
          <w:t>ru</w:t>
        </w:r>
        <w:proofErr w:type="spellEnd"/>
      </w:hyperlink>
      <w:r w:rsidRPr="008F15D0">
        <w:rPr>
          <w:rFonts w:ascii="Times New Roman" w:hAnsi="Times New Roman"/>
        </w:rPr>
        <w:t>).</w:t>
      </w:r>
    </w:p>
    <w:p w:rsidR="00444678" w:rsidRPr="00C0273D" w:rsidRDefault="00444678" w:rsidP="00444678">
      <w:pPr>
        <w:pStyle w:val="ConsPlusNormal"/>
        <w:ind w:firstLine="709"/>
        <w:jc w:val="both"/>
      </w:pPr>
    </w:p>
    <w:p w:rsidR="00444678" w:rsidRPr="00F81EA3" w:rsidRDefault="00444678" w:rsidP="00444678">
      <w:pPr>
        <w:autoSpaceDE w:val="0"/>
        <w:autoSpaceDN w:val="0"/>
        <w:adjustRightInd w:val="0"/>
        <w:spacing w:after="0" w:line="240" w:lineRule="auto"/>
        <w:ind w:firstLine="709"/>
        <w:jc w:val="both"/>
        <w:outlineLvl w:val="0"/>
        <w:rPr>
          <w:rFonts w:ascii="Times New Roman" w:eastAsia="Calibri" w:hAnsi="Times New Roman" w:cs="Times New Roman"/>
          <w:lang w:eastAsia="en-US"/>
        </w:rPr>
      </w:pPr>
    </w:p>
    <w:p w:rsidR="00444678" w:rsidRPr="00F81EA3" w:rsidRDefault="008F15D0" w:rsidP="00444678">
      <w:pPr>
        <w:autoSpaceDE w:val="0"/>
        <w:autoSpaceDN w:val="0"/>
        <w:adjustRightInd w:val="0"/>
        <w:spacing w:after="0" w:line="240" w:lineRule="auto"/>
        <w:jc w:val="both"/>
        <w:outlineLvl w:val="0"/>
        <w:rPr>
          <w:rFonts w:ascii="Times New Roman" w:eastAsia="Calibri" w:hAnsi="Times New Roman" w:cs="Times New Roman"/>
          <w:lang w:eastAsia="en-US"/>
        </w:rPr>
      </w:pPr>
      <w:proofErr w:type="spellStart"/>
      <w:r>
        <w:rPr>
          <w:rFonts w:ascii="Times New Roman" w:eastAsia="Calibri" w:hAnsi="Times New Roman" w:cs="Times New Roman"/>
          <w:lang w:eastAsia="en-US"/>
        </w:rPr>
        <w:t>И.о</w:t>
      </w:r>
      <w:proofErr w:type="spellEnd"/>
      <w:r>
        <w:rPr>
          <w:rFonts w:ascii="Times New Roman" w:eastAsia="Calibri" w:hAnsi="Times New Roman" w:cs="Times New Roman"/>
          <w:lang w:eastAsia="en-US"/>
        </w:rPr>
        <w:t>. г</w:t>
      </w:r>
      <w:r w:rsidR="00444678" w:rsidRPr="00F81EA3">
        <w:rPr>
          <w:rFonts w:ascii="Times New Roman" w:eastAsia="Calibri" w:hAnsi="Times New Roman" w:cs="Times New Roman"/>
          <w:lang w:eastAsia="en-US"/>
        </w:rPr>
        <w:t>лав</w:t>
      </w:r>
      <w:r>
        <w:rPr>
          <w:rFonts w:ascii="Times New Roman" w:eastAsia="Calibri" w:hAnsi="Times New Roman" w:cs="Times New Roman"/>
          <w:lang w:eastAsia="en-US"/>
        </w:rPr>
        <w:t>ы</w:t>
      </w:r>
      <w:r w:rsidR="00444678" w:rsidRPr="00F81EA3">
        <w:rPr>
          <w:rFonts w:ascii="Times New Roman" w:eastAsia="Calibri" w:hAnsi="Times New Roman" w:cs="Times New Roman"/>
          <w:lang w:eastAsia="en-US"/>
        </w:rPr>
        <w:t xml:space="preserve"> Тужинского</w:t>
      </w:r>
    </w:p>
    <w:p w:rsidR="00444678" w:rsidRPr="00F81EA3" w:rsidRDefault="00444678" w:rsidP="00444678">
      <w:pPr>
        <w:autoSpaceDE w:val="0"/>
        <w:autoSpaceDN w:val="0"/>
        <w:adjustRightInd w:val="0"/>
        <w:spacing w:after="0" w:line="240" w:lineRule="auto"/>
        <w:jc w:val="both"/>
        <w:outlineLvl w:val="0"/>
        <w:rPr>
          <w:rFonts w:ascii="Times New Roman" w:eastAsia="Calibri" w:hAnsi="Times New Roman" w:cs="Times New Roman"/>
          <w:lang w:eastAsia="en-US"/>
        </w:rPr>
      </w:pPr>
      <w:r w:rsidRPr="00F81EA3">
        <w:rPr>
          <w:rFonts w:ascii="Times New Roman" w:eastAsia="Calibri" w:hAnsi="Times New Roman" w:cs="Times New Roman"/>
          <w:lang w:eastAsia="en-US"/>
        </w:rPr>
        <w:t xml:space="preserve">муниципального района     </w:t>
      </w:r>
      <w:r w:rsidR="008F15D0">
        <w:rPr>
          <w:rFonts w:ascii="Times New Roman" w:eastAsia="Calibri" w:hAnsi="Times New Roman" w:cs="Times New Roman"/>
          <w:lang w:eastAsia="en-US"/>
        </w:rPr>
        <w:t>О.Н. Зубарева</w:t>
      </w:r>
    </w:p>
    <w:p w:rsidR="00833C3C" w:rsidRDefault="00833C3C" w:rsidP="00960612">
      <w:pPr>
        <w:spacing w:after="0" w:line="240" w:lineRule="auto"/>
        <w:jc w:val="both"/>
        <w:rPr>
          <w:rFonts w:ascii="Times New Roman" w:hAnsi="Times New Roman"/>
        </w:rPr>
      </w:pPr>
    </w:p>
    <w:p w:rsidR="00833C3C" w:rsidRDefault="00833C3C" w:rsidP="00960612">
      <w:pPr>
        <w:spacing w:after="0" w:line="240" w:lineRule="auto"/>
        <w:jc w:val="both"/>
        <w:rPr>
          <w:rFonts w:ascii="Times New Roman" w:hAnsi="Times New Roman"/>
        </w:rPr>
      </w:pPr>
    </w:p>
    <w:p w:rsidR="008F15D0" w:rsidRDefault="008F15D0" w:rsidP="00960612">
      <w:pPr>
        <w:spacing w:after="0" w:line="240" w:lineRule="auto"/>
        <w:jc w:val="both"/>
        <w:rPr>
          <w:rFonts w:ascii="Times New Roman" w:hAnsi="Times New Roman"/>
        </w:rPr>
      </w:pPr>
    </w:p>
    <w:p w:rsidR="008F15D0" w:rsidRDefault="008F15D0" w:rsidP="00960612">
      <w:pPr>
        <w:spacing w:after="0" w:line="240" w:lineRule="auto"/>
        <w:jc w:val="both"/>
        <w:rPr>
          <w:rFonts w:ascii="Times New Roman" w:hAnsi="Times New Roman"/>
        </w:rPr>
      </w:pPr>
    </w:p>
    <w:p w:rsidR="008F15D0" w:rsidRDefault="008F15D0" w:rsidP="00960612">
      <w:pPr>
        <w:spacing w:after="0" w:line="240" w:lineRule="auto"/>
        <w:jc w:val="both"/>
        <w:rPr>
          <w:rFonts w:ascii="Times New Roman" w:hAnsi="Times New Roman"/>
        </w:rPr>
      </w:pPr>
    </w:p>
    <w:p w:rsidR="00444678" w:rsidRDefault="00444678" w:rsidP="00960612">
      <w:pPr>
        <w:spacing w:after="0" w:line="240" w:lineRule="auto"/>
        <w:jc w:val="both"/>
        <w:rPr>
          <w:rFonts w:ascii="Times New Roman" w:hAnsi="Times New Roman"/>
        </w:rPr>
      </w:pPr>
    </w:p>
    <w:p w:rsidR="001E50F0" w:rsidRDefault="001E50F0"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9E74E5" w:rsidRDefault="009E74E5" w:rsidP="00960612">
      <w:pPr>
        <w:spacing w:after="0" w:line="240" w:lineRule="auto"/>
        <w:jc w:val="both"/>
        <w:rPr>
          <w:rFonts w:ascii="Times New Roman" w:hAnsi="Times New Roman"/>
        </w:rPr>
      </w:pPr>
    </w:p>
    <w:p w:rsidR="001E6239" w:rsidRDefault="001E6239" w:rsidP="00960612">
      <w:pPr>
        <w:spacing w:after="0" w:line="240" w:lineRule="auto"/>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960612">
      <w:pPr>
        <w:pStyle w:val="consplusnonformatbullet1gif"/>
        <w:spacing w:before="0" w:beforeAutospacing="0" w:after="0" w:afterAutospacing="0"/>
        <w:contextualSpacing/>
        <w:jc w:val="both"/>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Кировской области: Кировская область, пгт Тужа, ул. Горького, 5.</w:t>
      </w:r>
    </w:p>
    <w:p w:rsidR="001E6239" w:rsidRDefault="001E6239" w:rsidP="00960612">
      <w:pPr>
        <w:pStyle w:val="consplusnonformatbullet2gif"/>
        <w:spacing w:before="0" w:beforeAutospacing="0" w:after="0" w:afterAutospacing="0"/>
        <w:contextualSpacing/>
        <w:jc w:val="both"/>
        <w:rPr>
          <w:sz w:val="20"/>
          <w:szCs w:val="20"/>
          <w:lang w:eastAsia="en-US" w:bidi="en-US"/>
        </w:rPr>
      </w:pPr>
      <w:r>
        <w:rPr>
          <w:sz w:val="20"/>
          <w:szCs w:val="20"/>
          <w:lang w:eastAsia="en-US" w:bidi="en-US"/>
        </w:rPr>
        <w:t xml:space="preserve">Подписано в печать: </w:t>
      </w:r>
      <w:r w:rsidR="009E74E5">
        <w:rPr>
          <w:sz w:val="20"/>
          <w:szCs w:val="20"/>
          <w:lang w:eastAsia="en-US" w:bidi="en-US"/>
        </w:rPr>
        <w:t>14 дека</w:t>
      </w:r>
      <w:r w:rsidR="00157D44">
        <w:rPr>
          <w:sz w:val="20"/>
          <w:szCs w:val="20"/>
          <w:lang w:eastAsia="en-US" w:bidi="en-US"/>
        </w:rPr>
        <w:t>б</w:t>
      </w:r>
      <w:r w:rsidR="008E331E">
        <w:rPr>
          <w:sz w:val="20"/>
          <w:szCs w:val="20"/>
          <w:lang w:eastAsia="en-US" w:bidi="en-US"/>
        </w:rPr>
        <w:t xml:space="preserve">ря </w:t>
      </w:r>
      <w:r w:rsidRPr="00524D62">
        <w:rPr>
          <w:sz w:val="20"/>
          <w:szCs w:val="20"/>
          <w:lang w:eastAsia="en-US" w:bidi="en-US"/>
        </w:rPr>
        <w:t>202</w:t>
      </w:r>
      <w:r w:rsidR="000674E3">
        <w:rPr>
          <w:sz w:val="20"/>
          <w:szCs w:val="20"/>
          <w:lang w:eastAsia="en-US" w:bidi="en-US"/>
        </w:rPr>
        <w:t>2</w:t>
      </w:r>
      <w:r w:rsidRPr="00524D62">
        <w:rPr>
          <w:sz w:val="20"/>
          <w:szCs w:val="20"/>
          <w:lang w:eastAsia="en-US" w:bidi="en-US"/>
        </w:rPr>
        <w:t xml:space="preserve"> года,</w:t>
      </w:r>
    </w:p>
    <w:p w:rsidR="001E6239" w:rsidRPr="00FB6FAD" w:rsidRDefault="001E6239" w:rsidP="00960612">
      <w:pPr>
        <w:pStyle w:val="consplusnonformatbullet3gif"/>
        <w:spacing w:before="0" w:beforeAutospacing="0" w:after="0" w:afterAutospacing="0"/>
        <w:contextualSpacing/>
        <w:jc w:val="both"/>
        <w:rPr>
          <w:sz w:val="20"/>
          <w:szCs w:val="20"/>
          <w:lang w:eastAsia="en-US" w:bidi="en-US"/>
        </w:rPr>
      </w:pPr>
      <w:r w:rsidRPr="00E42504">
        <w:rPr>
          <w:sz w:val="20"/>
          <w:szCs w:val="20"/>
          <w:lang w:eastAsia="en-US" w:bidi="en-US"/>
        </w:rPr>
        <w:t xml:space="preserve">Тираж: 10 экземпляров, </w:t>
      </w:r>
      <w:r w:rsidRPr="009E74E5">
        <w:rPr>
          <w:sz w:val="20"/>
          <w:szCs w:val="20"/>
          <w:lang w:eastAsia="en-US" w:bidi="en-US"/>
        </w:rPr>
        <w:t xml:space="preserve">в каждом </w:t>
      </w:r>
      <w:r w:rsidR="009E74E5" w:rsidRPr="009E74E5">
        <w:rPr>
          <w:sz w:val="20"/>
          <w:szCs w:val="20"/>
        </w:rPr>
        <w:t>53</w:t>
      </w:r>
      <w:r w:rsidR="00833C3C" w:rsidRPr="009E74E5">
        <w:rPr>
          <w:sz w:val="20"/>
          <w:szCs w:val="20"/>
        </w:rPr>
        <w:t xml:space="preserve"> </w:t>
      </w:r>
      <w:r w:rsidRPr="009E74E5">
        <w:rPr>
          <w:sz w:val="20"/>
          <w:szCs w:val="20"/>
          <w:lang w:eastAsia="en-US" w:bidi="en-US"/>
        </w:rPr>
        <w:t>страниц</w:t>
      </w:r>
      <w:r w:rsidR="00833C3C" w:rsidRPr="009E74E5">
        <w:rPr>
          <w:sz w:val="20"/>
          <w:szCs w:val="20"/>
          <w:lang w:eastAsia="en-US" w:bidi="en-US"/>
        </w:rPr>
        <w:t>ы</w:t>
      </w:r>
      <w:r w:rsidRPr="009E74E5">
        <w:rPr>
          <w:sz w:val="20"/>
          <w:szCs w:val="20"/>
          <w:lang w:eastAsia="en-US" w:bidi="en-US"/>
        </w:rPr>
        <w:t>.</w:t>
      </w:r>
    </w:p>
    <w:p w:rsidR="00B70DCE" w:rsidRDefault="001E6239" w:rsidP="00B07C65">
      <w:pPr>
        <w:pStyle w:val="msonormalbullet1gif"/>
        <w:spacing w:before="0" w:beforeAutospacing="0" w:after="0" w:afterAutospacing="0"/>
        <w:contextualSpacing/>
        <w:jc w:val="both"/>
      </w:pPr>
      <w:r w:rsidRPr="00E87D71">
        <w:rPr>
          <w:sz w:val="20"/>
          <w:szCs w:val="20"/>
        </w:rPr>
        <w:t xml:space="preserve">Ответственный за выпуск издания: ведущий специалист отдела организационно-правовой и кадровой работы </w:t>
      </w:r>
      <w:proofErr w:type="spellStart"/>
      <w:r w:rsidRPr="00E87D71">
        <w:rPr>
          <w:sz w:val="20"/>
          <w:szCs w:val="20"/>
        </w:rPr>
        <w:t>Чеснокова</w:t>
      </w:r>
      <w:proofErr w:type="spellEnd"/>
      <w:r w:rsidRPr="00E87D71">
        <w:rPr>
          <w:sz w:val="20"/>
          <w:szCs w:val="20"/>
        </w:rPr>
        <w:t xml:space="preserve"> Н.Р.</w:t>
      </w:r>
    </w:p>
    <w:sectPr w:rsidR="00B70DCE" w:rsidSect="00BF52EA">
      <w:pgSz w:w="11906" w:h="16838"/>
      <w:pgMar w:top="85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8A8" w:rsidRDefault="004F58A8" w:rsidP="00B34466">
      <w:pPr>
        <w:spacing w:after="0" w:line="240" w:lineRule="auto"/>
      </w:pPr>
      <w:r>
        <w:separator/>
      </w:r>
    </w:p>
  </w:endnote>
  <w:endnote w:type="continuationSeparator" w:id="0">
    <w:p w:rsidR="004F58A8" w:rsidRDefault="004F58A8" w:rsidP="00B3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OpenSymbol">
    <w:altName w:val="MS Mincho"/>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8A8" w:rsidRDefault="004F58A8">
    <w:pPr>
      <w:pStyle w:val="a5"/>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4F58A8" w:rsidRDefault="004F58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50691"/>
    </w:sdtPr>
    <w:sdtContent>
      <w:p w:rsidR="004F58A8" w:rsidRDefault="004F58A8" w:rsidP="00286831">
        <w:pPr>
          <w:pStyle w:val="a5"/>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8A8" w:rsidRDefault="004F58A8" w:rsidP="00B34466">
      <w:pPr>
        <w:spacing w:after="0" w:line="240" w:lineRule="auto"/>
      </w:pPr>
      <w:r>
        <w:separator/>
      </w:r>
    </w:p>
  </w:footnote>
  <w:footnote w:type="continuationSeparator" w:id="0">
    <w:p w:rsidR="004F58A8" w:rsidRDefault="004F58A8" w:rsidP="00B34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4B41EBF"/>
    <w:multiLevelType w:val="multilevel"/>
    <w:tmpl w:val="B6CAD2C0"/>
    <w:lvl w:ilvl="0">
      <w:start w:val="1"/>
      <w:numFmt w:val="decimal"/>
      <w:lvlText w:val="%1."/>
      <w:lvlJc w:val="left"/>
      <w:pPr>
        <w:ind w:left="720" w:hanging="360"/>
      </w:p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15:restartNumberingAfterBreak="0">
    <w:nsid w:val="05B47E1C"/>
    <w:multiLevelType w:val="multilevel"/>
    <w:tmpl w:val="8252FDD4"/>
    <w:lvl w:ilvl="0">
      <w:start w:val="1"/>
      <w:numFmt w:val="decimal"/>
      <w:lvlText w:val="%1."/>
      <w:lvlJc w:val="left"/>
      <w:pPr>
        <w:ind w:left="786"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111F5B"/>
    <w:multiLevelType w:val="hybridMultilevel"/>
    <w:tmpl w:val="B832EEDA"/>
    <w:lvl w:ilvl="0" w:tplc="6EAC1CCA">
      <w:start w:val="1"/>
      <w:numFmt w:val="decimal"/>
      <w:lvlText w:val="%1."/>
      <w:lvlJc w:val="left"/>
      <w:pPr>
        <w:tabs>
          <w:tab w:val="num" w:pos="1213"/>
        </w:tabs>
        <w:ind w:left="1213" w:hanging="645"/>
      </w:pPr>
      <w:rPr>
        <w:rFonts w:cs="Calibri"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15:restartNumberingAfterBreak="0">
    <w:nsid w:val="15CD088D"/>
    <w:multiLevelType w:val="singleLevel"/>
    <w:tmpl w:val="83027950"/>
    <w:lvl w:ilvl="0">
      <w:start w:val="1"/>
      <w:numFmt w:val="decimal"/>
      <w:lvlText w:val="%1."/>
      <w:lvlJc w:val="left"/>
      <w:pPr>
        <w:tabs>
          <w:tab w:val="num" w:pos="510"/>
        </w:tabs>
        <w:ind w:left="510" w:hanging="510"/>
      </w:pPr>
      <w:rPr>
        <w:rFonts w:hint="default"/>
      </w:rPr>
    </w:lvl>
  </w:abstractNum>
  <w:abstractNum w:abstractNumId="6" w15:restartNumberingAfterBreak="0">
    <w:nsid w:val="17C508C5"/>
    <w:multiLevelType w:val="multilevel"/>
    <w:tmpl w:val="31E6AB5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83A121B"/>
    <w:multiLevelType w:val="multilevel"/>
    <w:tmpl w:val="B05C6E86"/>
    <w:lvl w:ilvl="0">
      <w:start w:val="2"/>
      <w:numFmt w:val="decimal"/>
      <w:lvlText w:val="%1."/>
      <w:lvlJc w:val="left"/>
      <w:pPr>
        <w:ind w:left="675" w:hanging="675"/>
      </w:pPr>
      <w:rPr>
        <w:rFonts w:hint="default"/>
      </w:rPr>
    </w:lvl>
    <w:lvl w:ilvl="1">
      <w:start w:val="4"/>
      <w:numFmt w:val="decimal"/>
      <w:lvlText w:val="%1.%2."/>
      <w:lvlJc w:val="left"/>
      <w:pPr>
        <w:ind w:left="1035" w:hanging="72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8" w15:restartNumberingAfterBreak="0">
    <w:nsid w:val="1B0D03CE"/>
    <w:multiLevelType w:val="hybridMultilevel"/>
    <w:tmpl w:val="F7AE5B84"/>
    <w:lvl w:ilvl="0" w:tplc="37A89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7C1E91"/>
    <w:multiLevelType w:val="hybridMultilevel"/>
    <w:tmpl w:val="36B8A6A2"/>
    <w:lvl w:ilvl="0" w:tplc="3782D5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D870466"/>
    <w:multiLevelType w:val="singleLevel"/>
    <w:tmpl w:val="1D20BCA6"/>
    <w:lvl w:ilvl="0">
      <w:start w:val="1"/>
      <w:numFmt w:val="decimal"/>
      <w:lvlText w:val="%1."/>
      <w:legacy w:legacy="1" w:legacySpace="0" w:legacyIndent="0"/>
      <w:lvlJc w:val="left"/>
      <w:rPr>
        <w:rFonts w:ascii="Times New Roman CYR" w:hAnsi="Times New Roman CYR" w:cs="Times New Roman CYR" w:hint="default"/>
      </w:rPr>
    </w:lvl>
  </w:abstractNum>
  <w:abstractNum w:abstractNumId="11" w15:restartNumberingAfterBreak="0">
    <w:nsid w:val="20EF34DE"/>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218D62F0"/>
    <w:multiLevelType w:val="multilevel"/>
    <w:tmpl w:val="3E468798"/>
    <w:lvl w:ilvl="0">
      <w:start w:val="1"/>
      <w:numFmt w:val="decimal"/>
      <w:lvlText w:val="%1."/>
      <w:lvlJc w:val="left"/>
      <w:pPr>
        <w:ind w:left="630" w:hanging="63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15:restartNumberingAfterBreak="0">
    <w:nsid w:val="226E1A6F"/>
    <w:multiLevelType w:val="hybridMultilevel"/>
    <w:tmpl w:val="9F76F5C6"/>
    <w:lvl w:ilvl="0" w:tplc="9E26C5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974ECC"/>
    <w:multiLevelType w:val="multilevel"/>
    <w:tmpl w:val="6CAC701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15:restartNumberingAfterBreak="0">
    <w:nsid w:val="2B010A01"/>
    <w:multiLevelType w:val="multilevel"/>
    <w:tmpl w:val="0E0E758E"/>
    <w:lvl w:ilvl="0">
      <w:start w:val="1"/>
      <w:numFmt w:val="decimal"/>
      <w:lvlText w:val="%1."/>
      <w:lvlJc w:val="left"/>
      <w:pPr>
        <w:ind w:left="432" w:hanging="432"/>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6" w15:restartNumberingAfterBreak="0">
    <w:nsid w:val="2DAC6E02"/>
    <w:multiLevelType w:val="singleLevel"/>
    <w:tmpl w:val="2968E6AE"/>
    <w:lvl w:ilvl="0">
      <w:start w:val="4"/>
      <w:numFmt w:val="bullet"/>
      <w:lvlText w:val="-"/>
      <w:lvlJc w:val="left"/>
      <w:pPr>
        <w:tabs>
          <w:tab w:val="num" w:pos="570"/>
        </w:tabs>
        <w:ind w:left="570" w:hanging="360"/>
      </w:pPr>
      <w:rPr>
        <w:rFonts w:hint="default"/>
      </w:rPr>
    </w:lvl>
  </w:abstractNum>
  <w:abstractNum w:abstractNumId="17" w15:restartNumberingAfterBreak="0">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8" w15:restartNumberingAfterBreak="0">
    <w:nsid w:val="374D4ABC"/>
    <w:multiLevelType w:val="multilevel"/>
    <w:tmpl w:val="B5F89E94"/>
    <w:lvl w:ilvl="0">
      <w:start w:val="1"/>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19" w15:restartNumberingAfterBreak="0">
    <w:nsid w:val="38AA092F"/>
    <w:multiLevelType w:val="hybridMultilevel"/>
    <w:tmpl w:val="C4185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5A6D0F"/>
    <w:multiLevelType w:val="multilevel"/>
    <w:tmpl w:val="B6CEA9F8"/>
    <w:lvl w:ilvl="0">
      <w:start w:val="1"/>
      <w:numFmt w:val="decimal"/>
      <w:lvlText w:val="%1."/>
      <w:lvlJc w:val="left"/>
      <w:pPr>
        <w:ind w:left="1099"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A5E6A85"/>
    <w:multiLevelType w:val="multilevel"/>
    <w:tmpl w:val="209C55E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3B527B8C"/>
    <w:multiLevelType w:val="hybridMultilevel"/>
    <w:tmpl w:val="65C00AAE"/>
    <w:lvl w:ilvl="0" w:tplc="53067D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DF75A86"/>
    <w:multiLevelType w:val="singleLevel"/>
    <w:tmpl w:val="0419000F"/>
    <w:lvl w:ilvl="0">
      <w:start w:val="1"/>
      <w:numFmt w:val="decimal"/>
      <w:lvlText w:val="%1."/>
      <w:lvlJc w:val="left"/>
      <w:pPr>
        <w:tabs>
          <w:tab w:val="num" w:pos="360"/>
        </w:tabs>
        <w:ind w:left="360" w:hanging="360"/>
      </w:pPr>
      <w:rPr>
        <w:rFonts w:hint="default"/>
      </w:rPr>
    </w:lvl>
  </w:abstractNum>
  <w:abstractNum w:abstractNumId="25" w15:restartNumberingAfterBreak="0">
    <w:nsid w:val="3E0C0B46"/>
    <w:multiLevelType w:val="multilevel"/>
    <w:tmpl w:val="DBCA5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E6C0777"/>
    <w:multiLevelType w:val="multilevel"/>
    <w:tmpl w:val="E78C871E"/>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3F3169D1"/>
    <w:multiLevelType w:val="multilevel"/>
    <w:tmpl w:val="965478DC"/>
    <w:lvl w:ilvl="0">
      <w:start w:val="1"/>
      <w:numFmt w:val="decimal"/>
      <w:lvlText w:val="%1."/>
      <w:lvlJc w:val="left"/>
      <w:pPr>
        <w:ind w:left="432" w:hanging="432"/>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8" w15:restartNumberingAfterBreak="0">
    <w:nsid w:val="40512903"/>
    <w:multiLevelType w:val="singleLevel"/>
    <w:tmpl w:val="2B18AD40"/>
    <w:lvl w:ilvl="0">
      <w:numFmt w:val="bullet"/>
      <w:lvlText w:val="-"/>
      <w:lvlJc w:val="left"/>
      <w:pPr>
        <w:tabs>
          <w:tab w:val="num" w:pos="360"/>
        </w:tabs>
        <w:ind w:left="360" w:hanging="360"/>
      </w:pPr>
      <w:rPr>
        <w:rFonts w:hint="default"/>
      </w:rPr>
    </w:lvl>
  </w:abstractNum>
  <w:abstractNum w:abstractNumId="29" w15:restartNumberingAfterBreak="0">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0" w15:restartNumberingAfterBreak="0">
    <w:nsid w:val="489F3B4C"/>
    <w:multiLevelType w:val="hybridMultilevel"/>
    <w:tmpl w:val="02B42E94"/>
    <w:lvl w:ilvl="0" w:tplc="069617A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 w15:restartNumberingAfterBreak="0">
    <w:nsid w:val="52E156CA"/>
    <w:multiLevelType w:val="singleLevel"/>
    <w:tmpl w:val="8180B3F0"/>
    <w:lvl w:ilvl="0">
      <w:start w:val="4"/>
      <w:numFmt w:val="decimal"/>
      <w:lvlText w:val="%1."/>
      <w:legacy w:legacy="1" w:legacySpace="0" w:legacyIndent="346"/>
      <w:lvlJc w:val="left"/>
      <w:rPr>
        <w:rFonts w:ascii="Times New Roman" w:hAnsi="Times New Roman" w:cs="Times New Roman" w:hint="default"/>
      </w:rPr>
    </w:lvl>
  </w:abstractNum>
  <w:abstractNum w:abstractNumId="32" w15:restartNumberingAfterBreak="0">
    <w:nsid w:val="52FD0927"/>
    <w:multiLevelType w:val="hybridMultilevel"/>
    <w:tmpl w:val="93ACAA02"/>
    <w:lvl w:ilvl="0" w:tplc="0419000F">
      <w:start w:val="1"/>
      <w:numFmt w:val="decimal"/>
      <w:lvlText w:val="%1."/>
      <w:lvlJc w:val="left"/>
      <w:pPr>
        <w:tabs>
          <w:tab w:val="num" w:pos="1300"/>
        </w:tabs>
        <w:ind w:left="1300" w:hanging="360"/>
      </w:pPr>
    </w:lvl>
    <w:lvl w:ilvl="1" w:tplc="04190019" w:tentative="1">
      <w:start w:val="1"/>
      <w:numFmt w:val="lowerLetter"/>
      <w:lvlText w:val="%2."/>
      <w:lvlJc w:val="left"/>
      <w:pPr>
        <w:tabs>
          <w:tab w:val="num" w:pos="2020"/>
        </w:tabs>
        <w:ind w:left="2020" w:hanging="360"/>
      </w:p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33" w15:restartNumberingAfterBreak="0">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7F3D85"/>
    <w:multiLevelType w:val="hybridMultilevel"/>
    <w:tmpl w:val="12C8F330"/>
    <w:lvl w:ilvl="0" w:tplc="C64A81B2">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7" w15:restartNumberingAfterBreak="0">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6C54DE2"/>
    <w:multiLevelType w:val="singleLevel"/>
    <w:tmpl w:val="1B8E7CE6"/>
    <w:lvl w:ilvl="0">
      <w:start w:val="1"/>
      <w:numFmt w:val="bullet"/>
      <w:lvlText w:val="-"/>
      <w:lvlJc w:val="left"/>
      <w:pPr>
        <w:tabs>
          <w:tab w:val="num" w:pos="360"/>
        </w:tabs>
        <w:ind w:left="360" w:hanging="360"/>
      </w:pPr>
      <w:rPr>
        <w:rFonts w:hint="default"/>
      </w:rPr>
    </w:lvl>
  </w:abstractNum>
  <w:abstractNum w:abstractNumId="40" w15:restartNumberingAfterBreak="0">
    <w:nsid w:val="67895136"/>
    <w:multiLevelType w:val="singleLevel"/>
    <w:tmpl w:val="AB3827E4"/>
    <w:lvl w:ilvl="0">
      <w:start w:val="5"/>
      <w:numFmt w:val="bullet"/>
      <w:lvlText w:val="-"/>
      <w:lvlJc w:val="left"/>
      <w:pPr>
        <w:tabs>
          <w:tab w:val="num" w:pos="585"/>
        </w:tabs>
        <w:ind w:left="585" w:hanging="360"/>
      </w:pPr>
      <w:rPr>
        <w:rFonts w:hint="default"/>
      </w:rPr>
    </w:lvl>
  </w:abstractNum>
  <w:abstractNum w:abstractNumId="41" w15:restartNumberingAfterBreak="0">
    <w:nsid w:val="74831F3D"/>
    <w:multiLevelType w:val="singleLevel"/>
    <w:tmpl w:val="5CD4C13A"/>
    <w:lvl w:ilvl="0">
      <w:numFmt w:val="bullet"/>
      <w:lvlText w:val="-"/>
      <w:lvlJc w:val="left"/>
      <w:pPr>
        <w:tabs>
          <w:tab w:val="num" w:pos="540"/>
        </w:tabs>
        <w:ind w:left="540" w:hanging="540"/>
      </w:pPr>
      <w:rPr>
        <w:rFonts w:hint="default"/>
      </w:rPr>
    </w:lvl>
  </w:abstractNum>
  <w:abstractNum w:abstractNumId="42" w15:restartNumberingAfterBreak="0">
    <w:nsid w:val="7A170888"/>
    <w:multiLevelType w:val="hybridMultilevel"/>
    <w:tmpl w:val="F434235A"/>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7B9B3390"/>
    <w:multiLevelType w:val="multilevel"/>
    <w:tmpl w:val="9EBC1312"/>
    <w:lvl w:ilvl="0">
      <w:start w:val="1"/>
      <w:numFmt w:val="decimal"/>
      <w:lvlText w:val="%1."/>
      <w:lvlJc w:val="left"/>
      <w:pPr>
        <w:ind w:left="1365" w:hanging="360"/>
      </w:pPr>
      <w:rPr>
        <w:rFonts w:hint="default"/>
      </w:rPr>
    </w:lvl>
    <w:lvl w:ilvl="1">
      <w:start w:val="1"/>
      <w:numFmt w:val="decimal"/>
      <w:isLgl/>
      <w:lvlText w:val="%1.%2"/>
      <w:lvlJc w:val="left"/>
      <w:pPr>
        <w:ind w:left="1470" w:hanging="465"/>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445" w:hanging="144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805" w:hanging="1800"/>
      </w:pPr>
      <w:rPr>
        <w:rFonts w:hint="default"/>
      </w:rPr>
    </w:lvl>
  </w:abstractNum>
  <w:abstractNum w:abstractNumId="45" w15:restartNumberingAfterBreak="0">
    <w:nsid w:val="7F604C89"/>
    <w:multiLevelType w:val="multilevel"/>
    <w:tmpl w:val="6A1C28E6"/>
    <w:lvl w:ilvl="0">
      <w:start w:val="1"/>
      <w:numFmt w:val="decimal"/>
      <w:lvlText w:val="%1."/>
      <w:lvlJc w:val="left"/>
      <w:pPr>
        <w:ind w:left="1230" w:hanging="51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34"/>
  </w:num>
  <w:num w:numId="4">
    <w:abstractNumId w:val="6"/>
  </w:num>
  <w:num w:numId="5">
    <w:abstractNumId w:val="12"/>
  </w:num>
  <w:num w:numId="6">
    <w:abstractNumId w:val="7"/>
  </w:num>
  <w:num w:numId="7">
    <w:abstractNumId w:val="22"/>
  </w:num>
  <w:num w:numId="8">
    <w:abstractNumId w:val="26"/>
  </w:num>
  <w:num w:numId="9">
    <w:abstractNumId w:val="42"/>
  </w:num>
  <w:num w:numId="10">
    <w:abstractNumId w:val="37"/>
  </w:num>
  <w:num w:numId="11">
    <w:abstractNumId w:val="14"/>
  </w:num>
  <w:num w:numId="12">
    <w:abstractNumId w:val="4"/>
  </w:num>
  <w:num w:numId="13">
    <w:abstractNumId w:val="0"/>
  </w:num>
  <w:num w:numId="14">
    <w:abstractNumId w:val="44"/>
  </w:num>
  <w:num w:numId="15">
    <w:abstractNumId w:val="2"/>
  </w:num>
  <w:num w:numId="16">
    <w:abstractNumId w:val="19"/>
  </w:num>
  <w:num w:numId="17">
    <w:abstractNumId w:val="33"/>
  </w:num>
  <w:num w:numId="18">
    <w:abstractNumId w:val="36"/>
    <w:lvlOverride w:ilvl="0">
      <w:startOverride w:val="1"/>
    </w:lvlOverride>
  </w:num>
  <w:num w:numId="19">
    <w:abstractNumId w:val="36"/>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20">
    <w:abstractNumId w:val="30"/>
  </w:num>
  <w:num w:numId="21">
    <w:abstractNumId w:val="23"/>
  </w:num>
  <w:num w:numId="22">
    <w:abstractNumId w:val="31"/>
    <w:lvlOverride w:ilvl="0">
      <w:lvl w:ilvl="0">
        <w:start w:val="4"/>
        <w:numFmt w:val="decimal"/>
        <w:lvlText w:val="%1."/>
        <w:legacy w:legacy="1" w:legacySpace="0" w:legacyIndent="345"/>
        <w:lvlJc w:val="left"/>
        <w:rPr>
          <w:rFonts w:ascii="Times New Roman" w:hAnsi="Times New Roman" w:cs="Times New Roman" w:hint="default"/>
        </w:rPr>
      </w:lvl>
    </w:lvlOverride>
  </w:num>
  <w:num w:numId="23">
    <w:abstractNumId w:val="31"/>
  </w:num>
  <w:num w:numId="24">
    <w:abstractNumId w:val="13"/>
  </w:num>
  <w:num w:numId="25">
    <w:abstractNumId w:val="18"/>
  </w:num>
  <w:num w:numId="26">
    <w:abstractNumId w:val="15"/>
  </w:num>
  <w:num w:numId="27">
    <w:abstractNumId w:val="27"/>
  </w:num>
  <w:num w:numId="28">
    <w:abstractNumId w:val="17"/>
  </w:num>
  <w:num w:numId="29">
    <w:abstractNumId w:val="29"/>
  </w:num>
  <w:num w:numId="30">
    <w:abstractNumId w:val="20"/>
  </w:num>
  <w:num w:numId="31">
    <w:abstractNumId w:val="3"/>
  </w:num>
  <w:num w:numId="32">
    <w:abstractNumId w:val="38"/>
  </w:num>
  <w:num w:numId="33">
    <w:abstractNumId w:val="43"/>
  </w:num>
  <w:num w:numId="34">
    <w:abstractNumId w:val="35"/>
  </w:num>
  <w:num w:numId="35">
    <w:abstractNumId w:val="9"/>
  </w:num>
  <w:num w:numId="36">
    <w:abstractNumId w:val="25"/>
  </w:num>
  <w:num w:numId="37">
    <w:abstractNumId w:val="10"/>
  </w:num>
  <w:num w:numId="38">
    <w:abstractNumId w:val="8"/>
  </w:num>
  <w:num w:numId="39">
    <w:abstractNumId w:val="21"/>
  </w:num>
  <w:num w:numId="40">
    <w:abstractNumId w:val="5"/>
  </w:num>
  <w:num w:numId="41">
    <w:abstractNumId w:val="24"/>
  </w:num>
  <w:num w:numId="42">
    <w:abstractNumId w:val="11"/>
  </w:num>
  <w:num w:numId="43">
    <w:abstractNumId w:val="39"/>
  </w:num>
  <w:num w:numId="44">
    <w:abstractNumId w:val="40"/>
  </w:num>
  <w:num w:numId="45">
    <w:abstractNumId w:val="16"/>
  </w:num>
  <w:num w:numId="46">
    <w:abstractNumId w:val="28"/>
  </w:num>
  <w:num w:numId="47">
    <w:abstractNumId w:val="41"/>
  </w:num>
  <w:num w:numId="4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GrammaticalErrors/>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A43"/>
    <w:rsid w:val="0000156F"/>
    <w:rsid w:val="00003A2D"/>
    <w:rsid w:val="00007DA6"/>
    <w:rsid w:val="000113EA"/>
    <w:rsid w:val="000145C5"/>
    <w:rsid w:val="0001495C"/>
    <w:rsid w:val="00015731"/>
    <w:rsid w:val="000201AB"/>
    <w:rsid w:val="000206E1"/>
    <w:rsid w:val="00020FEF"/>
    <w:rsid w:val="00021831"/>
    <w:rsid w:val="00023655"/>
    <w:rsid w:val="00023A6A"/>
    <w:rsid w:val="00025EC3"/>
    <w:rsid w:val="0002785E"/>
    <w:rsid w:val="000316F0"/>
    <w:rsid w:val="00044065"/>
    <w:rsid w:val="0004479A"/>
    <w:rsid w:val="000617BC"/>
    <w:rsid w:val="000631D0"/>
    <w:rsid w:val="000643FE"/>
    <w:rsid w:val="00064652"/>
    <w:rsid w:val="000674E3"/>
    <w:rsid w:val="00067BEF"/>
    <w:rsid w:val="000779E4"/>
    <w:rsid w:val="00085D32"/>
    <w:rsid w:val="00086A0C"/>
    <w:rsid w:val="00086E77"/>
    <w:rsid w:val="00095104"/>
    <w:rsid w:val="000A10D8"/>
    <w:rsid w:val="000A205F"/>
    <w:rsid w:val="000A5736"/>
    <w:rsid w:val="000B2493"/>
    <w:rsid w:val="000B4322"/>
    <w:rsid w:val="000B491C"/>
    <w:rsid w:val="000B6B05"/>
    <w:rsid w:val="000C17D9"/>
    <w:rsid w:val="000C2737"/>
    <w:rsid w:val="000C4344"/>
    <w:rsid w:val="000C43E7"/>
    <w:rsid w:val="000C4589"/>
    <w:rsid w:val="000D16D1"/>
    <w:rsid w:val="000D2E4A"/>
    <w:rsid w:val="000D7A47"/>
    <w:rsid w:val="000E54A1"/>
    <w:rsid w:val="000E5DA5"/>
    <w:rsid w:val="000F2E0C"/>
    <w:rsid w:val="000F4616"/>
    <w:rsid w:val="000F5617"/>
    <w:rsid w:val="001034D4"/>
    <w:rsid w:val="001046D4"/>
    <w:rsid w:val="00104874"/>
    <w:rsid w:val="00107564"/>
    <w:rsid w:val="00110388"/>
    <w:rsid w:val="00116D3A"/>
    <w:rsid w:val="001176A7"/>
    <w:rsid w:val="00117AF9"/>
    <w:rsid w:val="00121935"/>
    <w:rsid w:val="00121D41"/>
    <w:rsid w:val="00122184"/>
    <w:rsid w:val="00123352"/>
    <w:rsid w:val="00123BD1"/>
    <w:rsid w:val="00126A4F"/>
    <w:rsid w:val="00131EB0"/>
    <w:rsid w:val="0013321C"/>
    <w:rsid w:val="00141144"/>
    <w:rsid w:val="0014239D"/>
    <w:rsid w:val="00147893"/>
    <w:rsid w:val="00156E25"/>
    <w:rsid w:val="00157A20"/>
    <w:rsid w:val="00157D44"/>
    <w:rsid w:val="001621CE"/>
    <w:rsid w:val="001627C0"/>
    <w:rsid w:val="00165AA7"/>
    <w:rsid w:val="00166FF2"/>
    <w:rsid w:val="00167E59"/>
    <w:rsid w:val="001712FC"/>
    <w:rsid w:val="0017280D"/>
    <w:rsid w:val="00180EA4"/>
    <w:rsid w:val="001813A7"/>
    <w:rsid w:val="00187CDE"/>
    <w:rsid w:val="00193542"/>
    <w:rsid w:val="0019615C"/>
    <w:rsid w:val="001A0FB4"/>
    <w:rsid w:val="001A5C1F"/>
    <w:rsid w:val="001A65FF"/>
    <w:rsid w:val="001A7C96"/>
    <w:rsid w:val="001C6464"/>
    <w:rsid w:val="001D206D"/>
    <w:rsid w:val="001D3BCC"/>
    <w:rsid w:val="001D51D2"/>
    <w:rsid w:val="001D7B37"/>
    <w:rsid w:val="001E01C0"/>
    <w:rsid w:val="001E13B0"/>
    <w:rsid w:val="001E45BD"/>
    <w:rsid w:val="001E50F0"/>
    <w:rsid w:val="001E6153"/>
    <w:rsid w:val="001E6239"/>
    <w:rsid w:val="001E7723"/>
    <w:rsid w:val="001F3F9E"/>
    <w:rsid w:val="00202AF9"/>
    <w:rsid w:val="0020507F"/>
    <w:rsid w:val="002067ED"/>
    <w:rsid w:val="00206E99"/>
    <w:rsid w:val="0021090F"/>
    <w:rsid w:val="0021497F"/>
    <w:rsid w:val="00223CFD"/>
    <w:rsid w:val="00223DAD"/>
    <w:rsid w:val="002257A7"/>
    <w:rsid w:val="0023340C"/>
    <w:rsid w:val="0023462B"/>
    <w:rsid w:val="00235C7C"/>
    <w:rsid w:val="00247F15"/>
    <w:rsid w:val="00252A07"/>
    <w:rsid w:val="00253BF0"/>
    <w:rsid w:val="00264935"/>
    <w:rsid w:val="00266A33"/>
    <w:rsid w:val="00273916"/>
    <w:rsid w:val="002757EF"/>
    <w:rsid w:val="002779E7"/>
    <w:rsid w:val="00280B45"/>
    <w:rsid w:val="00281C09"/>
    <w:rsid w:val="002820D2"/>
    <w:rsid w:val="00282675"/>
    <w:rsid w:val="00283398"/>
    <w:rsid w:val="00286831"/>
    <w:rsid w:val="002879E0"/>
    <w:rsid w:val="00293203"/>
    <w:rsid w:val="002965E4"/>
    <w:rsid w:val="002A3CBB"/>
    <w:rsid w:val="002B255F"/>
    <w:rsid w:val="002B37EA"/>
    <w:rsid w:val="002B5CC7"/>
    <w:rsid w:val="002B7B2A"/>
    <w:rsid w:val="002C191C"/>
    <w:rsid w:val="002D2243"/>
    <w:rsid w:val="002D274D"/>
    <w:rsid w:val="002D307F"/>
    <w:rsid w:val="002D41FC"/>
    <w:rsid w:val="002D53E7"/>
    <w:rsid w:val="002D7900"/>
    <w:rsid w:val="002E3A5F"/>
    <w:rsid w:val="002E4059"/>
    <w:rsid w:val="002F0A5B"/>
    <w:rsid w:val="002F20A7"/>
    <w:rsid w:val="002F7099"/>
    <w:rsid w:val="00301110"/>
    <w:rsid w:val="00301D3A"/>
    <w:rsid w:val="003068B2"/>
    <w:rsid w:val="00313F67"/>
    <w:rsid w:val="00314191"/>
    <w:rsid w:val="00316D3B"/>
    <w:rsid w:val="00322383"/>
    <w:rsid w:val="00325665"/>
    <w:rsid w:val="00330B1B"/>
    <w:rsid w:val="00335434"/>
    <w:rsid w:val="00335682"/>
    <w:rsid w:val="00341CB7"/>
    <w:rsid w:val="00345623"/>
    <w:rsid w:val="0035164C"/>
    <w:rsid w:val="0035345C"/>
    <w:rsid w:val="00366ECE"/>
    <w:rsid w:val="00367000"/>
    <w:rsid w:val="00376047"/>
    <w:rsid w:val="003860C4"/>
    <w:rsid w:val="00386620"/>
    <w:rsid w:val="00387589"/>
    <w:rsid w:val="003A1EA8"/>
    <w:rsid w:val="003A2B98"/>
    <w:rsid w:val="003B07BA"/>
    <w:rsid w:val="003B2553"/>
    <w:rsid w:val="003B2842"/>
    <w:rsid w:val="003B2EC5"/>
    <w:rsid w:val="003B429C"/>
    <w:rsid w:val="003C2658"/>
    <w:rsid w:val="003C5029"/>
    <w:rsid w:val="003D0EC1"/>
    <w:rsid w:val="003D7279"/>
    <w:rsid w:val="003D7AD1"/>
    <w:rsid w:val="003E2DBA"/>
    <w:rsid w:val="003E326C"/>
    <w:rsid w:val="003E710D"/>
    <w:rsid w:val="003F1B00"/>
    <w:rsid w:val="003F560E"/>
    <w:rsid w:val="003F6BFC"/>
    <w:rsid w:val="004058DA"/>
    <w:rsid w:val="00407DF9"/>
    <w:rsid w:val="004104F2"/>
    <w:rsid w:val="00412AF3"/>
    <w:rsid w:val="00420877"/>
    <w:rsid w:val="00421293"/>
    <w:rsid w:val="004235AB"/>
    <w:rsid w:val="00425BEA"/>
    <w:rsid w:val="00430113"/>
    <w:rsid w:val="0043594D"/>
    <w:rsid w:val="004366D0"/>
    <w:rsid w:val="0043700A"/>
    <w:rsid w:val="004374EE"/>
    <w:rsid w:val="00443804"/>
    <w:rsid w:val="00444678"/>
    <w:rsid w:val="00451C80"/>
    <w:rsid w:val="00460263"/>
    <w:rsid w:val="00462A68"/>
    <w:rsid w:val="0046417E"/>
    <w:rsid w:val="00467741"/>
    <w:rsid w:val="00473292"/>
    <w:rsid w:val="00475F2E"/>
    <w:rsid w:val="00477233"/>
    <w:rsid w:val="00477B70"/>
    <w:rsid w:val="0048357C"/>
    <w:rsid w:val="004855BB"/>
    <w:rsid w:val="004872A1"/>
    <w:rsid w:val="00490043"/>
    <w:rsid w:val="004A1BEC"/>
    <w:rsid w:val="004A5FED"/>
    <w:rsid w:val="004A6AD2"/>
    <w:rsid w:val="004B0D30"/>
    <w:rsid w:val="004B0DE0"/>
    <w:rsid w:val="004B650B"/>
    <w:rsid w:val="004B79AA"/>
    <w:rsid w:val="004C1073"/>
    <w:rsid w:val="004C407B"/>
    <w:rsid w:val="004D063D"/>
    <w:rsid w:val="004D1661"/>
    <w:rsid w:val="004D456A"/>
    <w:rsid w:val="004D62F4"/>
    <w:rsid w:val="004D7C4C"/>
    <w:rsid w:val="004E2A85"/>
    <w:rsid w:val="004E2D1D"/>
    <w:rsid w:val="004E60FB"/>
    <w:rsid w:val="004F42B9"/>
    <w:rsid w:val="004F58A8"/>
    <w:rsid w:val="004F645B"/>
    <w:rsid w:val="004F67B9"/>
    <w:rsid w:val="00500043"/>
    <w:rsid w:val="00501338"/>
    <w:rsid w:val="005026D6"/>
    <w:rsid w:val="005030C4"/>
    <w:rsid w:val="00507E6B"/>
    <w:rsid w:val="005107E4"/>
    <w:rsid w:val="00513722"/>
    <w:rsid w:val="0051509C"/>
    <w:rsid w:val="00520268"/>
    <w:rsid w:val="00520696"/>
    <w:rsid w:val="005259A8"/>
    <w:rsid w:val="005348D6"/>
    <w:rsid w:val="005361AF"/>
    <w:rsid w:val="00540446"/>
    <w:rsid w:val="00541464"/>
    <w:rsid w:val="005418E2"/>
    <w:rsid w:val="005419B8"/>
    <w:rsid w:val="00543E96"/>
    <w:rsid w:val="00544D48"/>
    <w:rsid w:val="005451D2"/>
    <w:rsid w:val="00551503"/>
    <w:rsid w:val="005577E7"/>
    <w:rsid w:val="00562796"/>
    <w:rsid w:val="005664D4"/>
    <w:rsid w:val="00566915"/>
    <w:rsid w:val="00570C8E"/>
    <w:rsid w:val="00571269"/>
    <w:rsid w:val="005741D2"/>
    <w:rsid w:val="00582157"/>
    <w:rsid w:val="00585192"/>
    <w:rsid w:val="00585B35"/>
    <w:rsid w:val="00590936"/>
    <w:rsid w:val="005A275B"/>
    <w:rsid w:val="005A74A3"/>
    <w:rsid w:val="005A7653"/>
    <w:rsid w:val="005B2E15"/>
    <w:rsid w:val="005B6EB5"/>
    <w:rsid w:val="005C2572"/>
    <w:rsid w:val="005C3AA4"/>
    <w:rsid w:val="005C6893"/>
    <w:rsid w:val="005C79A1"/>
    <w:rsid w:val="005D5561"/>
    <w:rsid w:val="005D6B56"/>
    <w:rsid w:val="005E0E41"/>
    <w:rsid w:val="005F12CA"/>
    <w:rsid w:val="005F63C1"/>
    <w:rsid w:val="005F63F2"/>
    <w:rsid w:val="005F68B8"/>
    <w:rsid w:val="005F6B71"/>
    <w:rsid w:val="005F7EB4"/>
    <w:rsid w:val="006006B6"/>
    <w:rsid w:val="00602389"/>
    <w:rsid w:val="00603A17"/>
    <w:rsid w:val="00603A8A"/>
    <w:rsid w:val="00604D51"/>
    <w:rsid w:val="00606B18"/>
    <w:rsid w:val="0060775D"/>
    <w:rsid w:val="006131F6"/>
    <w:rsid w:val="00615543"/>
    <w:rsid w:val="006156C2"/>
    <w:rsid w:val="006324B5"/>
    <w:rsid w:val="0063315B"/>
    <w:rsid w:val="006333BD"/>
    <w:rsid w:val="00636E2B"/>
    <w:rsid w:val="006370EC"/>
    <w:rsid w:val="00642A55"/>
    <w:rsid w:val="00651236"/>
    <w:rsid w:val="006715EA"/>
    <w:rsid w:val="00672AB6"/>
    <w:rsid w:val="00675313"/>
    <w:rsid w:val="006774F6"/>
    <w:rsid w:val="00680E4D"/>
    <w:rsid w:val="006823E1"/>
    <w:rsid w:val="0069239A"/>
    <w:rsid w:val="00695C8E"/>
    <w:rsid w:val="006A0C23"/>
    <w:rsid w:val="006A2DE2"/>
    <w:rsid w:val="006A3212"/>
    <w:rsid w:val="006A58B7"/>
    <w:rsid w:val="006A58C6"/>
    <w:rsid w:val="006B13BC"/>
    <w:rsid w:val="006B1A43"/>
    <w:rsid w:val="006B4DA4"/>
    <w:rsid w:val="006C0F58"/>
    <w:rsid w:val="006C1EB7"/>
    <w:rsid w:val="006D3044"/>
    <w:rsid w:val="006D32D3"/>
    <w:rsid w:val="006E17F9"/>
    <w:rsid w:val="006E49F8"/>
    <w:rsid w:val="006E5D3B"/>
    <w:rsid w:val="006E70B9"/>
    <w:rsid w:val="006F1188"/>
    <w:rsid w:val="006F2533"/>
    <w:rsid w:val="006F5335"/>
    <w:rsid w:val="00700182"/>
    <w:rsid w:val="0070153B"/>
    <w:rsid w:val="00701EA0"/>
    <w:rsid w:val="00703E95"/>
    <w:rsid w:val="0070547C"/>
    <w:rsid w:val="00706589"/>
    <w:rsid w:val="0071444A"/>
    <w:rsid w:val="007212A5"/>
    <w:rsid w:val="007252E7"/>
    <w:rsid w:val="00727A7A"/>
    <w:rsid w:val="0073056C"/>
    <w:rsid w:val="00730DE0"/>
    <w:rsid w:val="00731DFA"/>
    <w:rsid w:val="00733583"/>
    <w:rsid w:val="00733CA2"/>
    <w:rsid w:val="0073698A"/>
    <w:rsid w:val="00736B6D"/>
    <w:rsid w:val="00740320"/>
    <w:rsid w:val="00741E27"/>
    <w:rsid w:val="00747480"/>
    <w:rsid w:val="00751140"/>
    <w:rsid w:val="00755684"/>
    <w:rsid w:val="00761D1B"/>
    <w:rsid w:val="0076495E"/>
    <w:rsid w:val="00765F96"/>
    <w:rsid w:val="00766B4D"/>
    <w:rsid w:val="00772435"/>
    <w:rsid w:val="00774857"/>
    <w:rsid w:val="00786075"/>
    <w:rsid w:val="00790073"/>
    <w:rsid w:val="007913B7"/>
    <w:rsid w:val="00795D4F"/>
    <w:rsid w:val="007A12FB"/>
    <w:rsid w:val="007A1F70"/>
    <w:rsid w:val="007B2C90"/>
    <w:rsid w:val="007B3C97"/>
    <w:rsid w:val="007B5B35"/>
    <w:rsid w:val="007B5CEC"/>
    <w:rsid w:val="007B7354"/>
    <w:rsid w:val="007B7FAD"/>
    <w:rsid w:val="007C385C"/>
    <w:rsid w:val="007D1260"/>
    <w:rsid w:val="007D3C2E"/>
    <w:rsid w:val="007D4A96"/>
    <w:rsid w:val="007D69E7"/>
    <w:rsid w:val="007E1067"/>
    <w:rsid w:val="007E114F"/>
    <w:rsid w:val="007F29DC"/>
    <w:rsid w:val="007F2CDA"/>
    <w:rsid w:val="007F6408"/>
    <w:rsid w:val="0080395E"/>
    <w:rsid w:val="00805FA4"/>
    <w:rsid w:val="0081144A"/>
    <w:rsid w:val="00814CC9"/>
    <w:rsid w:val="008214F3"/>
    <w:rsid w:val="0082675C"/>
    <w:rsid w:val="00827188"/>
    <w:rsid w:val="00833C3C"/>
    <w:rsid w:val="00834F56"/>
    <w:rsid w:val="00835D51"/>
    <w:rsid w:val="0084355E"/>
    <w:rsid w:val="00850760"/>
    <w:rsid w:val="0085350E"/>
    <w:rsid w:val="00855E50"/>
    <w:rsid w:val="00861036"/>
    <w:rsid w:val="0086113A"/>
    <w:rsid w:val="0086248E"/>
    <w:rsid w:val="00864D26"/>
    <w:rsid w:val="0086543F"/>
    <w:rsid w:val="008742FB"/>
    <w:rsid w:val="0087584F"/>
    <w:rsid w:val="0088096D"/>
    <w:rsid w:val="00881382"/>
    <w:rsid w:val="0088748D"/>
    <w:rsid w:val="00887E2A"/>
    <w:rsid w:val="0089467F"/>
    <w:rsid w:val="008A0A56"/>
    <w:rsid w:val="008A3E9D"/>
    <w:rsid w:val="008B0AF8"/>
    <w:rsid w:val="008B1071"/>
    <w:rsid w:val="008B3A57"/>
    <w:rsid w:val="008C0DC6"/>
    <w:rsid w:val="008C0FC6"/>
    <w:rsid w:val="008C1DAB"/>
    <w:rsid w:val="008C3EBD"/>
    <w:rsid w:val="008C63EB"/>
    <w:rsid w:val="008D27CA"/>
    <w:rsid w:val="008D5D4D"/>
    <w:rsid w:val="008D6927"/>
    <w:rsid w:val="008D695E"/>
    <w:rsid w:val="008D6ED2"/>
    <w:rsid w:val="008D7330"/>
    <w:rsid w:val="008E1950"/>
    <w:rsid w:val="008E331E"/>
    <w:rsid w:val="008E4820"/>
    <w:rsid w:val="008F15D0"/>
    <w:rsid w:val="008F2882"/>
    <w:rsid w:val="008F3B08"/>
    <w:rsid w:val="008F49B0"/>
    <w:rsid w:val="008F6E8F"/>
    <w:rsid w:val="00901118"/>
    <w:rsid w:val="00902656"/>
    <w:rsid w:val="00902F2C"/>
    <w:rsid w:val="0090337E"/>
    <w:rsid w:val="0091050A"/>
    <w:rsid w:val="00917F6C"/>
    <w:rsid w:val="00921448"/>
    <w:rsid w:val="00924CCF"/>
    <w:rsid w:val="009264C9"/>
    <w:rsid w:val="00930D30"/>
    <w:rsid w:val="00935B9A"/>
    <w:rsid w:val="00943E99"/>
    <w:rsid w:val="00945FE7"/>
    <w:rsid w:val="00953441"/>
    <w:rsid w:val="00954FFB"/>
    <w:rsid w:val="00956CDD"/>
    <w:rsid w:val="00960612"/>
    <w:rsid w:val="00961C94"/>
    <w:rsid w:val="0096240C"/>
    <w:rsid w:val="00962618"/>
    <w:rsid w:val="00967741"/>
    <w:rsid w:val="0097202F"/>
    <w:rsid w:val="0097230E"/>
    <w:rsid w:val="00976E66"/>
    <w:rsid w:val="009809BF"/>
    <w:rsid w:val="009820EF"/>
    <w:rsid w:val="00992459"/>
    <w:rsid w:val="0099288E"/>
    <w:rsid w:val="00995A36"/>
    <w:rsid w:val="009977A1"/>
    <w:rsid w:val="009B7568"/>
    <w:rsid w:val="009C0F8D"/>
    <w:rsid w:val="009C35D0"/>
    <w:rsid w:val="009C7A88"/>
    <w:rsid w:val="009C7B86"/>
    <w:rsid w:val="009D00D3"/>
    <w:rsid w:val="009D1187"/>
    <w:rsid w:val="009E4151"/>
    <w:rsid w:val="009E585C"/>
    <w:rsid w:val="009E74E5"/>
    <w:rsid w:val="009E7BE8"/>
    <w:rsid w:val="009F4A9A"/>
    <w:rsid w:val="00A002E6"/>
    <w:rsid w:val="00A02DD2"/>
    <w:rsid w:val="00A0602F"/>
    <w:rsid w:val="00A06186"/>
    <w:rsid w:val="00A0690A"/>
    <w:rsid w:val="00A072AC"/>
    <w:rsid w:val="00A07E4F"/>
    <w:rsid w:val="00A12676"/>
    <w:rsid w:val="00A2132C"/>
    <w:rsid w:val="00A24E9D"/>
    <w:rsid w:val="00A27A48"/>
    <w:rsid w:val="00A27C51"/>
    <w:rsid w:val="00A37C00"/>
    <w:rsid w:val="00A420BB"/>
    <w:rsid w:val="00A47505"/>
    <w:rsid w:val="00A5272C"/>
    <w:rsid w:val="00A556BD"/>
    <w:rsid w:val="00A560F4"/>
    <w:rsid w:val="00A56D85"/>
    <w:rsid w:val="00A60CB6"/>
    <w:rsid w:val="00A64257"/>
    <w:rsid w:val="00A67217"/>
    <w:rsid w:val="00A67AA3"/>
    <w:rsid w:val="00A70632"/>
    <w:rsid w:val="00A73CF1"/>
    <w:rsid w:val="00A74125"/>
    <w:rsid w:val="00A77F5E"/>
    <w:rsid w:val="00A82B9D"/>
    <w:rsid w:val="00A841AA"/>
    <w:rsid w:val="00A93CA5"/>
    <w:rsid w:val="00A95203"/>
    <w:rsid w:val="00A956ED"/>
    <w:rsid w:val="00A976D0"/>
    <w:rsid w:val="00AA0DED"/>
    <w:rsid w:val="00AA373D"/>
    <w:rsid w:val="00AA3EA9"/>
    <w:rsid w:val="00AA7E9F"/>
    <w:rsid w:val="00AB0E43"/>
    <w:rsid w:val="00AB44DA"/>
    <w:rsid w:val="00AC38C7"/>
    <w:rsid w:val="00AD0874"/>
    <w:rsid w:val="00AD19F7"/>
    <w:rsid w:val="00AD4BE5"/>
    <w:rsid w:val="00AD5A52"/>
    <w:rsid w:val="00AE1BE4"/>
    <w:rsid w:val="00AE22AD"/>
    <w:rsid w:val="00AE7416"/>
    <w:rsid w:val="00AF016D"/>
    <w:rsid w:val="00AF1561"/>
    <w:rsid w:val="00AF16BC"/>
    <w:rsid w:val="00AF46FA"/>
    <w:rsid w:val="00AF46FD"/>
    <w:rsid w:val="00B01BED"/>
    <w:rsid w:val="00B03048"/>
    <w:rsid w:val="00B07C65"/>
    <w:rsid w:val="00B14E3B"/>
    <w:rsid w:val="00B1560C"/>
    <w:rsid w:val="00B1778F"/>
    <w:rsid w:val="00B2242B"/>
    <w:rsid w:val="00B33A06"/>
    <w:rsid w:val="00B34466"/>
    <w:rsid w:val="00B35876"/>
    <w:rsid w:val="00B365E3"/>
    <w:rsid w:val="00B40644"/>
    <w:rsid w:val="00B413AA"/>
    <w:rsid w:val="00B431CD"/>
    <w:rsid w:val="00B47844"/>
    <w:rsid w:val="00B571D6"/>
    <w:rsid w:val="00B611B9"/>
    <w:rsid w:val="00B61A76"/>
    <w:rsid w:val="00B6494D"/>
    <w:rsid w:val="00B70DCE"/>
    <w:rsid w:val="00B729C7"/>
    <w:rsid w:val="00B73609"/>
    <w:rsid w:val="00B73A76"/>
    <w:rsid w:val="00B74147"/>
    <w:rsid w:val="00B7429E"/>
    <w:rsid w:val="00B81755"/>
    <w:rsid w:val="00B81AE9"/>
    <w:rsid w:val="00B84349"/>
    <w:rsid w:val="00B862A6"/>
    <w:rsid w:val="00B91225"/>
    <w:rsid w:val="00B947CE"/>
    <w:rsid w:val="00BA1149"/>
    <w:rsid w:val="00BA3008"/>
    <w:rsid w:val="00BA7898"/>
    <w:rsid w:val="00BB025D"/>
    <w:rsid w:val="00BB38DB"/>
    <w:rsid w:val="00BB61F1"/>
    <w:rsid w:val="00BC1F9E"/>
    <w:rsid w:val="00BC2F45"/>
    <w:rsid w:val="00BC3AC4"/>
    <w:rsid w:val="00BC402D"/>
    <w:rsid w:val="00BC4C0C"/>
    <w:rsid w:val="00BD0C63"/>
    <w:rsid w:val="00BD1FCB"/>
    <w:rsid w:val="00BD6591"/>
    <w:rsid w:val="00BE0794"/>
    <w:rsid w:val="00BE3CFF"/>
    <w:rsid w:val="00BF1DA4"/>
    <w:rsid w:val="00BF4AA3"/>
    <w:rsid w:val="00BF4B48"/>
    <w:rsid w:val="00BF52EA"/>
    <w:rsid w:val="00BF58FA"/>
    <w:rsid w:val="00BF6287"/>
    <w:rsid w:val="00BF6855"/>
    <w:rsid w:val="00BF6879"/>
    <w:rsid w:val="00C0273D"/>
    <w:rsid w:val="00C02AC7"/>
    <w:rsid w:val="00C05218"/>
    <w:rsid w:val="00C113AB"/>
    <w:rsid w:val="00C12D0A"/>
    <w:rsid w:val="00C131DC"/>
    <w:rsid w:val="00C1355D"/>
    <w:rsid w:val="00C248E7"/>
    <w:rsid w:val="00C24EC5"/>
    <w:rsid w:val="00C30E71"/>
    <w:rsid w:val="00C31F06"/>
    <w:rsid w:val="00C32A57"/>
    <w:rsid w:val="00C3419B"/>
    <w:rsid w:val="00C34349"/>
    <w:rsid w:val="00C37C18"/>
    <w:rsid w:val="00C4489A"/>
    <w:rsid w:val="00C56E59"/>
    <w:rsid w:val="00C57ACD"/>
    <w:rsid w:val="00C62F01"/>
    <w:rsid w:val="00C67FDE"/>
    <w:rsid w:val="00C70BC2"/>
    <w:rsid w:val="00C721DB"/>
    <w:rsid w:val="00C73080"/>
    <w:rsid w:val="00C76DE6"/>
    <w:rsid w:val="00C76F75"/>
    <w:rsid w:val="00C772FB"/>
    <w:rsid w:val="00C80D10"/>
    <w:rsid w:val="00C81577"/>
    <w:rsid w:val="00C81D37"/>
    <w:rsid w:val="00C82EE8"/>
    <w:rsid w:val="00C841E6"/>
    <w:rsid w:val="00C87AB2"/>
    <w:rsid w:val="00C96E6B"/>
    <w:rsid w:val="00CA066C"/>
    <w:rsid w:val="00CA48AE"/>
    <w:rsid w:val="00CB24FE"/>
    <w:rsid w:val="00CB7D20"/>
    <w:rsid w:val="00CC1EAA"/>
    <w:rsid w:val="00CC43D1"/>
    <w:rsid w:val="00CC67DE"/>
    <w:rsid w:val="00CD176E"/>
    <w:rsid w:val="00CD569A"/>
    <w:rsid w:val="00CE261C"/>
    <w:rsid w:val="00CE3BA0"/>
    <w:rsid w:val="00CF27B7"/>
    <w:rsid w:val="00CF441E"/>
    <w:rsid w:val="00D020D4"/>
    <w:rsid w:val="00D02E56"/>
    <w:rsid w:val="00D11C02"/>
    <w:rsid w:val="00D13A5C"/>
    <w:rsid w:val="00D13BDB"/>
    <w:rsid w:val="00D17A37"/>
    <w:rsid w:val="00D17C2F"/>
    <w:rsid w:val="00D2129C"/>
    <w:rsid w:val="00D21E83"/>
    <w:rsid w:val="00D23354"/>
    <w:rsid w:val="00D242F8"/>
    <w:rsid w:val="00D24327"/>
    <w:rsid w:val="00D308A6"/>
    <w:rsid w:val="00D31657"/>
    <w:rsid w:val="00D32AE6"/>
    <w:rsid w:val="00D33F88"/>
    <w:rsid w:val="00D42AA0"/>
    <w:rsid w:val="00D4750F"/>
    <w:rsid w:val="00D605AA"/>
    <w:rsid w:val="00D666F4"/>
    <w:rsid w:val="00D76642"/>
    <w:rsid w:val="00D803DB"/>
    <w:rsid w:val="00D811B3"/>
    <w:rsid w:val="00D81717"/>
    <w:rsid w:val="00D82EF8"/>
    <w:rsid w:val="00D83BFC"/>
    <w:rsid w:val="00D863C1"/>
    <w:rsid w:val="00D8687A"/>
    <w:rsid w:val="00D86969"/>
    <w:rsid w:val="00D874DC"/>
    <w:rsid w:val="00D87FD7"/>
    <w:rsid w:val="00D92C84"/>
    <w:rsid w:val="00D941A0"/>
    <w:rsid w:val="00D942CD"/>
    <w:rsid w:val="00D96166"/>
    <w:rsid w:val="00D96530"/>
    <w:rsid w:val="00D973AD"/>
    <w:rsid w:val="00DB50FF"/>
    <w:rsid w:val="00DB5483"/>
    <w:rsid w:val="00DC2E26"/>
    <w:rsid w:val="00DC3B69"/>
    <w:rsid w:val="00DC40E4"/>
    <w:rsid w:val="00DC5351"/>
    <w:rsid w:val="00DC7893"/>
    <w:rsid w:val="00DD022A"/>
    <w:rsid w:val="00DD5C0F"/>
    <w:rsid w:val="00DD5DD5"/>
    <w:rsid w:val="00DE0525"/>
    <w:rsid w:val="00DE1840"/>
    <w:rsid w:val="00DE57E9"/>
    <w:rsid w:val="00DE5890"/>
    <w:rsid w:val="00DF0C4A"/>
    <w:rsid w:val="00DF1194"/>
    <w:rsid w:val="00DF4A3E"/>
    <w:rsid w:val="00DF530A"/>
    <w:rsid w:val="00DF67B4"/>
    <w:rsid w:val="00DF6C4F"/>
    <w:rsid w:val="00E02802"/>
    <w:rsid w:val="00E03DEE"/>
    <w:rsid w:val="00E05F7D"/>
    <w:rsid w:val="00E07210"/>
    <w:rsid w:val="00E13650"/>
    <w:rsid w:val="00E147AA"/>
    <w:rsid w:val="00E17658"/>
    <w:rsid w:val="00E21F47"/>
    <w:rsid w:val="00E30DD1"/>
    <w:rsid w:val="00E37A98"/>
    <w:rsid w:val="00E42504"/>
    <w:rsid w:val="00E435B6"/>
    <w:rsid w:val="00E4560D"/>
    <w:rsid w:val="00E5043B"/>
    <w:rsid w:val="00E53234"/>
    <w:rsid w:val="00E60560"/>
    <w:rsid w:val="00E6096E"/>
    <w:rsid w:val="00E6556D"/>
    <w:rsid w:val="00E679AE"/>
    <w:rsid w:val="00E70B8F"/>
    <w:rsid w:val="00E7385F"/>
    <w:rsid w:val="00E73CB0"/>
    <w:rsid w:val="00E80296"/>
    <w:rsid w:val="00E805B4"/>
    <w:rsid w:val="00E83FBC"/>
    <w:rsid w:val="00E84BB5"/>
    <w:rsid w:val="00E86F06"/>
    <w:rsid w:val="00E87A1D"/>
    <w:rsid w:val="00E87D71"/>
    <w:rsid w:val="00E90AD2"/>
    <w:rsid w:val="00E925A6"/>
    <w:rsid w:val="00E938BA"/>
    <w:rsid w:val="00EA0454"/>
    <w:rsid w:val="00EA0DD8"/>
    <w:rsid w:val="00EA3AF7"/>
    <w:rsid w:val="00EA3F64"/>
    <w:rsid w:val="00EB5478"/>
    <w:rsid w:val="00EC1FAF"/>
    <w:rsid w:val="00EC57A7"/>
    <w:rsid w:val="00ED08FF"/>
    <w:rsid w:val="00ED0EA4"/>
    <w:rsid w:val="00ED2E54"/>
    <w:rsid w:val="00ED2F28"/>
    <w:rsid w:val="00ED4E4B"/>
    <w:rsid w:val="00ED57FA"/>
    <w:rsid w:val="00EE16F5"/>
    <w:rsid w:val="00EE1E0F"/>
    <w:rsid w:val="00EE3992"/>
    <w:rsid w:val="00EE5025"/>
    <w:rsid w:val="00EF7BBF"/>
    <w:rsid w:val="00F017BC"/>
    <w:rsid w:val="00F02431"/>
    <w:rsid w:val="00F02D9D"/>
    <w:rsid w:val="00F03456"/>
    <w:rsid w:val="00F1781B"/>
    <w:rsid w:val="00F20A65"/>
    <w:rsid w:val="00F20E1A"/>
    <w:rsid w:val="00F21336"/>
    <w:rsid w:val="00F240A7"/>
    <w:rsid w:val="00F24F5E"/>
    <w:rsid w:val="00F253DF"/>
    <w:rsid w:val="00F268CF"/>
    <w:rsid w:val="00F312B3"/>
    <w:rsid w:val="00F3276D"/>
    <w:rsid w:val="00F34930"/>
    <w:rsid w:val="00F47FB3"/>
    <w:rsid w:val="00F50999"/>
    <w:rsid w:val="00F54460"/>
    <w:rsid w:val="00F547A1"/>
    <w:rsid w:val="00F5504F"/>
    <w:rsid w:val="00F55444"/>
    <w:rsid w:val="00F6053F"/>
    <w:rsid w:val="00F64BD4"/>
    <w:rsid w:val="00F66AD7"/>
    <w:rsid w:val="00F67574"/>
    <w:rsid w:val="00F73D2A"/>
    <w:rsid w:val="00F75184"/>
    <w:rsid w:val="00F75372"/>
    <w:rsid w:val="00F81EA3"/>
    <w:rsid w:val="00F87964"/>
    <w:rsid w:val="00F93588"/>
    <w:rsid w:val="00F94561"/>
    <w:rsid w:val="00F96913"/>
    <w:rsid w:val="00FA1A37"/>
    <w:rsid w:val="00FA2202"/>
    <w:rsid w:val="00FA4E5D"/>
    <w:rsid w:val="00FA6800"/>
    <w:rsid w:val="00FB27FA"/>
    <w:rsid w:val="00FB4C5C"/>
    <w:rsid w:val="00FB574F"/>
    <w:rsid w:val="00FB6FAD"/>
    <w:rsid w:val="00FB7CF8"/>
    <w:rsid w:val="00FC2AF3"/>
    <w:rsid w:val="00FC3A6C"/>
    <w:rsid w:val="00FD37A4"/>
    <w:rsid w:val="00FE0B5E"/>
    <w:rsid w:val="00FE40CF"/>
    <w:rsid w:val="00FF216F"/>
    <w:rsid w:val="00FF7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825BC"/>
  <w15:docId w15:val="{5C794469-682C-414D-95F5-9027B7B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66"/>
  </w:style>
  <w:style w:type="paragraph" w:styleId="1">
    <w:name w:val="heading 1"/>
    <w:basedOn w:val="a"/>
    <w:next w:val="a"/>
    <w:link w:val="10"/>
    <w:uiPriority w:val="1"/>
    <w:qFormat/>
    <w:rsid w:val="00C56E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AA0DE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qFormat/>
    <w:rsid w:val="00BF52EA"/>
    <w:pPr>
      <w:keepNext/>
      <w:spacing w:after="0" w:line="240" w:lineRule="auto"/>
      <w:outlineLvl w:val="3"/>
    </w:pPr>
    <w:rPr>
      <w:rFonts w:ascii="Times New Roman" w:eastAsia="Times New Roman" w:hAnsi="Times New Roman" w:cs="Times New Roman"/>
      <w:sz w:val="28"/>
      <w:szCs w:val="20"/>
    </w:rPr>
  </w:style>
  <w:style w:type="paragraph" w:styleId="5">
    <w:name w:val="heading 5"/>
    <w:basedOn w:val="a"/>
    <w:next w:val="a"/>
    <w:link w:val="50"/>
    <w:qFormat/>
    <w:rsid w:val="00E7385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56E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30">
    <w:name w:val="Заголовок 3 Знак"/>
    <w:basedOn w:val="a0"/>
    <w:link w:val="3"/>
    <w:rsid w:val="00AA0DED"/>
    <w:rPr>
      <w:rFonts w:asciiTheme="majorHAnsi" w:eastAsiaTheme="majorEastAsia" w:hAnsiTheme="majorHAnsi" w:cstheme="majorBidi"/>
      <w:b/>
      <w:bCs/>
      <w:color w:val="4F81BD" w:themeColor="accent1"/>
      <w:sz w:val="24"/>
      <w:szCs w:val="24"/>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1"/>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1"/>
    <w:rsid w:val="006B1A43"/>
    <w:rPr>
      <w:rFonts w:ascii="Times New Roman" w:eastAsia="Times New Roman" w:hAnsi="Times New Roman"/>
      <w:sz w:val="28"/>
      <w:szCs w:val="28"/>
      <w:shd w:val="clear" w:color="auto" w:fill="FFFFFF"/>
    </w:rPr>
  </w:style>
  <w:style w:type="paragraph" w:customStyle="1" w:styleId="1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rsid w:val="00701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21"/>
    <w:rsid w:val="008D695E"/>
    <w:rPr>
      <w:rFonts w:ascii="Times New Roman" w:eastAsia="Times New Roman" w:hAnsi="Times New Roman"/>
      <w:sz w:val="26"/>
      <w:szCs w:val="26"/>
      <w:shd w:val="clear" w:color="auto" w:fill="FFFFFF"/>
    </w:rPr>
  </w:style>
  <w:style w:type="paragraph" w:customStyle="1" w:styleId="21">
    <w:name w:val="Основной текст2"/>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basedOn w:val="a0"/>
    <w:link w:val="32"/>
    <w:rsid w:val="00B431CD"/>
    <w:rPr>
      <w:spacing w:val="3"/>
      <w:sz w:val="25"/>
      <w:szCs w:val="25"/>
      <w:shd w:val="clear" w:color="auto" w:fill="FFFFFF"/>
    </w:rPr>
  </w:style>
  <w:style w:type="paragraph" w:customStyle="1" w:styleId="32">
    <w:name w:val="Заголовок №3"/>
    <w:basedOn w:val="a"/>
    <w:link w:val="31"/>
    <w:rsid w:val="00B431CD"/>
    <w:pPr>
      <w:shd w:val="clear" w:color="auto" w:fill="FFFFFF"/>
      <w:spacing w:after="0" w:line="0" w:lineRule="atLeast"/>
      <w:jc w:val="center"/>
      <w:outlineLvl w:val="2"/>
    </w:pPr>
    <w:rPr>
      <w:spacing w:val="3"/>
      <w:sz w:val="25"/>
      <w:szCs w:val="25"/>
    </w:rPr>
  </w:style>
  <w:style w:type="paragraph" w:customStyle="1" w:styleId="ConsPlusCell">
    <w:name w:val="ConsPlusCell"/>
    <w:uiPriority w:val="99"/>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uiPriority w:val="1"/>
    <w:qFormat/>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1"/>
    <w:rsid w:val="00A5272C"/>
    <w:rPr>
      <w:rFonts w:ascii="Times New Roman" w:eastAsia="Times New Roman" w:hAnsi="Times New Roman" w:cs="Times New Roman"/>
      <w:sz w:val="24"/>
      <w:szCs w:val="24"/>
    </w:rPr>
  </w:style>
  <w:style w:type="paragraph" w:customStyle="1" w:styleId="ConsPlusNonformat">
    <w:name w:val="ConsPlusNonformat"/>
    <w:uiPriority w:val="99"/>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3">
    <w:name w:val="Body Text 3"/>
    <w:basedOn w:val="a"/>
    <w:link w:val="34"/>
    <w:unhideWhenUsed/>
    <w:rsid w:val="00C113AB"/>
    <w:pPr>
      <w:spacing w:after="120"/>
    </w:pPr>
    <w:rPr>
      <w:sz w:val="16"/>
      <w:szCs w:val="16"/>
    </w:rPr>
  </w:style>
  <w:style w:type="character" w:customStyle="1" w:styleId="34">
    <w:name w:val="Основной текст 3 Знак"/>
    <w:basedOn w:val="a0"/>
    <w:link w:val="33"/>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FontStyle11">
    <w:name w:val="Font Style11"/>
    <w:basedOn w:val="a0"/>
    <w:uiPriority w:val="99"/>
    <w:rsid w:val="00D941A0"/>
    <w:rPr>
      <w:rFonts w:ascii="Times New Roman" w:hAnsi="Times New Roman" w:cs="Times New Roman" w:hint="default"/>
      <w:b/>
      <w:bCs/>
      <w:sz w:val="22"/>
      <w:szCs w:val="22"/>
    </w:rPr>
  </w:style>
  <w:style w:type="paragraph" w:customStyle="1" w:styleId="210">
    <w:name w:val="Основной текст 21"/>
    <w:basedOn w:val="a"/>
    <w:rsid w:val="00507E6B"/>
    <w:pPr>
      <w:suppressAutoHyphens/>
      <w:spacing w:after="0" w:line="240" w:lineRule="auto"/>
      <w:jc w:val="both"/>
    </w:pPr>
    <w:rPr>
      <w:rFonts w:ascii="Times New Roman" w:eastAsia="Times New Roman" w:hAnsi="Times New Roman" w:cs="Times New Roman"/>
      <w:sz w:val="28"/>
      <w:szCs w:val="20"/>
      <w:lang w:eastAsia="ar-SA"/>
    </w:rPr>
  </w:style>
  <w:style w:type="paragraph" w:styleId="af6">
    <w:name w:val="caption"/>
    <w:basedOn w:val="a"/>
    <w:next w:val="a"/>
    <w:qFormat/>
    <w:rsid w:val="00FF216F"/>
    <w:pPr>
      <w:spacing w:after="0" w:line="240" w:lineRule="auto"/>
      <w:jc w:val="right"/>
    </w:pPr>
    <w:rPr>
      <w:rFonts w:ascii="Times New Roman" w:eastAsia="Calibri" w:hAnsi="Times New Roman" w:cs="Times New Roman"/>
      <w:sz w:val="28"/>
      <w:lang w:eastAsia="en-US"/>
    </w:rPr>
  </w:style>
  <w:style w:type="paragraph" w:customStyle="1" w:styleId="Style7">
    <w:name w:val="Style7"/>
    <w:basedOn w:val="a"/>
    <w:uiPriority w:val="99"/>
    <w:rsid w:val="00C248E7"/>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22">
    <w:name w:val="Body Text Indent 2"/>
    <w:basedOn w:val="a"/>
    <w:link w:val="23"/>
    <w:unhideWhenUsed/>
    <w:rsid w:val="00902656"/>
    <w:pPr>
      <w:spacing w:after="120" w:line="480" w:lineRule="auto"/>
      <w:ind w:left="283"/>
    </w:pPr>
  </w:style>
  <w:style w:type="character" w:customStyle="1" w:styleId="23">
    <w:name w:val="Основной текст с отступом 2 Знак"/>
    <w:basedOn w:val="a0"/>
    <w:link w:val="22"/>
    <w:uiPriority w:val="99"/>
    <w:semiHidden/>
    <w:rsid w:val="00902656"/>
  </w:style>
  <w:style w:type="paragraph" w:styleId="af7">
    <w:name w:val="Body Text Indent"/>
    <w:basedOn w:val="a"/>
    <w:link w:val="af8"/>
    <w:unhideWhenUsed/>
    <w:rsid w:val="006324B5"/>
    <w:pPr>
      <w:spacing w:after="120"/>
      <w:ind w:left="283"/>
    </w:pPr>
  </w:style>
  <w:style w:type="character" w:customStyle="1" w:styleId="af8">
    <w:name w:val="Основной текст с отступом Знак"/>
    <w:basedOn w:val="a0"/>
    <w:link w:val="af7"/>
    <w:rsid w:val="006324B5"/>
  </w:style>
  <w:style w:type="paragraph" w:customStyle="1" w:styleId="Default">
    <w:name w:val="Default"/>
    <w:rsid w:val="006A2D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9">
    <w:name w:val="Normal (Web)"/>
    <w:basedOn w:val="a"/>
    <w:unhideWhenUsed/>
    <w:rsid w:val="00B73A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Знак Знак Знак Знак Знак Знак"/>
    <w:basedOn w:val="a"/>
    <w:rsid w:val="00CA48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2">
    <w:name w:val="Знак1 Знак Знак Знак"/>
    <w:basedOn w:val="a"/>
    <w:rsid w:val="00CA48AE"/>
    <w:pPr>
      <w:spacing w:after="0" w:line="240" w:lineRule="auto"/>
    </w:pPr>
    <w:rPr>
      <w:rFonts w:ascii="Verdana" w:eastAsia="Times New Roman" w:hAnsi="Verdana" w:cs="Verdana"/>
      <w:sz w:val="20"/>
      <w:szCs w:val="20"/>
      <w:lang w:val="en-US" w:eastAsia="en-US"/>
    </w:rPr>
  </w:style>
  <w:style w:type="paragraph" w:customStyle="1" w:styleId="afb">
    <w:name w:val="Содержимое таблицы"/>
    <w:basedOn w:val="a"/>
    <w:rsid w:val="00CA48AE"/>
    <w:pPr>
      <w:suppressLineNumbers/>
      <w:spacing w:after="0" w:line="240" w:lineRule="auto"/>
    </w:pPr>
    <w:rPr>
      <w:rFonts w:ascii="Times New Roman" w:eastAsia="Calibri" w:hAnsi="Times New Roman" w:cs="Times New Roman"/>
      <w:sz w:val="24"/>
      <w:szCs w:val="24"/>
      <w:lang w:eastAsia="ar-SA"/>
    </w:rPr>
  </w:style>
  <w:style w:type="character" w:customStyle="1" w:styleId="WW-Absatz-Standardschriftart111111111111">
    <w:name w:val="WW-Absatz-Standardschriftart111111111111"/>
    <w:rsid w:val="00CA48AE"/>
  </w:style>
  <w:style w:type="character" w:customStyle="1" w:styleId="WW8Num2z0">
    <w:name w:val="WW8Num2z0"/>
    <w:rsid w:val="00CA48AE"/>
    <w:rPr>
      <w:rFonts w:ascii="Symbol" w:hAnsi="Symbol" w:cs="OpenSymbol"/>
    </w:rPr>
  </w:style>
  <w:style w:type="paragraph" w:customStyle="1" w:styleId="afc">
    <w:name w:val="Знак Знак Знак Знак Знак Знак Знак Знак Знак"/>
    <w:basedOn w:val="a"/>
    <w:rsid w:val="00CA48AE"/>
    <w:pPr>
      <w:spacing w:after="160" w:line="240" w:lineRule="exact"/>
    </w:pPr>
    <w:rPr>
      <w:rFonts w:ascii="Verdana" w:eastAsia="Times New Roman" w:hAnsi="Verdana" w:cs="Times New Roman"/>
      <w:sz w:val="20"/>
      <w:szCs w:val="20"/>
      <w:lang w:val="en-US" w:eastAsia="en-US"/>
    </w:rPr>
  </w:style>
  <w:style w:type="character" w:customStyle="1" w:styleId="13">
    <w:name w:val="Знак Знак1"/>
    <w:basedOn w:val="a0"/>
    <w:rsid w:val="00CA48AE"/>
    <w:rPr>
      <w:sz w:val="28"/>
      <w:szCs w:val="28"/>
    </w:rPr>
  </w:style>
  <w:style w:type="character" w:customStyle="1" w:styleId="consplusnormal1">
    <w:name w:val="consplusnormal"/>
    <w:basedOn w:val="a0"/>
    <w:rsid w:val="008A0A56"/>
  </w:style>
  <w:style w:type="paragraph" w:customStyle="1" w:styleId="Style4">
    <w:name w:val="Style4"/>
    <w:basedOn w:val="a"/>
    <w:rsid w:val="008A0A56"/>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35">
    <w:name w:val="Основной текст (3)_"/>
    <w:link w:val="36"/>
    <w:rsid w:val="00B61A76"/>
    <w:rPr>
      <w:b/>
      <w:bCs/>
      <w:sz w:val="28"/>
      <w:szCs w:val="28"/>
      <w:shd w:val="clear" w:color="auto" w:fill="FFFFFF"/>
    </w:rPr>
  </w:style>
  <w:style w:type="paragraph" w:customStyle="1" w:styleId="36">
    <w:name w:val="Основной текст (3)"/>
    <w:basedOn w:val="a"/>
    <w:link w:val="35"/>
    <w:rsid w:val="00B61A76"/>
    <w:pPr>
      <w:widowControl w:val="0"/>
      <w:shd w:val="clear" w:color="auto" w:fill="FFFFFF"/>
      <w:spacing w:after="60" w:line="0" w:lineRule="atLeast"/>
      <w:jc w:val="both"/>
    </w:pPr>
    <w:rPr>
      <w:b/>
      <w:bCs/>
      <w:sz w:val="28"/>
      <w:szCs w:val="28"/>
    </w:rPr>
  </w:style>
  <w:style w:type="character" w:styleId="afd">
    <w:name w:val="Subtle Emphasis"/>
    <w:uiPriority w:val="19"/>
    <w:qFormat/>
    <w:rsid w:val="00C32A57"/>
    <w:rPr>
      <w:i/>
      <w:iCs/>
      <w:color w:val="808080"/>
    </w:rPr>
  </w:style>
  <w:style w:type="paragraph" w:customStyle="1" w:styleId="formattext">
    <w:name w:val="formattext"/>
    <w:basedOn w:val="a"/>
    <w:rsid w:val="00F81EA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rsid w:val="00733CA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733CA2"/>
    <w:rPr>
      <w:rFonts w:ascii="Times New Roman" w:eastAsia="Times New Roman" w:hAnsi="Times New Roman" w:cs="Times New Roman"/>
      <w:sz w:val="24"/>
      <w:szCs w:val="24"/>
    </w:rPr>
  </w:style>
  <w:style w:type="paragraph" w:customStyle="1" w:styleId="ConsNonformat">
    <w:name w:val="ConsNonformat"/>
    <w:rsid w:val="006370EC"/>
    <w:pPr>
      <w:widowControl w:val="0"/>
      <w:autoSpaceDE w:val="0"/>
      <w:autoSpaceDN w:val="0"/>
      <w:adjustRightInd w:val="0"/>
      <w:spacing w:after="0" w:line="240" w:lineRule="auto"/>
      <w:ind w:right="19772"/>
    </w:pPr>
    <w:rPr>
      <w:rFonts w:ascii="Courier New" w:eastAsia="Times New Roman" w:hAnsi="Courier New" w:cs="Courier New"/>
      <w:sz w:val="18"/>
      <w:szCs w:val="18"/>
    </w:rPr>
  </w:style>
  <w:style w:type="character" w:styleId="afe">
    <w:name w:val="FollowedHyperlink"/>
    <w:basedOn w:val="a0"/>
    <w:uiPriority w:val="99"/>
    <w:semiHidden/>
    <w:unhideWhenUsed/>
    <w:rsid w:val="00751140"/>
    <w:rPr>
      <w:color w:val="800080"/>
      <w:u w:val="single"/>
    </w:rPr>
  </w:style>
  <w:style w:type="paragraph" w:customStyle="1" w:styleId="msonormal0">
    <w:name w:val="msonormal"/>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1">
    <w:name w:val="xl71"/>
    <w:basedOn w:val="a"/>
    <w:rsid w:val="00751140"/>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4">
    <w:name w:val="xl74"/>
    <w:basedOn w:val="a"/>
    <w:rsid w:val="00751140"/>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a"/>
    <w:rsid w:val="00751140"/>
    <w:pPr>
      <w:spacing w:before="100" w:beforeAutospacing="1" w:after="100" w:afterAutospacing="1" w:line="240" w:lineRule="auto"/>
      <w:jc w:val="right"/>
    </w:pPr>
    <w:rPr>
      <w:rFonts w:ascii="Times New Roman" w:eastAsia="Times New Roman" w:hAnsi="Times New Roman" w:cs="Times New Roman"/>
      <w:color w:val="000000"/>
      <w:sz w:val="28"/>
      <w:szCs w:val="28"/>
    </w:rPr>
  </w:style>
  <w:style w:type="paragraph" w:customStyle="1" w:styleId="xl77">
    <w:name w:val="xl7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8">
    <w:name w:val="xl7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0">
    <w:name w:val="xl8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2">
    <w:name w:val="xl8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114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8">
    <w:name w:val="xl88"/>
    <w:basedOn w:val="a"/>
    <w:rsid w:val="0075114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9">
    <w:name w:val="xl8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0">
    <w:name w:val="xl90"/>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1">
    <w:name w:val="xl91"/>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75114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75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5114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7511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2">
    <w:name w:val="xl112"/>
    <w:basedOn w:val="a"/>
    <w:rsid w:val="00751140"/>
    <w:pPr>
      <w:pBdr>
        <w:left w:val="single" w:sz="4" w:space="0" w:color="000000"/>
        <w:bottom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3">
    <w:name w:val="xl113"/>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4">
    <w:name w:val="xl114"/>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75114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7">
    <w:name w:val="xl117"/>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8">
    <w:name w:val="xl118"/>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
    <w:rsid w:val="0075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2">
    <w:name w:val="xl122"/>
    <w:basedOn w:val="a"/>
    <w:rsid w:val="007511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23">
    <w:name w:val="xl123"/>
    <w:basedOn w:val="a"/>
    <w:rsid w:val="00751140"/>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124">
    <w:name w:val="xl124"/>
    <w:basedOn w:val="a"/>
    <w:rsid w:val="0075114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5">
    <w:name w:val="xl125"/>
    <w:basedOn w:val="a"/>
    <w:rsid w:val="00751140"/>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DC40E4"/>
    <w:rPr>
      <w:i/>
      <w:iCs/>
    </w:rPr>
  </w:style>
  <w:style w:type="table" w:customStyle="1" w:styleId="TableNormal">
    <w:name w:val="Table Normal"/>
    <w:uiPriority w:val="2"/>
    <w:semiHidden/>
    <w:unhideWhenUsed/>
    <w:qFormat/>
    <w:rsid w:val="00E1365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13650"/>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50">
    <w:name w:val="Заголовок 5 Знак"/>
    <w:basedOn w:val="a0"/>
    <w:link w:val="5"/>
    <w:rsid w:val="00E7385F"/>
    <w:rPr>
      <w:rFonts w:ascii="Times New Roman" w:eastAsia="Times New Roman" w:hAnsi="Times New Roman" w:cs="Times New Roman"/>
      <w:b/>
      <w:bCs/>
      <w:i/>
      <w:iCs/>
      <w:sz w:val="26"/>
      <w:szCs w:val="26"/>
    </w:rPr>
  </w:style>
  <w:style w:type="character" w:customStyle="1" w:styleId="aff0">
    <w:name w:val="Гипертекстовая ссылка"/>
    <w:rsid w:val="00E7385F"/>
    <w:rPr>
      <w:color w:val="008000"/>
    </w:rPr>
  </w:style>
  <w:style w:type="character" w:customStyle="1" w:styleId="aff1">
    <w:name w:val="Цветовое выделение"/>
    <w:rsid w:val="00E7385F"/>
    <w:rPr>
      <w:b/>
      <w:bCs/>
      <w:color w:val="000080"/>
    </w:rPr>
  </w:style>
  <w:style w:type="paragraph" w:customStyle="1" w:styleId="aff2">
    <w:name w:val="Таблицы (моноширинный)"/>
    <w:basedOn w:val="a"/>
    <w:next w:val="a"/>
    <w:rsid w:val="00E7385F"/>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ff3">
    <w:name w:val="footnote text"/>
    <w:basedOn w:val="a"/>
    <w:link w:val="aff4"/>
    <w:rsid w:val="00E7385F"/>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3"/>
    <w:rsid w:val="00E7385F"/>
    <w:rPr>
      <w:rFonts w:ascii="Times New Roman" w:eastAsia="Times New Roman" w:hAnsi="Times New Roman" w:cs="Times New Roman"/>
      <w:sz w:val="20"/>
      <w:szCs w:val="20"/>
    </w:rPr>
  </w:style>
  <w:style w:type="character" w:styleId="aff5">
    <w:name w:val="footnote reference"/>
    <w:rsid w:val="00E7385F"/>
    <w:rPr>
      <w:vertAlign w:val="superscript"/>
    </w:rPr>
  </w:style>
  <w:style w:type="character" w:styleId="aff6">
    <w:name w:val="page number"/>
    <w:basedOn w:val="a0"/>
    <w:rsid w:val="00E7385F"/>
  </w:style>
  <w:style w:type="character" w:customStyle="1" w:styleId="40">
    <w:name w:val="Заголовок 4 Знак"/>
    <w:basedOn w:val="a0"/>
    <w:link w:val="4"/>
    <w:rsid w:val="00BF52EA"/>
    <w:rPr>
      <w:rFonts w:ascii="Times New Roman" w:eastAsia="Times New Roman" w:hAnsi="Times New Roman" w:cs="Times New Roman"/>
      <w:sz w:val="28"/>
      <w:szCs w:val="20"/>
    </w:rPr>
  </w:style>
  <w:style w:type="paragraph" w:styleId="aff7">
    <w:name w:val="Body Text First Indent"/>
    <w:basedOn w:val="af2"/>
    <w:link w:val="aff8"/>
    <w:rsid w:val="00BF52EA"/>
    <w:pPr>
      <w:autoSpaceDE/>
      <w:autoSpaceDN/>
      <w:spacing w:after="120"/>
      <w:ind w:firstLine="210"/>
      <w:jc w:val="left"/>
    </w:pPr>
    <w:rPr>
      <w:szCs w:val="20"/>
    </w:rPr>
  </w:style>
  <w:style w:type="character" w:customStyle="1" w:styleId="aff8">
    <w:name w:val="Красная строка Знак"/>
    <w:basedOn w:val="af3"/>
    <w:link w:val="aff7"/>
    <w:rsid w:val="00BF52EA"/>
    <w:rPr>
      <w:rFonts w:ascii="Times New Roman" w:eastAsia="Times New Roman" w:hAnsi="Times New Roman" w:cs="Times New Roman"/>
      <w:sz w:val="24"/>
      <w:szCs w:val="20"/>
    </w:rPr>
  </w:style>
  <w:style w:type="table" w:customStyle="1" w:styleId="14">
    <w:name w:val="Стиль таблицы1"/>
    <w:basedOn w:val="15"/>
    <w:rsid w:val="00BF52EA"/>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5">
    <w:name w:val="Table Grid 1"/>
    <w:basedOn w:val="a1"/>
    <w:rsid w:val="00BF52E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
    <w:name w:val="Стиль таблицы2"/>
    <w:basedOn w:val="41"/>
    <w:rsid w:val="00BF52EA"/>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1"/>
    <w:rsid w:val="00BF52EA"/>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9">
    <w:name w:val="Заголовок Знак"/>
    <w:basedOn w:val="a0"/>
    <w:link w:val="affa"/>
    <w:uiPriority w:val="1"/>
    <w:rsid w:val="00BF52EA"/>
    <w:rPr>
      <w:b/>
      <w:bCs/>
      <w:sz w:val="27"/>
      <w:szCs w:val="27"/>
      <w:lang w:eastAsia="en-US"/>
    </w:rPr>
  </w:style>
  <w:style w:type="paragraph" w:styleId="affa">
    <w:name w:val="Title"/>
    <w:basedOn w:val="a"/>
    <w:link w:val="aff9"/>
    <w:uiPriority w:val="1"/>
    <w:qFormat/>
    <w:rsid w:val="00BF52EA"/>
    <w:pPr>
      <w:widowControl w:val="0"/>
      <w:autoSpaceDE w:val="0"/>
      <w:autoSpaceDN w:val="0"/>
      <w:spacing w:before="49" w:after="6" w:line="240" w:lineRule="auto"/>
      <w:ind w:left="614" w:right="593"/>
      <w:jc w:val="center"/>
    </w:pPr>
    <w:rPr>
      <w:b/>
      <w:bCs/>
      <w:sz w:val="27"/>
      <w:szCs w:val="27"/>
      <w:lang w:eastAsia="en-US"/>
    </w:rPr>
  </w:style>
  <w:style w:type="character" w:customStyle="1" w:styleId="16">
    <w:name w:val="Заголовок Знак1"/>
    <w:basedOn w:val="a0"/>
    <w:uiPriority w:val="10"/>
    <w:rsid w:val="00BF52EA"/>
    <w:rPr>
      <w:rFonts w:asciiTheme="majorHAnsi" w:eastAsiaTheme="majorEastAsia" w:hAnsiTheme="majorHAnsi" w:cstheme="majorBidi"/>
      <w:spacing w:val="-10"/>
      <w:kern w:val="28"/>
      <w:sz w:val="56"/>
      <w:szCs w:val="56"/>
    </w:rPr>
  </w:style>
  <w:style w:type="paragraph" w:customStyle="1" w:styleId="xl65">
    <w:name w:val="xl65"/>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6">
    <w:name w:val="xl66"/>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8">
    <w:name w:val="xl68"/>
    <w:basedOn w:val="a"/>
    <w:rsid w:val="00BF52EA"/>
    <w:pP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26">
    <w:name w:val="xl12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7">
    <w:name w:val="xl127"/>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8">
    <w:name w:val="xl128"/>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29">
    <w:name w:val="xl129"/>
    <w:basedOn w:val="a"/>
    <w:rsid w:val="00BF52E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0">
    <w:name w:val="xl130"/>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31">
    <w:name w:val="xl13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2">
    <w:name w:val="xl132"/>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3">
    <w:name w:val="xl13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4">
    <w:name w:val="xl134"/>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5">
    <w:name w:val="xl135"/>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36">
    <w:name w:val="xl136"/>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37">
    <w:name w:val="xl137"/>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38">
    <w:name w:val="xl138"/>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39">
    <w:name w:val="xl139"/>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0">
    <w:name w:val="xl140"/>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41">
    <w:name w:val="xl141"/>
    <w:basedOn w:val="a"/>
    <w:rsid w:val="00BF52EA"/>
    <w:pPr>
      <w:spacing w:before="100" w:beforeAutospacing="1" w:after="100" w:afterAutospacing="1" w:line="240" w:lineRule="auto"/>
      <w:jc w:val="center"/>
      <w:textAlignment w:val="top"/>
    </w:pPr>
    <w:rPr>
      <w:rFonts w:ascii="Arial" w:eastAsia="Times New Roman" w:hAnsi="Arial" w:cs="Arial"/>
      <w:i/>
      <w:iCs/>
      <w:sz w:val="16"/>
      <w:szCs w:val="16"/>
    </w:rPr>
  </w:style>
  <w:style w:type="paragraph" w:customStyle="1" w:styleId="xl142">
    <w:name w:val="xl14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3">
    <w:name w:val="xl14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4">
    <w:name w:val="xl144"/>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5">
    <w:name w:val="xl145"/>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6">
    <w:name w:val="xl146"/>
    <w:basedOn w:val="a"/>
    <w:rsid w:val="00BF52EA"/>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47">
    <w:name w:val="xl147"/>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48">
    <w:name w:val="xl148"/>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49">
    <w:name w:val="xl149"/>
    <w:basedOn w:val="a"/>
    <w:rsid w:val="00BF52EA"/>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1">
    <w:name w:val="xl151"/>
    <w:basedOn w:val="a"/>
    <w:rsid w:val="00BF52EA"/>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2">
    <w:name w:val="xl152"/>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53">
    <w:name w:val="xl153"/>
    <w:basedOn w:val="a"/>
    <w:rsid w:val="00BF52EA"/>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54">
    <w:name w:val="xl154"/>
    <w:basedOn w:val="a"/>
    <w:rsid w:val="00BF52EA"/>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6">
    <w:name w:val="xl156"/>
    <w:basedOn w:val="a"/>
    <w:rsid w:val="00BF52EA"/>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157">
    <w:name w:val="xl15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8">
    <w:name w:val="xl158"/>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59">
    <w:name w:val="xl159"/>
    <w:basedOn w:val="a"/>
    <w:rsid w:val="00BF52EA"/>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0">
    <w:name w:val="xl160"/>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1">
    <w:name w:val="xl161"/>
    <w:basedOn w:val="a"/>
    <w:rsid w:val="00BF52EA"/>
    <w:pP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2">
    <w:name w:val="xl162"/>
    <w:basedOn w:val="a"/>
    <w:rsid w:val="00BF52EA"/>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163">
    <w:name w:val="xl163"/>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4">
    <w:name w:val="xl164"/>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
    <w:rsid w:val="00BF52EA"/>
    <w:pP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167">
    <w:name w:val="xl167"/>
    <w:basedOn w:val="a"/>
    <w:rsid w:val="00BF52EA"/>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168">
    <w:name w:val="xl168"/>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69">
    <w:name w:val="xl169"/>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0">
    <w:name w:val="xl170"/>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71">
    <w:name w:val="xl171"/>
    <w:basedOn w:val="a"/>
    <w:rsid w:val="00BF52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2">
    <w:name w:val="xl172"/>
    <w:basedOn w:val="a"/>
    <w:rsid w:val="00BF52E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3">
    <w:name w:val="xl173"/>
    <w:basedOn w:val="a"/>
    <w:rsid w:val="00BF52E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4">
    <w:name w:val="xl174"/>
    <w:basedOn w:val="a"/>
    <w:rsid w:val="00BF52EA"/>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5">
    <w:name w:val="xl175"/>
    <w:basedOn w:val="a"/>
    <w:rsid w:val="00BF52EA"/>
    <w:pPr>
      <w:pBdr>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6">
    <w:name w:val="xl176"/>
    <w:basedOn w:val="a"/>
    <w:rsid w:val="00BF52EA"/>
    <w:pP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177">
    <w:name w:val="xl177"/>
    <w:basedOn w:val="a"/>
    <w:rsid w:val="00BF5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8">
    <w:name w:val="xl178"/>
    <w:basedOn w:val="a"/>
    <w:rsid w:val="00BF52EA"/>
    <w:pPr>
      <w:pBdr>
        <w:top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179">
    <w:name w:val="xl179"/>
    <w:basedOn w:val="a"/>
    <w:rsid w:val="00BF52E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180">
    <w:name w:val="xl180"/>
    <w:basedOn w:val="a"/>
    <w:rsid w:val="00BF52EA"/>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1">
    <w:name w:val="xl181"/>
    <w:basedOn w:val="a"/>
    <w:rsid w:val="00BF52E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2">
    <w:name w:val="xl182"/>
    <w:basedOn w:val="a"/>
    <w:rsid w:val="00BF52EA"/>
    <w:pPr>
      <w:pBdr>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83">
    <w:name w:val="xl183"/>
    <w:basedOn w:val="a"/>
    <w:rsid w:val="00BF52EA"/>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371">
      <w:bodyDiv w:val="1"/>
      <w:marLeft w:val="0"/>
      <w:marRight w:val="0"/>
      <w:marTop w:val="0"/>
      <w:marBottom w:val="0"/>
      <w:divBdr>
        <w:top w:val="none" w:sz="0" w:space="0" w:color="auto"/>
        <w:left w:val="none" w:sz="0" w:space="0" w:color="auto"/>
        <w:bottom w:val="none" w:sz="0" w:space="0" w:color="auto"/>
        <w:right w:val="none" w:sz="0" w:space="0" w:color="auto"/>
      </w:divBdr>
    </w:div>
    <w:div w:id="135074114">
      <w:bodyDiv w:val="1"/>
      <w:marLeft w:val="0"/>
      <w:marRight w:val="0"/>
      <w:marTop w:val="0"/>
      <w:marBottom w:val="0"/>
      <w:divBdr>
        <w:top w:val="none" w:sz="0" w:space="0" w:color="auto"/>
        <w:left w:val="none" w:sz="0" w:space="0" w:color="auto"/>
        <w:bottom w:val="none" w:sz="0" w:space="0" w:color="auto"/>
        <w:right w:val="none" w:sz="0" w:space="0" w:color="auto"/>
      </w:divBdr>
    </w:div>
    <w:div w:id="153107712">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432364207">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548809298">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762412170">
      <w:bodyDiv w:val="1"/>
      <w:marLeft w:val="0"/>
      <w:marRight w:val="0"/>
      <w:marTop w:val="0"/>
      <w:marBottom w:val="0"/>
      <w:divBdr>
        <w:top w:val="none" w:sz="0" w:space="0" w:color="auto"/>
        <w:left w:val="none" w:sz="0" w:space="0" w:color="auto"/>
        <w:bottom w:val="none" w:sz="0" w:space="0" w:color="auto"/>
        <w:right w:val="none" w:sz="0" w:space="0" w:color="auto"/>
      </w:divBdr>
    </w:div>
    <w:div w:id="856892301">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876892685">
      <w:bodyDiv w:val="1"/>
      <w:marLeft w:val="0"/>
      <w:marRight w:val="0"/>
      <w:marTop w:val="0"/>
      <w:marBottom w:val="0"/>
      <w:divBdr>
        <w:top w:val="none" w:sz="0" w:space="0" w:color="auto"/>
        <w:left w:val="none" w:sz="0" w:space="0" w:color="auto"/>
        <w:bottom w:val="none" w:sz="0" w:space="0" w:color="auto"/>
        <w:right w:val="none" w:sz="0" w:space="0" w:color="auto"/>
      </w:divBdr>
    </w:div>
    <w:div w:id="879787452">
      <w:bodyDiv w:val="1"/>
      <w:marLeft w:val="0"/>
      <w:marRight w:val="0"/>
      <w:marTop w:val="0"/>
      <w:marBottom w:val="0"/>
      <w:divBdr>
        <w:top w:val="none" w:sz="0" w:space="0" w:color="auto"/>
        <w:left w:val="none" w:sz="0" w:space="0" w:color="auto"/>
        <w:bottom w:val="none" w:sz="0" w:space="0" w:color="auto"/>
        <w:right w:val="none" w:sz="0" w:space="0" w:color="auto"/>
      </w:divBdr>
    </w:div>
    <w:div w:id="961770172">
      <w:bodyDiv w:val="1"/>
      <w:marLeft w:val="0"/>
      <w:marRight w:val="0"/>
      <w:marTop w:val="0"/>
      <w:marBottom w:val="0"/>
      <w:divBdr>
        <w:top w:val="none" w:sz="0" w:space="0" w:color="auto"/>
        <w:left w:val="none" w:sz="0" w:space="0" w:color="auto"/>
        <w:bottom w:val="none" w:sz="0" w:space="0" w:color="auto"/>
        <w:right w:val="none" w:sz="0" w:space="0" w:color="auto"/>
      </w:divBdr>
    </w:div>
    <w:div w:id="1028487180">
      <w:bodyDiv w:val="1"/>
      <w:marLeft w:val="0"/>
      <w:marRight w:val="0"/>
      <w:marTop w:val="0"/>
      <w:marBottom w:val="0"/>
      <w:divBdr>
        <w:top w:val="none" w:sz="0" w:space="0" w:color="auto"/>
        <w:left w:val="none" w:sz="0" w:space="0" w:color="auto"/>
        <w:bottom w:val="none" w:sz="0" w:space="0" w:color="auto"/>
        <w:right w:val="none" w:sz="0" w:space="0" w:color="auto"/>
      </w:divBdr>
    </w:div>
    <w:div w:id="1151403402">
      <w:bodyDiv w:val="1"/>
      <w:marLeft w:val="0"/>
      <w:marRight w:val="0"/>
      <w:marTop w:val="0"/>
      <w:marBottom w:val="0"/>
      <w:divBdr>
        <w:top w:val="none" w:sz="0" w:space="0" w:color="auto"/>
        <w:left w:val="none" w:sz="0" w:space="0" w:color="auto"/>
        <w:bottom w:val="none" w:sz="0" w:space="0" w:color="auto"/>
        <w:right w:val="none" w:sz="0" w:space="0" w:color="auto"/>
      </w:divBdr>
    </w:div>
    <w:div w:id="1234969073">
      <w:bodyDiv w:val="1"/>
      <w:marLeft w:val="0"/>
      <w:marRight w:val="0"/>
      <w:marTop w:val="0"/>
      <w:marBottom w:val="0"/>
      <w:divBdr>
        <w:top w:val="none" w:sz="0" w:space="0" w:color="auto"/>
        <w:left w:val="none" w:sz="0" w:space="0" w:color="auto"/>
        <w:bottom w:val="none" w:sz="0" w:space="0" w:color="auto"/>
        <w:right w:val="none" w:sz="0" w:space="0" w:color="auto"/>
      </w:divBdr>
    </w:div>
    <w:div w:id="1248266616">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27175552">
      <w:bodyDiv w:val="1"/>
      <w:marLeft w:val="0"/>
      <w:marRight w:val="0"/>
      <w:marTop w:val="0"/>
      <w:marBottom w:val="0"/>
      <w:divBdr>
        <w:top w:val="none" w:sz="0" w:space="0" w:color="auto"/>
        <w:left w:val="none" w:sz="0" w:space="0" w:color="auto"/>
        <w:bottom w:val="none" w:sz="0" w:space="0" w:color="auto"/>
        <w:right w:val="none" w:sz="0" w:space="0" w:color="auto"/>
      </w:divBdr>
    </w:div>
    <w:div w:id="1345590937">
      <w:bodyDiv w:val="1"/>
      <w:marLeft w:val="0"/>
      <w:marRight w:val="0"/>
      <w:marTop w:val="0"/>
      <w:marBottom w:val="0"/>
      <w:divBdr>
        <w:top w:val="none" w:sz="0" w:space="0" w:color="auto"/>
        <w:left w:val="none" w:sz="0" w:space="0" w:color="auto"/>
        <w:bottom w:val="none" w:sz="0" w:space="0" w:color="auto"/>
        <w:right w:val="none" w:sz="0" w:space="0" w:color="auto"/>
      </w:divBdr>
    </w:div>
    <w:div w:id="1374227743">
      <w:bodyDiv w:val="1"/>
      <w:marLeft w:val="0"/>
      <w:marRight w:val="0"/>
      <w:marTop w:val="0"/>
      <w:marBottom w:val="0"/>
      <w:divBdr>
        <w:top w:val="none" w:sz="0" w:space="0" w:color="auto"/>
        <w:left w:val="none" w:sz="0" w:space="0" w:color="auto"/>
        <w:bottom w:val="none" w:sz="0" w:space="0" w:color="auto"/>
        <w:right w:val="none" w:sz="0" w:space="0" w:color="auto"/>
      </w:divBdr>
    </w:div>
    <w:div w:id="1432506863">
      <w:bodyDiv w:val="1"/>
      <w:marLeft w:val="0"/>
      <w:marRight w:val="0"/>
      <w:marTop w:val="0"/>
      <w:marBottom w:val="0"/>
      <w:divBdr>
        <w:top w:val="none" w:sz="0" w:space="0" w:color="auto"/>
        <w:left w:val="none" w:sz="0" w:space="0" w:color="auto"/>
        <w:bottom w:val="none" w:sz="0" w:space="0" w:color="auto"/>
        <w:right w:val="none" w:sz="0" w:space="0" w:color="auto"/>
      </w:divBdr>
    </w:div>
    <w:div w:id="1539275297">
      <w:bodyDiv w:val="1"/>
      <w:marLeft w:val="0"/>
      <w:marRight w:val="0"/>
      <w:marTop w:val="0"/>
      <w:marBottom w:val="0"/>
      <w:divBdr>
        <w:top w:val="none" w:sz="0" w:space="0" w:color="auto"/>
        <w:left w:val="none" w:sz="0" w:space="0" w:color="auto"/>
        <w:bottom w:val="none" w:sz="0" w:space="0" w:color="auto"/>
        <w:right w:val="none" w:sz="0" w:space="0" w:color="auto"/>
      </w:divBdr>
    </w:div>
    <w:div w:id="1601643420">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8073003">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714960387">
      <w:bodyDiv w:val="1"/>
      <w:marLeft w:val="0"/>
      <w:marRight w:val="0"/>
      <w:marTop w:val="0"/>
      <w:marBottom w:val="0"/>
      <w:divBdr>
        <w:top w:val="none" w:sz="0" w:space="0" w:color="auto"/>
        <w:left w:val="none" w:sz="0" w:space="0" w:color="auto"/>
        <w:bottom w:val="none" w:sz="0" w:space="0" w:color="auto"/>
        <w:right w:val="none" w:sz="0" w:space="0" w:color="auto"/>
      </w:divBdr>
    </w:div>
    <w:div w:id="1735276600">
      <w:bodyDiv w:val="1"/>
      <w:marLeft w:val="0"/>
      <w:marRight w:val="0"/>
      <w:marTop w:val="0"/>
      <w:marBottom w:val="0"/>
      <w:divBdr>
        <w:top w:val="none" w:sz="0" w:space="0" w:color="auto"/>
        <w:left w:val="none" w:sz="0" w:space="0" w:color="auto"/>
        <w:bottom w:val="none" w:sz="0" w:space="0" w:color="auto"/>
        <w:right w:val="none" w:sz="0" w:space="0" w:color="auto"/>
      </w:divBdr>
    </w:div>
    <w:div w:id="1813328596">
      <w:bodyDiv w:val="1"/>
      <w:marLeft w:val="0"/>
      <w:marRight w:val="0"/>
      <w:marTop w:val="0"/>
      <w:marBottom w:val="0"/>
      <w:divBdr>
        <w:top w:val="none" w:sz="0" w:space="0" w:color="auto"/>
        <w:left w:val="none" w:sz="0" w:space="0" w:color="auto"/>
        <w:bottom w:val="none" w:sz="0" w:space="0" w:color="auto"/>
        <w:right w:val="none" w:sz="0" w:space="0" w:color="auto"/>
      </w:divBdr>
    </w:div>
    <w:div w:id="1847284429">
      <w:bodyDiv w:val="1"/>
      <w:marLeft w:val="0"/>
      <w:marRight w:val="0"/>
      <w:marTop w:val="0"/>
      <w:marBottom w:val="0"/>
      <w:divBdr>
        <w:top w:val="none" w:sz="0" w:space="0" w:color="auto"/>
        <w:left w:val="none" w:sz="0" w:space="0" w:color="auto"/>
        <w:bottom w:val="none" w:sz="0" w:space="0" w:color="auto"/>
        <w:right w:val="none" w:sz="0" w:space="0" w:color="auto"/>
      </w:divBdr>
    </w:div>
    <w:div w:id="1878935088">
      <w:bodyDiv w:val="1"/>
      <w:marLeft w:val="0"/>
      <w:marRight w:val="0"/>
      <w:marTop w:val="0"/>
      <w:marBottom w:val="0"/>
      <w:divBdr>
        <w:top w:val="none" w:sz="0" w:space="0" w:color="auto"/>
        <w:left w:val="none" w:sz="0" w:space="0" w:color="auto"/>
        <w:bottom w:val="none" w:sz="0" w:space="0" w:color="auto"/>
        <w:right w:val="none" w:sz="0" w:space="0" w:color="auto"/>
      </w:divBdr>
    </w:div>
    <w:div w:id="2034530673">
      <w:bodyDiv w:val="1"/>
      <w:marLeft w:val="0"/>
      <w:marRight w:val="0"/>
      <w:marTop w:val="0"/>
      <w:marBottom w:val="0"/>
      <w:divBdr>
        <w:top w:val="none" w:sz="0" w:space="0" w:color="auto"/>
        <w:left w:val="none" w:sz="0" w:space="0" w:color="auto"/>
        <w:bottom w:val="none" w:sz="0" w:space="0" w:color="auto"/>
        <w:right w:val="none" w:sz="0" w:space="0" w:color="auto"/>
      </w:divBdr>
    </w:div>
    <w:div w:id="2087485077">
      <w:bodyDiv w:val="1"/>
      <w:marLeft w:val="0"/>
      <w:marRight w:val="0"/>
      <w:marTop w:val="0"/>
      <w:marBottom w:val="0"/>
      <w:divBdr>
        <w:top w:val="none" w:sz="0" w:space="0" w:color="auto"/>
        <w:left w:val="none" w:sz="0" w:space="0" w:color="auto"/>
        <w:bottom w:val="none" w:sz="0" w:space="0" w:color="auto"/>
        <w:right w:val="none" w:sz="0" w:space="0" w:color="auto"/>
      </w:divBdr>
    </w:div>
    <w:div w:id="2091996728">
      <w:bodyDiv w:val="1"/>
      <w:marLeft w:val="0"/>
      <w:marRight w:val="0"/>
      <w:marTop w:val="0"/>
      <w:marBottom w:val="0"/>
      <w:divBdr>
        <w:top w:val="none" w:sz="0" w:space="0" w:color="auto"/>
        <w:left w:val="none" w:sz="0" w:space="0" w:color="auto"/>
        <w:bottom w:val="none" w:sz="0" w:space="0" w:color="auto"/>
        <w:right w:val="none" w:sz="0" w:space="0" w:color="auto"/>
      </w:divBdr>
    </w:div>
    <w:div w:id="21436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482DAD7E3F4EF5F17D2C9921DAB651E43AC3A08EEA668BF607DB68A54A3A70A70A613C04F6901C36EC9BE9612r6Q8L"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E482DAD7E3F4EF5F17D2D79F0BC7391747A5620CE6A66BED3829B0DD0BF3A15F22E64D990C2F12C36CD7BC9015615C3A0AC1929544DECDE084D72719r6Q1L"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consultantplus://offline/ref=E482DAD7E3F4EF5F17D2D79F0BC7391747A5620CE6A665ED3E2CB0DD0BF3A15F22E64D991E2F4ACF6CD5A29712740A6B4Cr9Q6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482DAD7E3F4EF5F17D2D79F0BC7391747A5620CE6A66BED3829B0DD0BF3A15F22E64D991E2F4ACF6CD5A29712740A6B4Cr9Q6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0653-92D9-43D1-80E0-95B1227B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53</Pages>
  <Words>16625</Words>
  <Characters>94768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Администрация-ПК</dc:creator>
  <cp:lastModifiedBy>Наталья</cp:lastModifiedBy>
  <cp:revision>346</cp:revision>
  <cp:lastPrinted>2022-12-14T12:39:00Z</cp:lastPrinted>
  <dcterms:created xsi:type="dcterms:W3CDTF">2022-01-28T09:01:00Z</dcterms:created>
  <dcterms:modified xsi:type="dcterms:W3CDTF">2022-12-14T13:04:00Z</dcterms:modified>
</cp:coreProperties>
</file>